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D2DF1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A16A3">
        <w:t>4</w:t>
      </w:r>
      <w:r w:rsidR="00FE09C7">
        <w:t>9</w:t>
      </w:r>
      <w:r w:rsidR="00053007">
        <w:tab/>
      </w:r>
      <w:r w:rsidR="00461ED5">
        <w:t>13</w:t>
      </w:r>
      <w:bookmarkStart w:id="4" w:name="_GoBack"/>
      <w:bookmarkEnd w:id="4"/>
      <w:r w:rsidR="001D2C86">
        <w:t xml:space="preserve"> July</w:t>
      </w:r>
      <w:r w:rsidR="003C04AD">
        <w:t xml:space="preserve"> 2017</w:t>
      </w:r>
    </w:p>
    <w:p w:rsidR="00F27841" w:rsidRPr="001F2D88" w:rsidRDefault="00F27841" w:rsidP="00F27841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</w:t>
      </w:r>
      <w:r w:rsidRPr="00CE1DB8">
        <w:rPr>
          <w:spacing w:val="-3"/>
        </w:rPr>
        <w:t>orthern Territory of Australia</w:t>
      </w:r>
    </w:p>
    <w:p w:rsidR="00F27841" w:rsidRPr="004C196F" w:rsidRDefault="00F27841" w:rsidP="00F27841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F27841" w:rsidRDefault="00F27841" w:rsidP="00F27841">
      <w:pPr>
        <w:spacing w:before="0" w:after="240"/>
        <w:jc w:val="center"/>
        <w:rPr>
          <w:b/>
          <w:spacing w:val="-3"/>
        </w:rPr>
      </w:pPr>
      <w:r>
        <w:rPr>
          <w:b/>
          <w:spacing w:val="-3"/>
        </w:rPr>
        <w:t>City of Palmerston</w:t>
      </w:r>
      <w:r>
        <w:rPr>
          <w:b/>
          <w:spacing w:val="-3"/>
        </w:rPr>
        <w:br/>
        <w:t>Extension of Time for Holding Next Periodic General Election</w:t>
      </w:r>
    </w:p>
    <w:p w:rsidR="00F27841" w:rsidRPr="00B75607" w:rsidRDefault="00F27841" w:rsidP="00F27841">
      <w:pPr>
        <w:spacing w:after="120" w:line="360" w:lineRule="auto"/>
        <w:jc w:val="both"/>
      </w:pPr>
      <w:r w:rsidRPr="00B75607">
        <w:t xml:space="preserve">I, </w:t>
      </w:r>
      <w:r>
        <w:t>Gerald Francis McCarthy</w:t>
      </w:r>
      <w:r w:rsidRPr="00B75607">
        <w:t xml:space="preserve">, Minister for </w:t>
      </w:r>
      <w:r>
        <w:t>Housing and Community Development</w:t>
      </w:r>
      <w:r w:rsidRPr="00B75607">
        <w:t xml:space="preserve">, under section 96 of the </w:t>
      </w:r>
      <w:r w:rsidRPr="00B75607">
        <w:rPr>
          <w:i/>
        </w:rPr>
        <w:t>Local Government Act</w:t>
      </w:r>
      <w:r w:rsidRPr="00B75607">
        <w:t xml:space="preserve"> and with reference to regulation 57 of the </w:t>
      </w:r>
      <w:r w:rsidRPr="00B75607">
        <w:rPr>
          <w:i/>
        </w:rPr>
        <w:t>Local Government (Electoral) Regulations</w:t>
      </w:r>
      <w:r w:rsidRPr="00B75607">
        <w:t xml:space="preserve">, </w:t>
      </w:r>
      <w:r>
        <w:t>extend the time, to 17 March 2018</w:t>
      </w:r>
      <w:r w:rsidRPr="00B75607">
        <w:t xml:space="preserve">, for holding the </w:t>
      </w:r>
      <w:r>
        <w:t>next periodic general election</w:t>
      </w:r>
      <w:r w:rsidRPr="00B75607">
        <w:t xml:space="preserve"> of the </w:t>
      </w:r>
      <w:r>
        <w:t>City of Palmerston</w:t>
      </w:r>
      <w:r w:rsidRPr="00B75607">
        <w:t>.</w:t>
      </w:r>
    </w:p>
    <w:p w:rsidR="00F27841" w:rsidRPr="00B75607" w:rsidRDefault="00F27841" w:rsidP="00F27841">
      <w:pPr>
        <w:spacing w:line="360" w:lineRule="auto"/>
      </w:pPr>
      <w:r w:rsidRPr="00B75607">
        <w:t>Dated</w:t>
      </w:r>
      <w:r>
        <w:t xml:space="preserve"> 12 July 2017</w:t>
      </w:r>
    </w:p>
    <w:p w:rsidR="00F27841" w:rsidRPr="00B75607" w:rsidRDefault="00F27841" w:rsidP="00F27841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F27841" w:rsidRPr="00B75607" w:rsidRDefault="00F27841" w:rsidP="00F27841">
      <w:pPr>
        <w:tabs>
          <w:tab w:val="left" w:pos="8640"/>
        </w:tabs>
        <w:spacing w:before="0"/>
        <w:jc w:val="right"/>
        <w:rPr>
          <w:spacing w:val="-3"/>
        </w:rPr>
      </w:pPr>
      <w:r w:rsidRPr="00B75607">
        <w:t xml:space="preserve">Minister for </w:t>
      </w:r>
      <w:r>
        <w:t>Housing and Community Development</w:t>
      </w:r>
    </w:p>
    <w:sectPr w:rsidR="00F27841" w:rsidRPr="00B75607" w:rsidSect="00D06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2784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35BC7">
      <w:t>S48</w:t>
    </w:r>
    <w:r w:rsidRPr="00246A76">
      <w:t xml:space="preserve">, </w:t>
    </w:r>
    <w:r w:rsidR="006663E7">
      <w:t>10</w:t>
    </w:r>
    <w:r w:rsidR="00B01178">
      <w:t xml:space="preserve"> July</w:t>
    </w:r>
    <w: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8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20"/>
  </w:num>
  <w:num w:numId="5">
    <w:abstractNumId w:val="9"/>
  </w:num>
  <w:num w:numId="6">
    <w:abstractNumId w:val="16"/>
  </w:num>
  <w:num w:numId="7">
    <w:abstractNumId w:val="18"/>
  </w:num>
  <w:num w:numId="8">
    <w:abstractNumId w:val="36"/>
  </w:num>
  <w:num w:numId="9">
    <w:abstractNumId w:val="34"/>
  </w:num>
  <w:num w:numId="10">
    <w:abstractNumId w:val="4"/>
  </w:num>
  <w:num w:numId="11">
    <w:abstractNumId w:val="19"/>
  </w:num>
  <w:num w:numId="12">
    <w:abstractNumId w:val="21"/>
  </w:num>
  <w:num w:numId="13">
    <w:abstractNumId w:val="8"/>
  </w:num>
  <w:num w:numId="14">
    <w:abstractNumId w:val="30"/>
  </w:num>
  <w:num w:numId="15">
    <w:abstractNumId w:val="15"/>
  </w:num>
  <w:num w:numId="16">
    <w:abstractNumId w:val="7"/>
  </w:num>
  <w:num w:numId="17">
    <w:abstractNumId w:val="35"/>
  </w:num>
  <w:num w:numId="18">
    <w:abstractNumId w:val="6"/>
  </w:num>
  <w:num w:numId="19">
    <w:abstractNumId w:val="14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3"/>
  </w:num>
  <w:num w:numId="25">
    <w:abstractNumId w:val="1"/>
  </w:num>
  <w:num w:numId="26">
    <w:abstractNumId w:val="11"/>
  </w:num>
  <w:num w:numId="27">
    <w:abstractNumId w:val="17"/>
  </w:num>
  <w:num w:numId="28">
    <w:abstractNumId w:val="5"/>
  </w:num>
  <w:num w:numId="29">
    <w:abstractNumId w:val="33"/>
  </w:num>
  <w:num w:numId="30">
    <w:abstractNumId w:val="31"/>
  </w:num>
  <w:num w:numId="31">
    <w:abstractNumId w:val="13"/>
  </w:num>
  <w:num w:numId="32">
    <w:abstractNumId w:val="24"/>
  </w:num>
  <w:num w:numId="33">
    <w:abstractNumId w:val="22"/>
  </w:num>
  <w:num w:numId="34">
    <w:abstractNumId w:val="28"/>
  </w:num>
  <w:num w:numId="35">
    <w:abstractNumId w:val="0"/>
  </w:num>
  <w:num w:numId="36">
    <w:abstractNumId w:val="10"/>
  </w:num>
  <w:num w:numId="3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1ED5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32E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1437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09C7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89F6-A311-4687-ABC8-1B5B308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S48 2017</vt:lpstr>
    </vt:vector>
  </TitlesOfParts>
  <Company>NTG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S48 2017</dc:title>
  <dc:creator>Northern Territory Government</dc:creator>
  <cp:lastModifiedBy>Catherine Frances Maher</cp:lastModifiedBy>
  <cp:revision>4</cp:revision>
  <cp:lastPrinted>2017-07-11T23:33:00Z</cp:lastPrinted>
  <dcterms:created xsi:type="dcterms:W3CDTF">2017-07-11T23:28:00Z</dcterms:created>
  <dcterms:modified xsi:type="dcterms:W3CDTF">2017-07-12T22:31:00Z</dcterms:modified>
  <cp:contentStatus/>
</cp:coreProperties>
</file>