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738ED">
      <w:pPr>
        <w:pStyle w:val="Gazettenoanddate"/>
        <w:tabs>
          <w:tab w:val="left" w:pos="6985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491066">
        <w:t>21</w:t>
      </w:r>
      <w:r w:rsidR="00491066">
        <w:tab/>
        <w:t>3</w:t>
      </w:r>
      <w:r w:rsidR="0059042D">
        <w:t>1</w:t>
      </w:r>
      <w:r w:rsidR="009D2813">
        <w:t xml:space="preserve"> March</w:t>
      </w:r>
      <w:r>
        <w:t xml:space="preserve"> 2016</w:t>
      </w:r>
    </w:p>
    <w:p w:rsidR="000E71C3" w:rsidRDefault="000E71C3" w:rsidP="000E71C3">
      <w:pPr>
        <w:jc w:val="center"/>
        <w:rPr>
          <w:color w:val="000000"/>
        </w:rPr>
      </w:pPr>
      <w:r>
        <w:rPr>
          <w:i/>
          <w:iCs/>
          <w:color w:val="000000"/>
        </w:rPr>
        <w:t>Ports Management Act</w:t>
      </w:r>
    </w:p>
    <w:p w:rsidR="000E71C3" w:rsidRDefault="000E71C3" w:rsidP="000E71C3">
      <w:pPr>
        <w:jc w:val="center"/>
        <w:rPr>
          <w:color w:val="000000"/>
        </w:rPr>
      </w:pPr>
      <w:r>
        <w:rPr>
          <w:color w:val="000000"/>
        </w:rPr>
        <w:t>Declaration of Exempt Ship</w:t>
      </w:r>
    </w:p>
    <w:p w:rsidR="000E71C3" w:rsidRDefault="000E71C3" w:rsidP="000E71C3">
      <w:pPr>
        <w:rPr>
          <w:color w:val="000000"/>
        </w:rPr>
      </w:pPr>
      <w:r>
        <w:rPr>
          <w:color w:val="000000"/>
        </w:rPr>
        <w:t xml:space="preserve">I, Anthony John James O’Malley, Regional Harbourmaster and Pilotage Authority for the Port of Darwin, in pursuance of Sections 64 of the </w:t>
      </w:r>
      <w:r w:rsidRPr="00B6540C">
        <w:rPr>
          <w:i/>
          <w:color w:val="000000"/>
        </w:rPr>
        <w:t>Ports Management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Act</w:t>
      </w:r>
      <w:r>
        <w:rPr>
          <w:color w:val="000000"/>
        </w:rPr>
        <w:t xml:space="preserve">, declare the following ship exempt from the requirement to take or have on board a </w:t>
      </w:r>
      <w:proofErr w:type="spellStart"/>
      <w:r>
        <w:rPr>
          <w:color w:val="000000"/>
        </w:rPr>
        <w:t>licenced</w:t>
      </w:r>
      <w:proofErr w:type="spellEnd"/>
      <w:r>
        <w:rPr>
          <w:color w:val="000000"/>
        </w:rPr>
        <w:t xml:space="preserve"> pilot within the Port of Darwin compulsory pilotage area: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eclaration of exempt ship "/>
        <w:tblDescription w:val="IIe De Batz"/>
      </w:tblPr>
      <w:tblGrid>
        <w:gridCol w:w="2961"/>
        <w:gridCol w:w="2962"/>
        <w:gridCol w:w="2962"/>
      </w:tblGrid>
      <w:tr w:rsidR="00326773" w:rsidTr="003D7578">
        <w:trPr>
          <w:tblHeader/>
        </w:trPr>
        <w:tc>
          <w:tcPr>
            <w:tcW w:w="2961" w:type="dxa"/>
          </w:tcPr>
          <w:p w:rsidR="00326773" w:rsidRDefault="00326773" w:rsidP="00326773">
            <w:pPr>
              <w:rPr>
                <w:color w:val="000000"/>
              </w:rPr>
            </w:pPr>
            <w:r>
              <w:rPr>
                <w:color w:val="000000"/>
              </w:rPr>
              <w:t xml:space="preserve">“Ile De </w:t>
            </w:r>
            <w:proofErr w:type="spellStart"/>
            <w:r>
              <w:rPr>
                <w:color w:val="000000"/>
              </w:rPr>
              <w:t>Batz</w:t>
            </w:r>
            <w:proofErr w:type="spellEnd"/>
            <w:r>
              <w:rPr>
                <w:color w:val="000000"/>
              </w:rPr>
              <w:t xml:space="preserve">” </w:t>
            </w:r>
          </w:p>
        </w:tc>
        <w:tc>
          <w:tcPr>
            <w:tcW w:w="2962" w:type="dxa"/>
          </w:tcPr>
          <w:p w:rsidR="00326773" w:rsidRDefault="00326773" w:rsidP="000E71C3">
            <w:pPr>
              <w:rPr>
                <w:color w:val="000000"/>
              </w:rPr>
            </w:pPr>
            <w:r>
              <w:rPr>
                <w:color w:val="000000"/>
              </w:rPr>
              <w:t>Cable Lay</w:t>
            </w:r>
          </w:p>
        </w:tc>
        <w:tc>
          <w:tcPr>
            <w:tcW w:w="2962" w:type="dxa"/>
          </w:tcPr>
          <w:p w:rsidR="00326773" w:rsidRDefault="00326773" w:rsidP="00326773">
            <w:pPr>
              <w:rPr>
                <w:color w:val="000000"/>
              </w:rPr>
            </w:pPr>
            <w:r>
              <w:rPr>
                <w:color w:val="000000"/>
              </w:rPr>
              <w:t>IMO Number 9247041</w:t>
            </w:r>
          </w:p>
        </w:tc>
      </w:tr>
    </w:tbl>
    <w:p w:rsidR="000E71C3" w:rsidRDefault="000E71C3" w:rsidP="00326773">
      <w:pPr>
        <w:spacing w:before="240" w:after="240"/>
        <w:rPr>
          <w:color w:val="000000"/>
        </w:rPr>
      </w:pPr>
      <w:r>
        <w:rPr>
          <w:color w:val="000000"/>
        </w:rPr>
        <w:t>This declaration is valid for the period 31 March 2016 to 02 April 2016.</w:t>
      </w:r>
    </w:p>
    <w:p w:rsidR="000E71C3" w:rsidRDefault="000E71C3" w:rsidP="000E71C3">
      <w:r>
        <w:t>Dated 31 March 2016</w:t>
      </w:r>
    </w:p>
    <w:p w:rsidR="000E71C3" w:rsidRDefault="003E1701" w:rsidP="00326773">
      <w:pPr>
        <w:spacing w:before="240" w:after="0"/>
        <w:jc w:val="right"/>
      </w:pPr>
      <w:r>
        <w:t>A. J. J. O' Malley</w:t>
      </w:r>
    </w:p>
    <w:p w:rsidR="000E71C3" w:rsidRDefault="000E71C3" w:rsidP="00326773">
      <w:pPr>
        <w:spacing w:before="0" w:after="0"/>
        <w:jc w:val="right"/>
      </w:pPr>
      <w:r>
        <w:t>Regional Harbourmaster</w:t>
      </w:r>
      <w:bookmarkStart w:id="4" w:name="_GoBack"/>
      <w:bookmarkEnd w:id="4"/>
    </w:p>
    <w:sectPr w:rsidR="000E71C3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326773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A82EBC">
      <w:t>20</w:t>
    </w:r>
    <w:r w:rsidRPr="00246A76">
      <w:t xml:space="preserve">, </w:t>
    </w:r>
    <w:r>
      <w:t>21 March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1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27"/>
  </w:num>
  <w:num w:numId="9">
    <w:abstractNumId w:val="20"/>
  </w:num>
  <w:num w:numId="10">
    <w:abstractNumId w:val="7"/>
  </w:num>
  <w:num w:numId="11">
    <w:abstractNumId w:val="9"/>
  </w:num>
  <w:num w:numId="12">
    <w:abstractNumId w:val="18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28"/>
  </w:num>
  <w:num w:numId="18">
    <w:abstractNumId w:val="21"/>
  </w:num>
  <w:num w:numId="19">
    <w:abstractNumId w:val="10"/>
  </w:num>
  <w:num w:numId="20">
    <w:abstractNumId w:val="17"/>
  </w:num>
  <w:num w:numId="21">
    <w:abstractNumId w:val="24"/>
  </w:num>
  <w:num w:numId="22">
    <w:abstractNumId w:val="26"/>
  </w:num>
  <w:num w:numId="23">
    <w:abstractNumId w:val="22"/>
  </w:num>
  <w:num w:numId="24">
    <w:abstractNumId w:val="4"/>
  </w:num>
  <w:num w:numId="25">
    <w:abstractNumId w:val="19"/>
  </w:num>
  <w:num w:numId="26">
    <w:abstractNumId w:val="3"/>
  </w:num>
  <w:num w:numId="27">
    <w:abstractNumId w:val="1"/>
  </w:num>
  <w:num w:numId="28">
    <w:abstractNumId w:val="16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5589"/>
    <w:rsid w:val="00026E9F"/>
    <w:rsid w:val="000328BF"/>
    <w:rsid w:val="000342B8"/>
    <w:rsid w:val="00034591"/>
    <w:rsid w:val="000358EC"/>
    <w:rsid w:val="00035F66"/>
    <w:rsid w:val="00040F0B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5B2D"/>
    <w:rsid w:val="0018366C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465D"/>
    <w:rsid w:val="002102DC"/>
    <w:rsid w:val="00214599"/>
    <w:rsid w:val="00216939"/>
    <w:rsid w:val="002210B4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7578"/>
    <w:rsid w:val="003D787E"/>
    <w:rsid w:val="003E0C3C"/>
    <w:rsid w:val="003E1701"/>
    <w:rsid w:val="003E277C"/>
    <w:rsid w:val="003E5299"/>
    <w:rsid w:val="003F3EE8"/>
    <w:rsid w:val="003F403B"/>
    <w:rsid w:val="003F6841"/>
    <w:rsid w:val="003F7DE2"/>
    <w:rsid w:val="00401940"/>
    <w:rsid w:val="004116D2"/>
    <w:rsid w:val="00411B23"/>
    <w:rsid w:val="0041548D"/>
    <w:rsid w:val="0041591E"/>
    <w:rsid w:val="00417B9A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5AAB"/>
    <w:rsid w:val="0045196E"/>
    <w:rsid w:val="00451D8B"/>
    <w:rsid w:val="004769F4"/>
    <w:rsid w:val="00477FFD"/>
    <w:rsid w:val="00482E23"/>
    <w:rsid w:val="0048308A"/>
    <w:rsid w:val="004834EA"/>
    <w:rsid w:val="00491066"/>
    <w:rsid w:val="004952A9"/>
    <w:rsid w:val="004B0C47"/>
    <w:rsid w:val="004B0F67"/>
    <w:rsid w:val="004C25B7"/>
    <w:rsid w:val="004C2665"/>
    <w:rsid w:val="004C2E0C"/>
    <w:rsid w:val="004C520C"/>
    <w:rsid w:val="004E1709"/>
    <w:rsid w:val="004E1878"/>
    <w:rsid w:val="004E2AEA"/>
    <w:rsid w:val="004E3EE3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FB8"/>
    <w:rsid w:val="00542507"/>
    <w:rsid w:val="00545856"/>
    <w:rsid w:val="00546BE4"/>
    <w:rsid w:val="00551824"/>
    <w:rsid w:val="005601D9"/>
    <w:rsid w:val="00561294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6015F3"/>
    <w:rsid w:val="0060792F"/>
    <w:rsid w:val="006127FB"/>
    <w:rsid w:val="0061290C"/>
    <w:rsid w:val="00613B3E"/>
    <w:rsid w:val="0061621E"/>
    <w:rsid w:val="00620FFF"/>
    <w:rsid w:val="00630213"/>
    <w:rsid w:val="00630590"/>
    <w:rsid w:val="00630F88"/>
    <w:rsid w:val="006362D9"/>
    <w:rsid w:val="0064187A"/>
    <w:rsid w:val="00645437"/>
    <w:rsid w:val="00646354"/>
    <w:rsid w:val="0064656E"/>
    <w:rsid w:val="00647F31"/>
    <w:rsid w:val="00655BC9"/>
    <w:rsid w:val="00656EEA"/>
    <w:rsid w:val="00677C27"/>
    <w:rsid w:val="00687690"/>
    <w:rsid w:val="00690988"/>
    <w:rsid w:val="006A0C26"/>
    <w:rsid w:val="006A2134"/>
    <w:rsid w:val="006A52D1"/>
    <w:rsid w:val="006A55C8"/>
    <w:rsid w:val="006B1946"/>
    <w:rsid w:val="006C14C8"/>
    <w:rsid w:val="006C6CAA"/>
    <w:rsid w:val="006F52DF"/>
    <w:rsid w:val="006F5348"/>
    <w:rsid w:val="006F75F0"/>
    <w:rsid w:val="00700C42"/>
    <w:rsid w:val="00701075"/>
    <w:rsid w:val="007125FD"/>
    <w:rsid w:val="0071311A"/>
    <w:rsid w:val="00714553"/>
    <w:rsid w:val="00714FF5"/>
    <w:rsid w:val="007239B5"/>
    <w:rsid w:val="007270B7"/>
    <w:rsid w:val="0073176A"/>
    <w:rsid w:val="00733307"/>
    <w:rsid w:val="007402E2"/>
    <w:rsid w:val="00740314"/>
    <w:rsid w:val="00741596"/>
    <w:rsid w:val="00741E23"/>
    <w:rsid w:val="0075259F"/>
    <w:rsid w:val="00755B11"/>
    <w:rsid w:val="00757A29"/>
    <w:rsid w:val="0076207B"/>
    <w:rsid w:val="00764ED4"/>
    <w:rsid w:val="00773FE6"/>
    <w:rsid w:val="007760DF"/>
    <w:rsid w:val="0077760F"/>
    <w:rsid w:val="00784E6F"/>
    <w:rsid w:val="007A7CDD"/>
    <w:rsid w:val="007B531E"/>
    <w:rsid w:val="007B55B7"/>
    <w:rsid w:val="007B5AE1"/>
    <w:rsid w:val="007C2468"/>
    <w:rsid w:val="007C296A"/>
    <w:rsid w:val="007D0D60"/>
    <w:rsid w:val="007D7690"/>
    <w:rsid w:val="007D76B6"/>
    <w:rsid w:val="007E624E"/>
    <w:rsid w:val="007E707D"/>
    <w:rsid w:val="007F3BE1"/>
    <w:rsid w:val="00806C0C"/>
    <w:rsid w:val="0080700A"/>
    <w:rsid w:val="00807ABB"/>
    <w:rsid w:val="008101B6"/>
    <w:rsid w:val="0081069D"/>
    <w:rsid w:val="0082007C"/>
    <w:rsid w:val="0082261D"/>
    <w:rsid w:val="00823852"/>
    <w:rsid w:val="00823A62"/>
    <w:rsid w:val="00825F7F"/>
    <w:rsid w:val="00831AF3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3286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F7"/>
    <w:rsid w:val="00983175"/>
    <w:rsid w:val="009837A9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B1404"/>
    <w:rsid w:val="009B19BA"/>
    <w:rsid w:val="009B2FAB"/>
    <w:rsid w:val="009B6212"/>
    <w:rsid w:val="009C36F3"/>
    <w:rsid w:val="009D0C32"/>
    <w:rsid w:val="009D1453"/>
    <w:rsid w:val="009D2813"/>
    <w:rsid w:val="009E45A0"/>
    <w:rsid w:val="009E47D4"/>
    <w:rsid w:val="009E4BA4"/>
    <w:rsid w:val="009E741C"/>
    <w:rsid w:val="009F4319"/>
    <w:rsid w:val="009F62D4"/>
    <w:rsid w:val="009F7593"/>
    <w:rsid w:val="00A02B4D"/>
    <w:rsid w:val="00A042A9"/>
    <w:rsid w:val="00A0659D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509A"/>
    <w:rsid w:val="00A56BA6"/>
    <w:rsid w:val="00A64FFA"/>
    <w:rsid w:val="00A7291F"/>
    <w:rsid w:val="00A778B9"/>
    <w:rsid w:val="00A82EBC"/>
    <w:rsid w:val="00A84ABF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7A46"/>
    <w:rsid w:val="00B008CE"/>
    <w:rsid w:val="00B027C1"/>
    <w:rsid w:val="00B0371E"/>
    <w:rsid w:val="00B053A9"/>
    <w:rsid w:val="00B134CD"/>
    <w:rsid w:val="00B163F6"/>
    <w:rsid w:val="00B2122A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199"/>
    <w:rsid w:val="00BB45E3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F0D50"/>
    <w:rsid w:val="00CF49DB"/>
    <w:rsid w:val="00D06C6F"/>
    <w:rsid w:val="00D15F6B"/>
    <w:rsid w:val="00D17E12"/>
    <w:rsid w:val="00D23156"/>
    <w:rsid w:val="00D2316A"/>
    <w:rsid w:val="00D23EA3"/>
    <w:rsid w:val="00D24206"/>
    <w:rsid w:val="00D253D2"/>
    <w:rsid w:val="00D274AD"/>
    <w:rsid w:val="00D3094C"/>
    <w:rsid w:val="00D40DD4"/>
    <w:rsid w:val="00D41735"/>
    <w:rsid w:val="00D500A0"/>
    <w:rsid w:val="00D5288D"/>
    <w:rsid w:val="00D5478F"/>
    <w:rsid w:val="00D5501C"/>
    <w:rsid w:val="00D55A42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B02A8"/>
    <w:rsid w:val="00DB087C"/>
    <w:rsid w:val="00DB261D"/>
    <w:rsid w:val="00DB336B"/>
    <w:rsid w:val="00DB4CE5"/>
    <w:rsid w:val="00DC26E8"/>
    <w:rsid w:val="00DC5C66"/>
    <w:rsid w:val="00DC6D75"/>
    <w:rsid w:val="00DE0BE7"/>
    <w:rsid w:val="00DE1EDB"/>
    <w:rsid w:val="00DE3F2F"/>
    <w:rsid w:val="00DE4D3E"/>
    <w:rsid w:val="00DE5790"/>
    <w:rsid w:val="00DF3FA5"/>
    <w:rsid w:val="00DF601A"/>
    <w:rsid w:val="00DF7271"/>
    <w:rsid w:val="00E06B39"/>
    <w:rsid w:val="00E15297"/>
    <w:rsid w:val="00E2046C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43CB"/>
    <w:rsid w:val="00E970D8"/>
    <w:rsid w:val="00EB1C2A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60DA6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9B9"/>
    <w:rsid w:val="00FA733B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8357-A01A-48E1-A71D-DF33B513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S21 2016</vt:lpstr>
    </vt:vector>
  </TitlesOfParts>
  <Company>NTG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S21 2016</dc:title>
  <dc:creator>Northern Territory Government</dc:creator>
  <cp:lastModifiedBy>mahec</cp:lastModifiedBy>
  <cp:revision>4</cp:revision>
  <cp:lastPrinted>2016-03-31T02:03:00Z</cp:lastPrinted>
  <dcterms:created xsi:type="dcterms:W3CDTF">2016-03-31T01:12:00Z</dcterms:created>
  <dcterms:modified xsi:type="dcterms:W3CDTF">2016-03-31T02:03:00Z</dcterms:modified>
</cp:coreProperties>
</file>