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4766" w14:textId="4A6FE2D5" w:rsidR="00886C9D" w:rsidRPr="00886C9D" w:rsidRDefault="003676D7" w:rsidP="00886C9D">
      <w:pPr>
        <w:pStyle w:val="Title"/>
      </w:pPr>
      <w:sdt>
        <w:sdtPr>
          <w:alias w:val="Title"/>
          <w:tag w:val="Title"/>
          <w:id w:val="-509987125"/>
          <w:lock w:val="sdtLocked"/>
          <w:placeholder>
            <w:docPart w:val="3A7F9CA41FBF46FB92A5352EDE17AD04"/>
          </w:placeholder>
          <w:dataBinding w:prefixMappings="xmlns:ns0='http://purl.org/dc/elements/1.1/' xmlns:ns1='http://schemas.openxmlformats.org/package/2006/metadata/core-properties' " w:xpath="/ns1:coreProperties[1]/ns0:title[1]" w:storeItemID="{6C3C8BC8-F283-45AE-878A-BAB7291924A1}"/>
          <w:text/>
        </w:sdtPr>
        <w:sdtEndPr/>
        <w:sdtContent>
          <w:r w:rsidR="00525ABF">
            <w:t xml:space="preserve">Code of Conduct for </w:t>
          </w:r>
          <w:r w:rsidR="000E4003">
            <w:t>School</w:t>
          </w:r>
          <w:r w:rsidR="00525ABF">
            <w:t xml:space="preserve"> Ferry Travel</w:t>
          </w:r>
        </w:sdtContent>
      </w:sdt>
    </w:p>
    <w:p w14:paraId="04CB03C7" w14:textId="140212F1" w:rsidR="00BD0F38" w:rsidRPr="00E77ACA" w:rsidRDefault="00757246" w:rsidP="00E77ACA">
      <w:pPr>
        <w:pStyle w:val="Subtitle0"/>
        <w:sectPr w:rsidR="00BD0F38" w:rsidRPr="00E77ACA" w:rsidSect="00FA64B4">
          <w:headerReference w:type="even" r:id="rId10"/>
          <w:headerReference w:type="default" r:id="rId11"/>
          <w:footerReference w:type="even" r:id="rId12"/>
          <w:footerReference w:type="default" r:id="rId13"/>
          <w:headerReference w:type="first" r:id="rId14"/>
          <w:footerReference w:type="first" r:id="rId15"/>
          <w:pgSz w:w="11906" w:h="16838" w:code="9"/>
          <w:pgMar w:top="243" w:right="794" w:bottom="794" w:left="794" w:header="794" w:footer="794" w:gutter="0"/>
          <w:cols w:space="708"/>
          <w:titlePg/>
          <w:docGrid w:linePitch="360"/>
        </w:sectPr>
      </w:pPr>
      <w:r>
        <w:t>Guide for Parents and Carers</w:t>
      </w:r>
    </w:p>
    <w:tbl>
      <w:tblPr>
        <w:tblStyle w:val="NTGtable1"/>
        <w:tblW w:w="10348" w:type="dxa"/>
        <w:tblLook w:val="0480" w:firstRow="0" w:lastRow="0" w:firstColumn="1" w:lastColumn="0" w:noHBand="0" w:noVBand="1"/>
      </w:tblPr>
      <w:tblGrid>
        <w:gridCol w:w="2410"/>
        <w:gridCol w:w="7938"/>
      </w:tblGrid>
      <w:tr w:rsidR="00832B35" w14:paraId="790FAE51"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7B5C962C"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9FA0E9F" w14:textId="555E5877" w:rsidR="00832B35" w:rsidRPr="00050358" w:rsidRDefault="003676D7"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lock w:val="sdtLocked"/>
                <w:placeholder>
                  <w:docPart w:val="848768E63D414279953851FF45EF9CCD"/>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0E4003">
                  <w:t>Code of Conduct for School Ferry Travel</w:t>
                </w:r>
              </w:sdtContent>
            </w:sdt>
          </w:p>
        </w:tc>
      </w:tr>
      <w:tr w:rsidR="00832B35" w14:paraId="466B898D"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99F6158"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226659FE" w14:textId="77777777" w:rsidR="00832B35" w:rsidRDefault="005E4A8E" w:rsidP="00050358">
            <w:pPr>
              <w:cnfStyle w:val="000000010000" w:firstRow="0" w:lastRow="0" w:firstColumn="0" w:lastColumn="0" w:oddVBand="0" w:evenVBand="0" w:oddHBand="0" w:evenHBand="1" w:firstRowFirstColumn="0" w:firstRowLastColumn="0" w:lastRowFirstColumn="0" w:lastRowLastColumn="0"/>
            </w:pPr>
            <w:r>
              <w:t>Passenger Transport Branch</w:t>
            </w:r>
          </w:p>
          <w:p w14:paraId="4B9723C3" w14:textId="77777777" w:rsidR="005E4A8E" w:rsidRDefault="005E4A8E" w:rsidP="00050358">
            <w:pPr>
              <w:cnfStyle w:val="000000010000" w:firstRow="0" w:lastRow="0" w:firstColumn="0" w:lastColumn="0" w:oddVBand="0" w:evenVBand="0" w:oddHBand="0" w:evenHBand="1" w:firstRowFirstColumn="0" w:firstRowLastColumn="0" w:lastRowFirstColumn="0" w:lastRowLastColumn="0"/>
            </w:pPr>
            <w:r>
              <w:t>Department of Infrastructure, Planning and Logistics</w:t>
            </w:r>
          </w:p>
          <w:p w14:paraId="0043DC6A" w14:textId="77777777" w:rsidR="005E4A8E" w:rsidRPr="00050358" w:rsidRDefault="005E4A8E" w:rsidP="00050358">
            <w:pPr>
              <w:cnfStyle w:val="000000010000" w:firstRow="0" w:lastRow="0" w:firstColumn="0" w:lastColumn="0" w:oddVBand="0" w:evenVBand="0" w:oddHBand="0" w:evenHBand="1" w:firstRowFirstColumn="0" w:firstRowLastColumn="0" w:lastRowFirstColumn="0" w:lastRowLastColumn="0"/>
            </w:pPr>
            <w:r>
              <w:t>Northern Territory Government</w:t>
            </w:r>
          </w:p>
        </w:tc>
      </w:tr>
      <w:tr w:rsidR="00832B35" w14:paraId="75CB312B"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688C529"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68007D13" w14:textId="77777777" w:rsidR="00832B35" w:rsidRPr="00050358" w:rsidRDefault="005E4A8E" w:rsidP="00050358">
            <w:pPr>
              <w:cnfStyle w:val="000000100000" w:firstRow="0" w:lastRow="0" w:firstColumn="0" w:lastColumn="0" w:oddVBand="0" w:evenVBand="0" w:oddHBand="1" w:evenHBand="0" w:firstRowFirstColumn="0" w:firstRowLastColumn="0" w:lastRowFirstColumn="0" w:lastRowLastColumn="0"/>
            </w:pPr>
            <w:r>
              <w:t>Bernie Ingram, Director of Passenger Transport</w:t>
            </w:r>
          </w:p>
        </w:tc>
      </w:tr>
      <w:tr w:rsidR="00832B35" w14:paraId="45ACD04D"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F2A34B6"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6134E7C8" w14:textId="4B0BBAF6" w:rsidR="00832B35" w:rsidRPr="00050358" w:rsidRDefault="002B0D4D" w:rsidP="00050358">
            <w:pPr>
              <w:cnfStyle w:val="000000010000" w:firstRow="0" w:lastRow="0" w:firstColumn="0" w:lastColumn="0" w:oddVBand="0" w:evenVBand="0" w:oddHBand="0" w:evenHBand="1" w:firstRowFirstColumn="0" w:firstRowLastColumn="0" w:lastRowFirstColumn="0" w:lastRowLastColumn="0"/>
            </w:pPr>
            <w:r>
              <w:t>27 November 2023</w:t>
            </w:r>
          </w:p>
        </w:tc>
      </w:tr>
      <w:tr w:rsidR="00832B35" w14:paraId="0617C9FB"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1C0025A"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0E26EB26" w14:textId="77777777" w:rsidR="00832B35" w:rsidRPr="00050358" w:rsidRDefault="005E4A8E" w:rsidP="00050358">
            <w:pPr>
              <w:cnfStyle w:val="000000100000" w:firstRow="0" w:lastRow="0" w:firstColumn="0" w:lastColumn="0" w:oddVBand="0" w:evenVBand="0" w:oddHBand="1" w:evenHBand="0" w:firstRowFirstColumn="0" w:firstRowLastColumn="0" w:lastRowFirstColumn="0" w:lastRowLastColumn="0"/>
            </w:pPr>
            <w:r>
              <w:t>Three years</w:t>
            </w:r>
          </w:p>
        </w:tc>
      </w:tr>
      <w:tr w:rsidR="00832B35" w14:paraId="27FC206B"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59AC4600"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41064119" w14:textId="5CC8A930" w:rsidR="00832B35" w:rsidRPr="00050358" w:rsidRDefault="00CD5475" w:rsidP="00050358">
            <w:pPr>
              <w:cnfStyle w:val="000000010000" w:firstRow="0" w:lastRow="0" w:firstColumn="0" w:lastColumn="0" w:oddVBand="0" w:evenVBand="0" w:oddHBand="0" w:evenHBand="1" w:firstRowFirstColumn="0" w:firstRowLastColumn="0" w:lastRowFirstColumn="0" w:lastRowLastColumn="0"/>
            </w:pPr>
            <w:r>
              <w:t>2023/0432</w:t>
            </w:r>
          </w:p>
        </w:tc>
      </w:tr>
    </w:tbl>
    <w:p w14:paraId="0E747587" w14:textId="77777777" w:rsidR="00832B35" w:rsidRDefault="00832B35" w:rsidP="00702D61"/>
    <w:tbl>
      <w:tblPr>
        <w:tblStyle w:val="NTGtable1"/>
        <w:tblW w:w="10341" w:type="dxa"/>
        <w:tblBorders>
          <w:top w:val="single" w:sz="4" w:space="0" w:color="auto"/>
          <w:left w:val="single" w:sz="4" w:space="0" w:color="auto"/>
          <w:bottom w:val="single" w:sz="4" w:space="0" w:color="auto"/>
          <w:right w:val="single" w:sz="4" w:space="0" w:color="auto"/>
          <w:insideV w:val="none" w:sz="0" w:space="0" w:color="auto"/>
        </w:tblBorders>
        <w:tblLayout w:type="fixed"/>
        <w:tblLook w:val="0120" w:firstRow="1" w:lastRow="0" w:firstColumn="0" w:lastColumn="1" w:noHBand="0" w:noVBand="0"/>
      </w:tblPr>
      <w:tblGrid>
        <w:gridCol w:w="1128"/>
        <w:gridCol w:w="1986"/>
        <w:gridCol w:w="2551"/>
        <w:gridCol w:w="4676"/>
      </w:tblGrid>
      <w:tr w:rsidR="003223FE" w:rsidRPr="00050358" w14:paraId="169C9FF7" w14:textId="77777777" w:rsidTr="00753291">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auto"/>
            </w:tcBorders>
          </w:tcPr>
          <w:p w14:paraId="24CD688D"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1986" w:type="dxa"/>
            <w:tcBorders>
              <w:bottom w:val="single" w:sz="4" w:space="0" w:color="auto"/>
            </w:tcBorders>
          </w:tcPr>
          <w:p w14:paraId="7730BF03"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auto"/>
            </w:tcBorders>
          </w:tcPr>
          <w:p w14:paraId="241CD578"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676" w:type="dxa"/>
            <w:tcBorders>
              <w:bottom w:val="single" w:sz="4" w:space="0" w:color="auto"/>
            </w:tcBorders>
          </w:tcPr>
          <w:p w14:paraId="01362E58" w14:textId="77777777" w:rsidR="003223FE" w:rsidRPr="00050358" w:rsidRDefault="003223FE" w:rsidP="00050358">
            <w:r w:rsidRPr="00050358">
              <w:t>Changes made</w:t>
            </w:r>
          </w:p>
        </w:tc>
      </w:tr>
      <w:tr w:rsidR="003223FE" w:rsidRPr="00050358" w14:paraId="5F85FF76" w14:textId="77777777" w:rsidTr="0075329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single" w:sz="4" w:space="0" w:color="auto"/>
              <w:bottom w:val="single" w:sz="4" w:space="0" w:color="auto"/>
              <w:right w:val="single" w:sz="4" w:space="0" w:color="auto"/>
            </w:tcBorders>
            <w:vAlign w:val="top"/>
          </w:tcPr>
          <w:p w14:paraId="11B190D7" w14:textId="77777777" w:rsidR="003223FE" w:rsidRPr="00050358" w:rsidRDefault="005E4A8E" w:rsidP="00DC12A8">
            <w:r>
              <w:t>3</w:t>
            </w:r>
          </w:p>
        </w:tc>
        <w:tc>
          <w:tcPr>
            <w:cnfStyle w:val="000001000000" w:firstRow="0" w:lastRow="0" w:firstColumn="0" w:lastColumn="0" w:oddVBand="0" w:evenVBand="1"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vAlign w:val="top"/>
          </w:tcPr>
          <w:p w14:paraId="640E395E" w14:textId="7EB2D6BE" w:rsidR="003223FE" w:rsidRPr="00050358" w:rsidRDefault="00DC12A8" w:rsidP="00DC12A8">
            <w:r>
              <w:t>November</w:t>
            </w:r>
            <w:r w:rsidR="005E4A8E">
              <w:t xml:space="preserve"> 2019</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auto"/>
              <w:left w:val="single" w:sz="4" w:space="0" w:color="auto"/>
              <w:bottom w:val="single" w:sz="4" w:space="0" w:color="auto"/>
              <w:right w:val="single" w:sz="4" w:space="0" w:color="auto"/>
            </w:tcBorders>
            <w:vAlign w:val="top"/>
          </w:tcPr>
          <w:p w14:paraId="10BBC89E" w14:textId="77777777" w:rsidR="003223FE" w:rsidRPr="00050358" w:rsidRDefault="005E4A8E" w:rsidP="00DC12A8">
            <w:r>
              <w:t>Passenger Transport</w:t>
            </w:r>
          </w:p>
        </w:tc>
        <w:tc>
          <w:tcPr>
            <w:cnfStyle w:val="000100000000" w:firstRow="0" w:lastRow="0" w:firstColumn="0" w:lastColumn="1" w:oddVBand="0" w:evenVBand="0" w:oddHBand="0" w:evenHBand="0" w:firstRowFirstColumn="0" w:firstRowLastColumn="0" w:lastRowFirstColumn="0" w:lastRowLastColumn="0"/>
            <w:tcW w:w="4676" w:type="dxa"/>
            <w:tcBorders>
              <w:top w:val="single" w:sz="4" w:space="0" w:color="auto"/>
              <w:left w:val="single" w:sz="4" w:space="0" w:color="auto"/>
              <w:bottom w:val="single" w:sz="4" w:space="0" w:color="auto"/>
            </w:tcBorders>
          </w:tcPr>
          <w:p w14:paraId="128EE372" w14:textId="77777777" w:rsidR="00111A0C" w:rsidRDefault="00DC12A8" w:rsidP="00AB6F70">
            <w:pPr>
              <w:pStyle w:val="ListParagraph"/>
              <w:numPr>
                <w:ilvl w:val="0"/>
                <w:numId w:val="27"/>
              </w:numPr>
              <w:spacing w:before="120" w:after="120" w:line="240" w:lineRule="auto"/>
              <w:ind w:left="456" w:hanging="425"/>
            </w:pPr>
            <w:r>
              <w:t xml:space="preserve">Students prohibited from using devices to record images or audio. </w:t>
            </w:r>
          </w:p>
          <w:p w14:paraId="0F0C2221" w14:textId="08507B17" w:rsidR="003223FE" w:rsidRPr="00050358" w:rsidRDefault="00DC12A8" w:rsidP="00AB6F70">
            <w:pPr>
              <w:pStyle w:val="ListParagraph"/>
              <w:numPr>
                <w:ilvl w:val="0"/>
                <w:numId w:val="27"/>
              </w:numPr>
              <w:spacing w:before="120" w:after="120" w:line="240" w:lineRule="auto"/>
              <w:ind w:left="456" w:hanging="425"/>
            </w:pPr>
            <w:r>
              <w:t>Obligation to report misconduct of other students to skipper, parent/carer or teacher.</w:t>
            </w:r>
          </w:p>
        </w:tc>
      </w:tr>
      <w:tr w:rsidR="000C3F7E" w:rsidRPr="00050358" w14:paraId="0DE6DA2D" w14:textId="77777777" w:rsidTr="0075329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single" w:sz="4" w:space="0" w:color="auto"/>
              <w:bottom w:val="single" w:sz="4" w:space="0" w:color="auto"/>
              <w:right w:val="single" w:sz="4" w:space="0" w:color="auto"/>
            </w:tcBorders>
            <w:vAlign w:val="top"/>
          </w:tcPr>
          <w:p w14:paraId="32A649E7" w14:textId="1BBE4A6D" w:rsidR="000C3F7E" w:rsidRPr="00050358" w:rsidRDefault="000C3F7E" w:rsidP="00F832E3">
            <w:r>
              <w:t>4</w:t>
            </w:r>
          </w:p>
        </w:tc>
        <w:tc>
          <w:tcPr>
            <w:cnfStyle w:val="000001000000" w:firstRow="0" w:lastRow="0" w:firstColumn="0" w:lastColumn="0" w:oddVBand="0" w:evenVBand="1"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vAlign w:val="top"/>
          </w:tcPr>
          <w:p w14:paraId="306DFC4F" w14:textId="20A08A44" w:rsidR="000C3F7E" w:rsidRPr="00050358" w:rsidRDefault="00107ED2" w:rsidP="00A83818">
            <w:r>
              <w:t>November</w:t>
            </w:r>
            <w:r w:rsidR="00BB2A4E">
              <w:t xml:space="preserve"> </w:t>
            </w:r>
            <w:r w:rsidR="000C3F7E">
              <w:t>2023</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auto"/>
              <w:left w:val="single" w:sz="4" w:space="0" w:color="auto"/>
              <w:bottom w:val="single" w:sz="4" w:space="0" w:color="auto"/>
              <w:right w:val="single" w:sz="4" w:space="0" w:color="auto"/>
            </w:tcBorders>
            <w:vAlign w:val="top"/>
          </w:tcPr>
          <w:p w14:paraId="067530EE" w14:textId="6F0A8AF1" w:rsidR="000C3F7E" w:rsidRPr="00050358" w:rsidRDefault="000C3F7E" w:rsidP="000C3F7E">
            <w:r>
              <w:t>Passenger Transport</w:t>
            </w:r>
          </w:p>
        </w:tc>
        <w:tc>
          <w:tcPr>
            <w:cnfStyle w:val="000100000000" w:firstRow="0" w:lastRow="0" w:firstColumn="0" w:lastColumn="1" w:oddVBand="0" w:evenVBand="0" w:oddHBand="0" w:evenHBand="0" w:firstRowFirstColumn="0" w:firstRowLastColumn="0" w:lastRowFirstColumn="0" w:lastRowLastColumn="0"/>
            <w:tcW w:w="4676" w:type="dxa"/>
            <w:tcBorders>
              <w:top w:val="single" w:sz="4" w:space="0" w:color="auto"/>
              <w:left w:val="single" w:sz="4" w:space="0" w:color="auto"/>
              <w:bottom w:val="single" w:sz="4" w:space="0" w:color="auto"/>
            </w:tcBorders>
          </w:tcPr>
          <w:p w14:paraId="04A2E441" w14:textId="77777777" w:rsidR="00FB3095" w:rsidRDefault="00FB3095" w:rsidP="00FB3095">
            <w:pPr>
              <w:pStyle w:val="ListParagraph"/>
              <w:numPr>
                <w:ilvl w:val="0"/>
                <w:numId w:val="29"/>
              </w:numPr>
              <w:spacing w:before="120" w:after="120" w:line="240" w:lineRule="auto"/>
            </w:pPr>
            <w:r>
              <w:t>Section 6.1.2 Category 1 updated to include repeated offences may lead to a travel ban of up to 10 days.</w:t>
            </w:r>
          </w:p>
          <w:p w14:paraId="781B3487" w14:textId="77777777" w:rsidR="00FB3095" w:rsidRDefault="00FB3095" w:rsidP="00FB3095">
            <w:pPr>
              <w:pStyle w:val="ListParagraph"/>
              <w:numPr>
                <w:ilvl w:val="0"/>
                <w:numId w:val="29"/>
              </w:numPr>
              <w:spacing w:before="120" w:after="120" w:line="240" w:lineRule="auto"/>
            </w:pPr>
            <w:r>
              <w:t>Section 6.1.3 Category 2 updated banning period from 10 to up to 15 days.</w:t>
            </w:r>
          </w:p>
          <w:p w14:paraId="46BB119C" w14:textId="405AA2FB" w:rsidR="00FB3095" w:rsidRDefault="00FB3095" w:rsidP="00FB3095">
            <w:pPr>
              <w:pStyle w:val="ListParagraph"/>
              <w:numPr>
                <w:ilvl w:val="0"/>
                <w:numId w:val="29"/>
              </w:numPr>
              <w:spacing w:before="120" w:after="120" w:line="240" w:lineRule="auto"/>
            </w:pPr>
            <w:r>
              <w:t xml:space="preserve">Section 6.1.4 Category 3 </w:t>
            </w:r>
            <w:r w:rsidR="002D2BC3">
              <w:t>list includes</w:t>
            </w:r>
            <w:r w:rsidR="00753291">
              <w:br/>
            </w:r>
            <w:r>
              <w:t>e-cigarette products.</w:t>
            </w:r>
          </w:p>
          <w:p w14:paraId="119F5D2D" w14:textId="77777777" w:rsidR="00FB3095" w:rsidRDefault="00FB3095" w:rsidP="00FB3095">
            <w:pPr>
              <w:pStyle w:val="ListParagraph"/>
              <w:numPr>
                <w:ilvl w:val="0"/>
                <w:numId w:val="29"/>
              </w:numPr>
              <w:spacing w:before="120" w:after="120" w:line="240" w:lineRule="auto"/>
            </w:pPr>
            <w:r>
              <w:t>Section 6.1.4 Category 3 updated banning period from 10 to 20 days.</w:t>
            </w:r>
          </w:p>
          <w:p w14:paraId="29C6301C" w14:textId="77777777" w:rsidR="00FB3095" w:rsidRDefault="00FB3095" w:rsidP="00FB3095">
            <w:pPr>
              <w:pStyle w:val="ListParagraph"/>
              <w:numPr>
                <w:ilvl w:val="0"/>
                <w:numId w:val="29"/>
              </w:numPr>
              <w:spacing w:before="120" w:after="120" w:line="240" w:lineRule="auto"/>
            </w:pPr>
            <w:r>
              <w:t>Section 11 contact details updated.</w:t>
            </w:r>
          </w:p>
          <w:p w14:paraId="58E2BFD9" w14:textId="312C8076" w:rsidR="00305A21" w:rsidRPr="00050358" w:rsidRDefault="00FB3095" w:rsidP="00FB3095">
            <w:pPr>
              <w:pStyle w:val="ListParagraph"/>
              <w:numPr>
                <w:ilvl w:val="0"/>
                <w:numId w:val="29"/>
              </w:numPr>
              <w:spacing w:before="120" w:after="120" w:line="240" w:lineRule="auto"/>
            </w:pPr>
            <w:r>
              <w:t>Added section 12 related documents.</w:t>
            </w:r>
          </w:p>
        </w:tc>
      </w:tr>
    </w:tbl>
    <w:p w14:paraId="6A95249F"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1981EF37"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6AAE650"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15528340"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2B0D4D" w:rsidRPr="00E87DE1" w14:paraId="63335AC1"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AF36C08" w14:textId="77777777" w:rsidR="002B0D4D" w:rsidRPr="00050358" w:rsidRDefault="002B0D4D" w:rsidP="00050358">
            <w:r>
              <w:t>DE</w:t>
            </w:r>
          </w:p>
        </w:tc>
        <w:tc>
          <w:tcPr>
            <w:cnfStyle w:val="000100000000" w:firstRow="0" w:lastRow="0" w:firstColumn="0" w:lastColumn="1" w:oddVBand="0" w:evenVBand="0" w:oddHBand="0" w:evenHBand="0" w:firstRowFirstColumn="0" w:firstRowLastColumn="0" w:lastRowFirstColumn="0" w:lastRowLastColumn="0"/>
            <w:tcW w:w="8362" w:type="dxa"/>
          </w:tcPr>
          <w:p w14:paraId="378422AF" w14:textId="77777777" w:rsidR="002B0D4D" w:rsidRPr="00050358" w:rsidRDefault="002B0D4D" w:rsidP="00050358">
            <w:r>
              <w:t>Department of Education</w:t>
            </w:r>
          </w:p>
        </w:tc>
      </w:tr>
      <w:tr w:rsidR="002B0D4D" w:rsidRPr="00E87DE1" w14:paraId="64CD2C2E"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42D8D62" w14:textId="77777777" w:rsidR="002B0D4D" w:rsidRPr="00050358" w:rsidRDefault="002B0D4D" w:rsidP="00050358">
            <w:r>
              <w:t>DIPL</w:t>
            </w:r>
          </w:p>
        </w:tc>
        <w:tc>
          <w:tcPr>
            <w:cnfStyle w:val="000100000000" w:firstRow="0" w:lastRow="0" w:firstColumn="0" w:lastColumn="1" w:oddVBand="0" w:evenVBand="0" w:oddHBand="0" w:evenHBand="0" w:firstRowFirstColumn="0" w:firstRowLastColumn="0" w:lastRowFirstColumn="0" w:lastRowLastColumn="0"/>
            <w:tcW w:w="8362" w:type="dxa"/>
          </w:tcPr>
          <w:p w14:paraId="2295B854" w14:textId="77777777" w:rsidR="002B0D4D" w:rsidRPr="00050358" w:rsidRDefault="002B0D4D" w:rsidP="00050358">
            <w:r>
              <w:t>Department of Infrastructure, Planning and Logistics</w:t>
            </w:r>
          </w:p>
        </w:tc>
      </w:tr>
    </w:tbl>
    <w:p w14:paraId="68CAD258"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47F4784D" w14:textId="77777777" w:rsidR="00964B22" w:rsidRPr="00422874" w:rsidRDefault="00964B22" w:rsidP="00F479D5">
          <w:pPr>
            <w:pStyle w:val="TOCHeading"/>
            <w:tabs>
              <w:tab w:val="left" w:pos="8601"/>
            </w:tabs>
            <w:rPr>
              <w:lang w:eastAsia="ja-JP"/>
            </w:rPr>
          </w:pPr>
          <w:r w:rsidRPr="00422874">
            <w:t>Contents</w:t>
          </w:r>
        </w:p>
        <w:p w14:paraId="4E46A9F7" w14:textId="47292916" w:rsidR="007E41B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7720277" w:history="1">
            <w:r w:rsidR="007E41B9" w:rsidRPr="007D6890">
              <w:rPr>
                <w:rStyle w:val="Hyperlink"/>
                <w:noProof/>
                <w:lang w:eastAsia="en-AU"/>
              </w:rPr>
              <w:t>1. Introduction</w:t>
            </w:r>
            <w:r w:rsidR="007E41B9">
              <w:rPr>
                <w:noProof/>
                <w:webHidden/>
              </w:rPr>
              <w:tab/>
            </w:r>
            <w:r w:rsidR="007E41B9">
              <w:rPr>
                <w:noProof/>
                <w:webHidden/>
              </w:rPr>
              <w:fldChar w:fldCharType="begin"/>
            </w:r>
            <w:r w:rsidR="007E41B9">
              <w:rPr>
                <w:noProof/>
                <w:webHidden/>
              </w:rPr>
              <w:instrText xml:space="preserve"> PAGEREF _Toc137720277 \h </w:instrText>
            </w:r>
            <w:r w:rsidR="007E41B9">
              <w:rPr>
                <w:noProof/>
                <w:webHidden/>
              </w:rPr>
            </w:r>
            <w:r w:rsidR="007E41B9">
              <w:rPr>
                <w:noProof/>
                <w:webHidden/>
              </w:rPr>
              <w:fldChar w:fldCharType="separate"/>
            </w:r>
            <w:r w:rsidR="003676D7">
              <w:rPr>
                <w:noProof/>
                <w:webHidden/>
              </w:rPr>
              <w:t>4</w:t>
            </w:r>
            <w:r w:rsidR="007E41B9">
              <w:rPr>
                <w:noProof/>
                <w:webHidden/>
              </w:rPr>
              <w:fldChar w:fldCharType="end"/>
            </w:r>
          </w:hyperlink>
        </w:p>
        <w:p w14:paraId="07F3353C" w14:textId="30B3ACD1" w:rsidR="007E41B9" w:rsidRDefault="003676D7">
          <w:pPr>
            <w:pStyle w:val="TOC1"/>
            <w:rPr>
              <w:rFonts w:asciiTheme="minorHAnsi" w:eastAsiaTheme="minorEastAsia" w:hAnsiTheme="minorHAnsi" w:cstheme="minorBidi"/>
              <w:b w:val="0"/>
              <w:noProof/>
              <w:lang w:eastAsia="en-AU"/>
            </w:rPr>
          </w:pPr>
          <w:hyperlink w:anchor="_Toc137720278" w:history="1">
            <w:r w:rsidR="007E41B9" w:rsidRPr="007D6890">
              <w:rPr>
                <w:rStyle w:val="Hyperlink"/>
                <w:noProof/>
                <w:lang w:eastAsia="en-AU"/>
              </w:rPr>
              <w:t>2. What is the Code of Conduct</w:t>
            </w:r>
            <w:r w:rsidR="007E41B9">
              <w:rPr>
                <w:noProof/>
                <w:webHidden/>
              </w:rPr>
              <w:tab/>
            </w:r>
            <w:r w:rsidR="007E41B9">
              <w:rPr>
                <w:noProof/>
                <w:webHidden/>
              </w:rPr>
              <w:fldChar w:fldCharType="begin"/>
            </w:r>
            <w:r w:rsidR="007E41B9">
              <w:rPr>
                <w:noProof/>
                <w:webHidden/>
              </w:rPr>
              <w:instrText xml:space="preserve"> PAGEREF _Toc137720278 \h </w:instrText>
            </w:r>
            <w:r w:rsidR="007E41B9">
              <w:rPr>
                <w:noProof/>
                <w:webHidden/>
              </w:rPr>
            </w:r>
            <w:r w:rsidR="007E41B9">
              <w:rPr>
                <w:noProof/>
                <w:webHidden/>
              </w:rPr>
              <w:fldChar w:fldCharType="separate"/>
            </w:r>
            <w:r>
              <w:rPr>
                <w:noProof/>
                <w:webHidden/>
              </w:rPr>
              <w:t>4</w:t>
            </w:r>
            <w:r w:rsidR="007E41B9">
              <w:rPr>
                <w:noProof/>
                <w:webHidden/>
              </w:rPr>
              <w:fldChar w:fldCharType="end"/>
            </w:r>
          </w:hyperlink>
        </w:p>
        <w:p w14:paraId="184E03BC" w14:textId="3EBD065A" w:rsidR="007E41B9" w:rsidRDefault="003676D7">
          <w:pPr>
            <w:pStyle w:val="TOC1"/>
            <w:rPr>
              <w:rFonts w:asciiTheme="minorHAnsi" w:eastAsiaTheme="minorEastAsia" w:hAnsiTheme="minorHAnsi" w:cstheme="minorBidi"/>
              <w:b w:val="0"/>
              <w:noProof/>
              <w:lang w:eastAsia="en-AU"/>
            </w:rPr>
          </w:pPr>
          <w:hyperlink w:anchor="_Toc137720279" w:history="1">
            <w:r w:rsidR="007E41B9" w:rsidRPr="007D6890">
              <w:rPr>
                <w:rStyle w:val="Hyperlink"/>
                <w:noProof/>
                <w:lang w:eastAsia="en-AU"/>
              </w:rPr>
              <w:t>3. To Whom Does it Apply?</w:t>
            </w:r>
            <w:r w:rsidR="007E41B9">
              <w:rPr>
                <w:noProof/>
                <w:webHidden/>
              </w:rPr>
              <w:tab/>
            </w:r>
            <w:r w:rsidR="007E41B9">
              <w:rPr>
                <w:noProof/>
                <w:webHidden/>
              </w:rPr>
              <w:fldChar w:fldCharType="begin"/>
            </w:r>
            <w:r w:rsidR="007E41B9">
              <w:rPr>
                <w:noProof/>
                <w:webHidden/>
              </w:rPr>
              <w:instrText xml:space="preserve"> PAGEREF _Toc137720279 \h </w:instrText>
            </w:r>
            <w:r w:rsidR="007E41B9">
              <w:rPr>
                <w:noProof/>
                <w:webHidden/>
              </w:rPr>
            </w:r>
            <w:r w:rsidR="007E41B9">
              <w:rPr>
                <w:noProof/>
                <w:webHidden/>
              </w:rPr>
              <w:fldChar w:fldCharType="separate"/>
            </w:r>
            <w:r>
              <w:rPr>
                <w:noProof/>
                <w:webHidden/>
              </w:rPr>
              <w:t>4</w:t>
            </w:r>
            <w:r w:rsidR="007E41B9">
              <w:rPr>
                <w:noProof/>
                <w:webHidden/>
              </w:rPr>
              <w:fldChar w:fldCharType="end"/>
            </w:r>
          </w:hyperlink>
        </w:p>
        <w:p w14:paraId="03F1FAF9" w14:textId="248821E0" w:rsidR="007E41B9" w:rsidRDefault="003676D7">
          <w:pPr>
            <w:pStyle w:val="TOC1"/>
            <w:rPr>
              <w:rFonts w:asciiTheme="minorHAnsi" w:eastAsiaTheme="minorEastAsia" w:hAnsiTheme="minorHAnsi" w:cstheme="minorBidi"/>
              <w:b w:val="0"/>
              <w:noProof/>
              <w:lang w:eastAsia="en-AU"/>
            </w:rPr>
          </w:pPr>
          <w:hyperlink w:anchor="_Toc137720280" w:history="1">
            <w:r w:rsidR="007E41B9" w:rsidRPr="007D6890">
              <w:rPr>
                <w:rStyle w:val="Hyperlink"/>
                <w:noProof/>
                <w:lang w:eastAsia="en-AU"/>
              </w:rPr>
              <w:t>4. How does the Code benefit you?</w:t>
            </w:r>
            <w:r w:rsidR="007E41B9">
              <w:rPr>
                <w:noProof/>
                <w:webHidden/>
              </w:rPr>
              <w:tab/>
            </w:r>
            <w:r w:rsidR="007E41B9">
              <w:rPr>
                <w:noProof/>
                <w:webHidden/>
              </w:rPr>
              <w:fldChar w:fldCharType="begin"/>
            </w:r>
            <w:r w:rsidR="007E41B9">
              <w:rPr>
                <w:noProof/>
                <w:webHidden/>
              </w:rPr>
              <w:instrText xml:space="preserve"> PAGEREF _Toc137720280 \h </w:instrText>
            </w:r>
            <w:r w:rsidR="007E41B9">
              <w:rPr>
                <w:noProof/>
                <w:webHidden/>
              </w:rPr>
            </w:r>
            <w:r w:rsidR="007E41B9">
              <w:rPr>
                <w:noProof/>
                <w:webHidden/>
              </w:rPr>
              <w:fldChar w:fldCharType="separate"/>
            </w:r>
            <w:r>
              <w:rPr>
                <w:noProof/>
                <w:webHidden/>
              </w:rPr>
              <w:t>4</w:t>
            </w:r>
            <w:r w:rsidR="007E41B9">
              <w:rPr>
                <w:noProof/>
                <w:webHidden/>
              </w:rPr>
              <w:fldChar w:fldCharType="end"/>
            </w:r>
          </w:hyperlink>
        </w:p>
        <w:p w14:paraId="7535D45B" w14:textId="2CD95A3E" w:rsidR="007E41B9" w:rsidRDefault="003676D7">
          <w:pPr>
            <w:pStyle w:val="TOC1"/>
            <w:rPr>
              <w:rFonts w:asciiTheme="minorHAnsi" w:eastAsiaTheme="minorEastAsia" w:hAnsiTheme="minorHAnsi" w:cstheme="minorBidi"/>
              <w:b w:val="0"/>
              <w:noProof/>
              <w:lang w:eastAsia="en-AU"/>
            </w:rPr>
          </w:pPr>
          <w:hyperlink w:anchor="_Toc137720281" w:history="1">
            <w:r w:rsidR="007E41B9" w:rsidRPr="007D6890">
              <w:rPr>
                <w:rStyle w:val="Hyperlink"/>
                <w:noProof/>
                <w:lang w:eastAsia="en-AU"/>
              </w:rPr>
              <w:t>5. What are the Standards?</w:t>
            </w:r>
            <w:r w:rsidR="007E41B9">
              <w:rPr>
                <w:noProof/>
                <w:webHidden/>
              </w:rPr>
              <w:tab/>
            </w:r>
            <w:r w:rsidR="007E41B9">
              <w:rPr>
                <w:noProof/>
                <w:webHidden/>
              </w:rPr>
              <w:fldChar w:fldCharType="begin"/>
            </w:r>
            <w:r w:rsidR="007E41B9">
              <w:rPr>
                <w:noProof/>
                <w:webHidden/>
              </w:rPr>
              <w:instrText xml:space="preserve"> PAGEREF _Toc137720281 \h </w:instrText>
            </w:r>
            <w:r w:rsidR="007E41B9">
              <w:rPr>
                <w:noProof/>
                <w:webHidden/>
              </w:rPr>
            </w:r>
            <w:r w:rsidR="007E41B9">
              <w:rPr>
                <w:noProof/>
                <w:webHidden/>
              </w:rPr>
              <w:fldChar w:fldCharType="separate"/>
            </w:r>
            <w:r>
              <w:rPr>
                <w:noProof/>
                <w:webHidden/>
              </w:rPr>
              <w:t>4</w:t>
            </w:r>
            <w:r w:rsidR="007E41B9">
              <w:rPr>
                <w:noProof/>
                <w:webHidden/>
              </w:rPr>
              <w:fldChar w:fldCharType="end"/>
            </w:r>
          </w:hyperlink>
        </w:p>
        <w:p w14:paraId="2D20A637" w14:textId="0AA0F89F" w:rsidR="007E41B9" w:rsidRDefault="003676D7">
          <w:pPr>
            <w:pStyle w:val="TOC1"/>
            <w:rPr>
              <w:rFonts w:asciiTheme="minorHAnsi" w:eastAsiaTheme="minorEastAsia" w:hAnsiTheme="minorHAnsi" w:cstheme="minorBidi"/>
              <w:b w:val="0"/>
              <w:noProof/>
              <w:lang w:eastAsia="en-AU"/>
            </w:rPr>
          </w:pPr>
          <w:hyperlink w:anchor="_Toc137720282" w:history="1">
            <w:r w:rsidR="007E41B9" w:rsidRPr="007D6890">
              <w:rPr>
                <w:rStyle w:val="Hyperlink"/>
                <w:noProof/>
                <w:lang w:eastAsia="en-AU"/>
              </w:rPr>
              <w:t>6. Roles and Responsibilities</w:t>
            </w:r>
            <w:r w:rsidR="007E41B9">
              <w:rPr>
                <w:noProof/>
                <w:webHidden/>
              </w:rPr>
              <w:tab/>
            </w:r>
            <w:r w:rsidR="007E41B9">
              <w:rPr>
                <w:noProof/>
                <w:webHidden/>
              </w:rPr>
              <w:fldChar w:fldCharType="begin"/>
            </w:r>
            <w:r w:rsidR="007E41B9">
              <w:rPr>
                <w:noProof/>
                <w:webHidden/>
              </w:rPr>
              <w:instrText xml:space="preserve"> PAGEREF _Toc137720282 \h </w:instrText>
            </w:r>
            <w:r w:rsidR="007E41B9">
              <w:rPr>
                <w:noProof/>
                <w:webHidden/>
              </w:rPr>
            </w:r>
            <w:r w:rsidR="007E41B9">
              <w:rPr>
                <w:noProof/>
                <w:webHidden/>
              </w:rPr>
              <w:fldChar w:fldCharType="separate"/>
            </w:r>
            <w:r>
              <w:rPr>
                <w:noProof/>
                <w:webHidden/>
              </w:rPr>
              <w:t>6</w:t>
            </w:r>
            <w:r w:rsidR="007E41B9">
              <w:rPr>
                <w:noProof/>
                <w:webHidden/>
              </w:rPr>
              <w:fldChar w:fldCharType="end"/>
            </w:r>
          </w:hyperlink>
        </w:p>
        <w:p w14:paraId="589548E5" w14:textId="1D9199CC" w:rsidR="007E41B9" w:rsidRDefault="003676D7">
          <w:pPr>
            <w:pStyle w:val="TOC2"/>
            <w:rPr>
              <w:rFonts w:asciiTheme="minorHAnsi" w:eastAsiaTheme="minorEastAsia" w:hAnsiTheme="minorHAnsi" w:cstheme="minorBidi"/>
              <w:noProof/>
              <w:lang w:eastAsia="en-AU"/>
            </w:rPr>
          </w:pPr>
          <w:hyperlink w:anchor="_Toc137720283" w:history="1">
            <w:r w:rsidR="007E41B9" w:rsidRPr="007D6890">
              <w:rPr>
                <w:rStyle w:val="Hyperlink"/>
                <w:noProof/>
              </w:rPr>
              <w:t>6.1.</w:t>
            </w:r>
            <w:r w:rsidR="007E41B9" w:rsidRPr="007D6890">
              <w:rPr>
                <w:rStyle w:val="Hyperlink"/>
                <w:noProof/>
                <w:lang w:eastAsia="en-AU"/>
              </w:rPr>
              <w:t xml:space="preserve"> Student Responsibilities and Consequences</w:t>
            </w:r>
            <w:r w:rsidR="007E41B9">
              <w:rPr>
                <w:noProof/>
                <w:webHidden/>
              </w:rPr>
              <w:tab/>
            </w:r>
            <w:r w:rsidR="007E41B9">
              <w:rPr>
                <w:noProof/>
                <w:webHidden/>
              </w:rPr>
              <w:fldChar w:fldCharType="begin"/>
            </w:r>
            <w:r w:rsidR="007E41B9">
              <w:rPr>
                <w:noProof/>
                <w:webHidden/>
              </w:rPr>
              <w:instrText xml:space="preserve"> PAGEREF _Toc137720283 \h </w:instrText>
            </w:r>
            <w:r w:rsidR="007E41B9">
              <w:rPr>
                <w:noProof/>
                <w:webHidden/>
              </w:rPr>
            </w:r>
            <w:r w:rsidR="007E41B9">
              <w:rPr>
                <w:noProof/>
                <w:webHidden/>
              </w:rPr>
              <w:fldChar w:fldCharType="separate"/>
            </w:r>
            <w:r>
              <w:rPr>
                <w:noProof/>
                <w:webHidden/>
              </w:rPr>
              <w:t>6</w:t>
            </w:r>
            <w:r w:rsidR="007E41B9">
              <w:rPr>
                <w:noProof/>
                <w:webHidden/>
              </w:rPr>
              <w:fldChar w:fldCharType="end"/>
            </w:r>
          </w:hyperlink>
        </w:p>
        <w:p w14:paraId="721A6CE1" w14:textId="43903075" w:rsidR="007E41B9" w:rsidRDefault="003676D7">
          <w:pPr>
            <w:pStyle w:val="TOC3"/>
            <w:tabs>
              <w:tab w:val="right" w:leader="dot" w:pos="10308"/>
            </w:tabs>
            <w:rPr>
              <w:rFonts w:asciiTheme="minorHAnsi" w:eastAsiaTheme="minorEastAsia" w:hAnsiTheme="minorHAnsi" w:cstheme="minorBidi"/>
              <w:noProof/>
              <w:lang w:eastAsia="en-AU"/>
            </w:rPr>
          </w:pPr>
          <w:hyperlink w:anchor="_Toc137720284" w:history="1">
            <w:r w:rsidR="007E41B9" w:rsidRPr="007D6890">
              <w:rPr>
                <w:rStyle w:val="Hyperlink"/>
                <w:noProof/>
                <w:lang w:eastAsia="en-AU"/>
              </w:rPr>
              <w:t>6.1.1. What happens if students do not comply with the Code?</w:t>
            </w:r>
            <w:r w:rsidR="007E41B9">
              <w:rPr>
                <w:noProof/>
                <w:webHidden/>
              </w:rPr>
              <w:tab/>
            </w:r>
            <w:r w:rsidR="007E41B9">
              <w:rPr>
                <w:noProof/>
                <w:webHidden/>
              </w:rPr>
              <w:fldChar w:fldCharType="begin"/>
            </w:r>
            <w:r w:rsidR="007E41B9">
              <w:rPr>
                <w:noProof/>
                <w:webHidden/>
              </w:rPr>
              <w:instrText xml:space="preserve"> PAGEREF _Toc137720284 \h </w:instrText>
            </w:r>
            <w:r w:rsidR="007E41B9">
              <w:rPr>
                <w:noProof/>
                <w:webHidden/>
              </w:rPr>
            </w:r>
            <w:r w:rsidR="007E41B9">
              <w:rPr>
                <w:noProof/>
                <w:webHidden/>
              </w:rPr>
              <w:fldChar w:fldCharType="separate"/>
            </w:r>
            <w:r>
              <w:rPr>
                <w:noProof/>
                <w:webHidden/>
              </w:rPr>
              <w:t>6</w:t>
            </w:r>
            <w:r w:rsidR="007E41B9">
              <w:rPr>
                <w:noProof/>
                <w:webHidden/>
              </w:rPr>
              <w:fldChar w:fldCharType="end"/>
            </w:r>
          </w:hyperlink>
        </w:p>
        <w:p w14:paraId="7ACFDEF5" w14:textId="450AE606" w:rsidR="007E41B9" w:rsidRDefault="003676D7">
          <w:pPr>
            <w:pStyle w:val="TOC3"/>
            <w:tabs>
              <w:tab w:val="right" w:leader="dot" w:pos="10308"/>
            </w:tabs>
            <w:rPr>
              <w:rFonts w:asciiTheme="minorHAnsi" w:eastAsiaTheme="minorEastAsia" w:hAnsiTheme="minorHAnsi" w:cstheme="minorBidi"/>
              <w:noProof/>
              <w:lang w:eastAsia="en-AU"/>
            </w:rPr>
          </w:pPr>
          <w:hyperlink w:anchor="_Toc137720285" w:history="1">
            <w:r w:rsidR="007E41B9" w:rsidRPr="007D6890">
              <w:rPr>
                <w:rStyle w:val="Hyperlink"/>
                <w:noProof/>
                <w:lang w:eastAsia="en-AU"/>
              </w:rPr>
              <w:t>6.1.2. Category 1 – Nuisance and Offensive Behaviour</w:t>
            </w:r>
            <w:r w:rsidR="007E41B9">
              <w:rPr>
                <w:noProof/>
                <w:webHidden/>
              </w:rPr>
              <w:tab/>
            </w:r>
            <w:r w:rsidR="007E41B9">
              <w:rPr>
                <w:noProof/>
                <w:webHidden/>
              </w:rPr>
              <w:fldChar w:fldCharType="begin"/>
            </w:r>
            <w:r w:rsidR="007E41B9">
              <w:rPr>
                <w:noProof/>
                <w:webHidden/>
              </w:rPr>
              <w:instrText xml:space="preserve"> PAGEREF _Toc137720285 \h </w:instrText>
            </w:r>
            <w:r w:rsidR="007E41B9">
              <w:rPr>
                <w:noProof/>
                <w:webHidden/>
              </w:rPr>
            </w:r>
            <w:r w:rsidR="007E41B9">
              <w:rPr>
                <w:noProof/>
                <w:webHidden/>
              </w:rPr>
              <w:fldChar w:fldCharType="separate"/>
            </w:r>
            <w:r>
              <w:rPr>
                <w:noProof/>
                <w:webHidden/>
              </w:rPr>
              <w:t>6</w:t>
            </w:r>
            <w:r w:rsidR="007E41B9">
              <w:rPr>
                <w:noProof/>
                <w:webHidden/>
              </w:rPr>
              <w:fldChar w:fldCharType="end"/>
            </w:r>
          </w:hyperlink>
        </w:p>
        <w:p w14:paraId="13A95A83" w14:textId="54592DF4" w:rsidR="007E41B9" w:rsidRDefault="003676D7">
          <w:pPr>
            <w:pStyle w:val="TOC3"/>
            <w:tabs>
              <w:tab w:val="right" w:leader="dot" w:pos="10308"/>
            </w:tabs>
            <w:rPr>
              <w:rFonts w:asciiTheme="minorHAnsi" w:eastAsiaTheme="minorEastAsia" w:hAnsiTheme="minorHAnsi" w:cstheme="minorBidi"/>
              <w:noProof/>
              <w:lang w:eastAsia="en-AU"/>
            </w:rPr>
          </w:pPr>
          <w:hyperlink w:anchor="_Toc137720286" w:history="1">
            <w:r w:rsidR="007E41B9" w:rsidRPr="007D6890">
              <w:rPr>
                <w:rStyle w:val="Hyperlink"/>
                <w:noProof/>
                <w:lang w:eastAsia="en-AU"/>
              </w:rPr>
              <w:t>6.1.3. Category 2 – Dangerous Behaviour</w:t>
            </w:r>
            <w:r w:rsidR="007E41B9">
              <w:rPr>
                <w:noProof/>
                <w:webHidden/>
              </w:rPr>
              <w:tab/>
            </w:r>
            <w:r w:rsidR="007E41B9">
              <w:rPr>
                <w:noProof/>
                <w:webHidden/>
              </w:rPr>
              <w:fldChar w:fldCharType="begin"/>
            </w:r>
            <w:r w:rsidR="007E41B9">
              <w:rPr>
                <w:noProof/>
                <w:webHidden/>
              </w:rPr>
              <w:instrText xml:space="preserve"> PAGEREF _Toc137720286 \h </w:instrText>
            </w:r>
            <w:r w:rsidR="007E41B9">
              <w:rPr>
                <w:noProof/>
                <w:webHidden/>
              </w:rPr>
            </w:r>
            <w:r w:rsidR="007E41B9">
              <w:rPr>
                <w:noProof/>
                <w:webHidden/>
              </w:rPr>
              <w:fldChar w:fldCharType="separate"/>
            </w:r>
            <w:r>
              <w:rPr>
                <w:noProof/>
                <w:webHidden/>
              </w:rPr>
              <w:t>7</w:t>
            </w:r>
            <w:r w:rsidR="007E41B9">
              <w:rPr>
                <w:noProof/>
                <w:webHidden/>
              </w:rPr>
              <w:fldChar w:fldCharType="end"/>
            </w:r>
          </w:hyperlink>
        </w:p>
        <w:p w14:paraId="630210A8" w14:textId="771CFF8E" w:rsidR="007E41B9" w:rsidRDefault="003676D7">
          <w:pPr>
            <w:pStyle w:val="TOC3"/>
            <w:tabs>
              <w:tab w:val="right" w:leader="dot" w:pos="10308"/>
            </w:tabs>
            <w:rPr>
              <w:rFonts w:asciiTheme="minorHAnsi" w:eastAsiaTheme="minorEastAsia" w:hAnsiTheme="minorHAnsi" w:cstheme="minorBidi"/>
              <w:noProof/>
              <w:lang w:eastAsia="en-AU"/>
            </w:rPr>
          </w:pPr>
          <w:hyperlink w:anchor="_Toc137720287" w:history="1">
            <w:r w:rsidR="007E41B9" w:rsidRPr="007D6890">
              <w:rPr>
                <w:rStyle w:val="Hyperlink"/>
                <w:noProof/>
                <w:lang w:eastAsia="en-AU"/>
              </w:rPr>
              <w:t>6.1.4. Category 3 – Very Destructive and Dangerous Behaviour</w:t>
            </w:r>
            <w:r w:rsidR="007E41B9">
              <w:rPr>
                <w:noProof/>
                <w:webHidden/>
              </w:rPr>
              <w:tab/>
            </w:r>
            <w:r w:rsidR="007E41B9">
              <w:rPr>
                <w:noProof/>
                <w:webHidden/>
              </w:rPr>
              <w:fldChar w:fldCharType="begin"/>
            </w:r>
            <w:r w:rsidR="007E41B9">
              <w:rPr>
                <w:noProof/>
                <w:webHidden/>
              </w:rPr>
              <w:instrText xml:space="preserve"> PAGEREF _Toc137720287 \h </w:instrText>
            </w:r>
            <w:r w:rsidR="007E41B9">
              <w:rPr>
                <w:noProof/>
                <w:webHidden/>
              </w:rPr>
            </w:r>
            <w:r w:rsidR="007E41B9">
              <w:rPr>
                <w:noProof/>
                <w:webHidden/>
              </w:rPr>
              <w:fldChar w:fldCharType="separate"/>
            </w:r>
            <w:r>
              <w:rPr>
                <w:noProof/>
                <w:webHidden/>
              </w:rPr>
              <w:t>7</w:t>
            </w:r>
            <w:r w:rsidR="007E41B9">
              <w:rPr>
                <w:noProof/>
                <w:webHidden/>
              </w:rPr>
              <w:fldChar w:fldCharType="end"/>
            </w:r>
          </w:hyperlink>
        </w:p>
        <w:p w14:paraId="6145D84B" w14:textId="3D7D8A21" w:rsidR="007E41B9" w:rsidRDefault="003676D7">
          <w:pPr>
            <w:pStyle w:val="TOC3"/>
            <w:tabs>
              <w:tab w:val="right" w:leader="dot" w:pos="10308"/>
            </w:tabs>
            <w:rPr>
              <w:rFonts w:asciiTheme="minorHAnsi" w:eastAsiaTheme="minorEastAsia" w:hAnsiTheme="minorHAnsi" w:cstheme="minorBidi"/>
              <w:noProof/>
              <w:lang w:eastAsia="en-AU"/>
            </w:rPr>
          </w:pPr>
          <w:hyperlink w:anchor="_Toc137720288" w:history="1">
            <w:r w:rsidR="007E41B9" w:rsidRPr="007D6890">
              <w:rPr>
                <w:rStyle w:val="Hyperlink"/>
                <w:noProof/>
                <w:lang w:eastAsia="en-AU"/>
              </w:rPr>
              <w:t>6.1.5. Repeat Offenders</w:t>
            </w:r>
            <w:r w:rsidR="007E41B9">
              <w:rPr>
                <w:noProof/>
                <w:webHidden/>
              </w:rPr>
              <w:tab/>
            </w:r>
            <w:r w:rsidR="007E41B9">
              <w:rPr>
                <w:noProof/>
                <w:webHidden/>
              </w:rPr>
              <w:fldChar w:fldCharType="begin"/>
            </w:r>
            <w:r w:rsidR="007E41B9">
              <w:rPr>
                <w:noProof/>
                <w:webHidden/>
              </w:rPr>
              <w:instrText xml:space="preserve"> PAGEREF _Toc137720288 \h </w:instrText>
            </w:r>
            <w:r w:rsidR="007E41B9">
              <w:rPr>
                <w:noProof/>
                <w:webHidden/>
              </w:rPr>
            </w:r>
            <w:r w:rsidR="007E41B9">
              <w:rPr>
                <w:noProof/>
                <w:webHidden/>
              </w:rPr>
              <w:fldChar w:fldCharType="separate"/>
            </w:r>
            <w:r>
              <w:rPr>
                <w:noProof/>
                <w:webHidden/>
              </w:rPr>
              <w:t>8</w:t>
            </w:r>
            <w:r w:rsidR="007E41B9">
              <w:rPr>
                <w:noProof/>
                <w:webHidden/>
              </w:rPr>
              <w:fldChar w:fldCharType="end"/>
            </w:r>
          </w:hyperlink>
        </w:p>
        <w:p w14:paraId="4F87983A" w14:textId="7F8C62F4" w:rsidR="007E41B9" w:rsidRDefault="003676D7">
          <w:pPr>
            <w:pStyle w:val="TOC2"/>
            <w:rPr>
              <w:rFonts w:asciiTheme="minorHAnsi" w:eastAsiaTheme="minorEastAsia" w:hAnsiTheme="minorHAnsi" w:cstheme="minorBidi"/>
              <w:noProof/>
              <w:lang w:eastAsia="en-AU"/>
            </w:rPr>
          </w:pPr>
          <w:hyperlink w:anchor="_Toc137720289" w:history="1">
            <w:r w:rsidR="007E41B9" w:rsidRPr="007D6890">
              <w:rPr>
                <w:rStyle w:val="Hyperlink"/>
                <w:noProof/>
              </w:rPr>
              <w:t>6.2.</w:t>
            </w:r>
            <w:r w:rsidR="007E41B9" w:rsidRPr="007D6890">
              <w:rPr>
                <w:rStyle w:val="Hyperlink"/>
                <w:noProof/>
                <w:lang w:eastAsia="en-AU"/>
              </w:rPr>
              <w:t xml:space="preserve"> Schools</w:t>
            </w:r>
            <w:r w:rsidR="007E41B9">
              <w:rPr>
                <w:noProof/>
                <w:webHidden/>
              </w:rPr>
              <w:tab/>
            </w:r>
            <w:r w:rsidR="007E41B9">
              <w:rPr>
                <w:noProof/>
                <w:webHidden/>
              </w:rPr>
              <w:fldChar w:fldCharType="begin"/>
            </w:r>
            <w:r w:rsidR="007E41B9">
              <w:rPr>
                <w:noProof/>
                <w:webHidden/>
              </w:rPr>
              <w:instrText xml:space="preserve"> PAGEREF _Toc137720289 \h </w:instrText>
            </w:r>
            <w:r w:rsidR="007E41B9">
              <w:rPr>
                <w:noProof/>
                <w:webHidden/>
              </w:rPr>
            </w:r>
            <w:r w:rsidR="007E41B9">
              <w:rPr>
                <w:noProof/>
                <w:webHidden/>
              </w:rPr>
              <w:fldChar w:fldCharType="separate"/>
            </w:r>
            <w:r>
              <w:rPr>
                <w:noProof/>
                <w:webHidden/>
              </w:rPr>
              <w:t>8</w:t>
            </w:r>
            <w:r w:rsidR="007E41B9">
              <w:rPr>
                <w:noProof/>
                <w:webHidden/>
              </w:rPr>
              <w:fldChar w:fldCharType="end"/>
            </w:r>
          </w:hyperlink>
        </w:p>
        <w:p w14:paraId="1FE7C0E3" w14:textId="3F18D287" w:rsidR="007E41B9" w:rsidRDefault="003676D7">
          <w:pPr>
            <w:pStyle w:val="TOC2"/>
            <w:rPr>
              <w:rFonts w:asciiTheme="minorHAnsi" w:eastAsiaTheme="minorEastAsia" w:hAnsiTheme="minorHAnsi" w:cstheme="minorBidi"/>
              <w:noProof/>
              <w:lang w:eastAsia="en-AU"/>
            </w:rPr>
          </w:pPr>
          <w:hyperlink w:anchor="_Toc137720290" w:history="1">
            <w:r w:rsidR="007E41B9" w:rsidRPr="007D6890">
              <w:rPr>
                <w:rStyle w:val="Hyperlink"/>
                <w:noProof/>
              </w:rPr>
              <w:t>6.3.</w:t>
            </w:r>
            <w:r w:rsidR="007E41B9" w:rsidRPr="007D6890">
              <w:rPr>
                <w:rStyle w:val="Hyperlink"/>
                <w:noProof/>
                <w:lang w:eastAsia="en-AU"/>
              </w:rPr>
              <w:t xml:space="preserve"> Parent/Carer</w:t>
            </w:r>
            <w:r w:rsidR="007E41B9">
              <w:rPr>
                <w:noProof/>
                <w:webHidden/>
              </w:rPr>
              <w:tab/>
            </w:r>
            <w:r w:rsidR="007E41B9">
              <w:rPr>
                <w:noProof/>
                <w:webHidden/>
              </w:rPr>
              <w:fldChar w:fldCharType="begin"/>
            </w:r>
            <w:r w:rsidR="007E41B9">
              <w:rPr>
                <w:noProof/>
                <w:webHidden/>
              </w:rPr>
              <w:instrText xml:space="preserve"> PAGEREF _Toc137720290 \h </w:instrText>
            </w:r>
            <w:r w:rsidR="007E41B9">
              <w:rPr>
                <w:noProof/>
                <w:webHidden/>
              </w:rPr>
            </w:r>
            <w:r w:rsidR="007E41B9">
              <w:rPr>
                <w:noProof/>
                <w:webHidden/>
              </w:rPr>
              <w:fldChar w:fldCharType="separate"/>
            </w:r>
            <w:r>
              <w:rPr>
                <w:noProof/>
                <w:webHidden/>
              </w:rPr>
              <w:t>8</w:t>
            </w:r>
            <w:r w:rsidR="007E41B9">
              <w:rPr>
                <w:noProof/>
                <w:webHidden/>
              </w:rPr>
              <w:fldChar w:fldCharType="end"/>
            </w:r>
          </w:hyperlink>
        </w:p>
        <w:p w14:paraId="18DF99D0" w14:textId="6C7AE135" w:rsidR="007E41B9" w:rsidRDefault="003676D7">
          <w:pPr>
            <w:pStyle w:val="TOC2"/>
            <w:rPr>
              <w:rFonts w:asciiTheme="minorHAnsi" w:eastAsiaTheme="minorEastAsia" w:hAnsiTheme="minorHAnsi" w:cstheme="minorBidi"/>
              <w:noProof/>
              <w:lang w:eastAsia="en-AU"/>
            </w:rPr>
          </w:pPr>
          <w:hyperlink w:anchor="_Toc137720291" w:history="1">
            <w:r w:rsidR="007E41B9" w:rsidRPr="007D6890">
              <w:rPr>
                <w:rStyle w:val="Hyperlink"/>
                <w:noProof/>
              </w:rPr>
              <w:t>6.4.</w:t>
            </w:r>
            <w:r w:rsidR="007E41B9" w:rsidRPr="007D6890">
              <w:rPr>
                <w:rStyle w:val="Hyperlink"/>
                <w:noProof/>
                <w:lang w:eastAsia="en-AU"/>
              </w:rPr>
              <w:t xml:space="preserve"> Skipper/ Deckhand/Ferry Operator</w:t>
            </w:r>
            <w:r w:rsidR="007E41B9">
              <w:rPr>
                <w:noProof/>
                <w:webHidden/>
              </w:rPr>
              <w:tab/>
            </w:r>
            <w:r w:rsidR="007E41B9">
              <w:rPr>
                <w:noProof/>
                <w:webHidden/>
              </w:rPr>
              <w:fldChar w:fldCharType="begin"/>
            </w:r>
            <w:r w:rsidR="007E41B9">
              <w:rPr>
                <w:noProof/>
                <w:webHidden/>
              </w:rPr>
              <w:instrText xml:space="preserve"> PAGEREF _Toc137720291 \h </w:instrText>
            </w:r>
            <w:r w:rsidR="007E41B9">
              <w:rPr>
                <w:noProof/>
                <w:webHidden/>
              </w:rPr>
            </w:r>
            <w:r w:rsidR="007E41B9">
              <w:rPr>
                <w:noProof/>
                <w:webHidden/>
              </w:rPr>
              <w:fldChar w:fldCharType="separate"/>
            </w:r>
            <w:r>
              <w:rPr>
                <w:noProof/>
                <w:webHidden/>
              </w:rPr>
              <w:t>9</w:t>
            </w:r>
            <w:r w:rsidR="007E41B9">
              <w:rPr>
                <w:noProof/>
                <w:webHidden/>
              </w:rPr>
              <w:fldChar w:fldCharType="end"/>
            </w:r>
          </w:hyperlink>
        </w:p>
        <w:p w14:paraId="551C6FC4" w14:textId="50907641" w:rsidR="007E41B9" w:rsidRDefault="003676D7">
          <w:pPr>
            <w:pStyle w:val="TOC2"/>
            <w:rPr>
              <w:rFonts w:asciiTheme="minorHAnsi" w:eastAsiaTheme="minorEastAsia" w:hAnsiTheme="minorHAnsi" w:cstheme="minorBidi"/>
              <w:noProof/>
              <w:lang w:eastAsia="en-AU"/>
            </w:rPr>
          </w:pPr>
          <w:hyperlink w:anchor="_Toc137720292" w:history="1">
            <w:r w:rsidR="007E41B9" w:rsidRPr="007D6890">
              <w:rPr>
                <w:rStyle w:val="Hyperlink"/>
                <w:noProof/>
              </w:rPr>
              <w:t>6.5.</w:t>
            </w:r>
            <w:r w:rsidR="007E41B9" w:rsidRPr="007D6890">
              <w:rPr>
                <w:rStyle w:val="Hyperlink"/>
                <w:noProof/>
                <w:lang w:eastAsia="en-AU"/>
              </w:rPr>
              <w:t xml:space="preserve"> Department of Infrastructure, Planning and Logistics</w:t>
            </w:r>
            <w:r w:rsidR="007E41B9">
              <w:rPr>
                <w:noProof/>
                <w:webHidden/>
              </w:rPr>
              <w:tab/>
            </w:r>
            <w:r w:rsidR="007E41B9">
              <w:rPr>
                <w:noProof/>
                <w:webHidden/>
              </w:rPr>
              <w:fldChar w:fldCharType="begin"/>
            </w:r>
            <w:r w:rsidR="007E41B9">
              <w:rPr>
                <w:noProof/>
                <w:webHidden/>
              </w:rPr>
              <w:instrText xml:space="preserve"> PAGEREF _Toc137720292 \h </w:instrText>
            </w:r>
            <w:r w:rsidR="007E41B9">
              <w:rPr>
                <w:noProof/>
                <w:webHidden/>
              </w:rPr>
            </w:r>
            <w:r w:rsidR="007E41B9">
              <w:rPr>
                <w:noProof/>
                <w:webHidden/>
              </w:rPr>
              <w:fldChar w:fldCharType="separate"/>
            </w:r>
            <w:r>
              <w:rPr>
                <w:noProof/>
                <w:webHidden/>
              </w:rPr>
              <w:t>9</w:t>
            </w:r>
            <w:r w:rsidR="007E41B9">
              <w:rPr>
                <w:noProof/>
                <w:webHidden/>
              </w:rPr>
              <w:fldChar w:fldCharType="end"/>
            </w:r>
          </w:hyperlink>
        </w:p>
        <w:p w14:paraId="3EF89CAD" w14:textId="3F7E525B" w:rsidR="007E41B9" w:rsidRDefault="003676D7">
          <w:pPr>
            <w:pStyle w:val="TOC1"/>
            <w:rPr>
              <w:rFonts w:asciiTheme="minorHAnsi" w:eastAsiaTheme="minorEastAsia" w:hAnsiTheme="minorHAnsi" w:cstheme="minorBidi"/>
              <w:b w:val="0"/>
              <w:noProof/>
              <w:lang w:eastAsia="en-AU"/>
            </w:rPr>
          </w:pPr>
          <w:hyperlink w:anchor="_Toc137720293" w:history="1">
            <w:r w:rsidR="007E41B9" w:rsidRPr="007D6890">
              <w:rPr>
                <w:rStyle w:val="Hyperlink"/>
                <w:noProof/>
                <w:lang w:eastAsia="en-AU"/>
              </w:rPr>
              <w:t>7. Fair Processes</w:t>
            </w:r>
            <w:r w:rsidR="007E41B9">
              <w:rPr>
                <w:noProof/>
                <w:webHidden/>
              </w:rPr>
              <w:tab/>
            </w:r>
            <w:r w:rsidR="007E41B9">
              <w:rPr>
                <w:noProof/>
                <w:webHidden/>
              </w:rPr>
              <w:fldChar w:fldCharType="begin"/>
            </w:r>
            <w:r w:rsidR="007E41B9">
              <w:rPr>
                <w:noProof/>
                <w:webHidden/>
              </w:rPr>
              <w:instrText xml:space="preserve"> PAGEREF _Toc137720293 \h </w:instrText>
            </w:r>
            <w:r w:rsidR="007E41B9">
              <w:rPr>
                <w:noProof/>
                <w:webHidden/>
              </w:rPr>
            </w:r>
            <w:r w:rsidR="007E41B9">
              <w:rPr>
                <w:noProof/>
                <w:webHidden/>
              </w:rPr>
              <w:fldChar w:fldCharType="separate"/>
            </w:r>
            <w:r>
              <w:rPr>
                <w:noProof/>
                <w:webHidden/>
              </w:rPr>
              <w:t>9</w:t>
            </w:r>
            <w:r w:rsidR="007E41B9">
              <w:rPr>
                <w:noProof/>
                <w:webHidden/>
              </w:rPr>
              <w:fldChar w:fldCharType="end"/>
            </w:r>
          </w:hyperlink>
        </w:p>
        <w:p w14:paraId="629F76F5" w14:textId="2CA11AB8" w:rsidR="007E41B9" w:rsidRDefault="003676D7">
          <w:pPr>
            <w:pStyle w:val="TOC1"/>
            <w:rPr>
              <w:rFonts w:asciiTheme="minorHAnsi" w:eastAsiaTheme="minorEastAsia" w:hAnsiTheme="minorHAnsi" w:cstheme="minorBidi"/>
              <w:b w:val="0"/>
              <w:noProof/>
              <w:lang w:eastAsia="en-AU"/>
            </w:rPr>
          </w:pPr>
          <w:hyperlink w:anchor="_Toc137720294" w:history="1">
            <w:r w:rsidR="007E41B9" w:rsidRPr="007D6890">
              <w:rPr>
                <w:rStyle w:val="Hyperlink"/>
                <w:noProof/>
                <w:lang w:eastAsia="en-AU"/>
              </w:rPr>
              <w:t>8. Procedures for Managing Inappropriate Behaviour</w:t>
            </w:r>
            <w:r w:rsidR="007E41B9">
              <w:rPr>
                <w:noProof/>
                <w:webHidden/>
              </w:rPr>
              <w:tab/>
            </w:r>
            <w:r w:rsidR="007E41B9">
              <w:rPr>
                <w:noProof/>
                <w:webHidden/>
              </w:rPr>
              <w:fldChar w:fldCharType="begin"/>
            </w:r>
            <w:r w:rsidR="007E41B9">
              <w:rPr>
                <w:noProof/>
                <w:webHidden/>
              </w:rPr>
              <w:instrText xml:space="preserve"> PAGEREF _Toc137720294 \h </w:instrText>
            </w:r>
            <w:r w:rsidR="007E41B9">
              <w:rPr>
                <w:noProof/>
                <w:webHidden/>
              </w:rPr>
            </w:r>
            <w:r w:rsidR="007E41B9">
              <w:rPr>
                <w:noProof/>
                <w:webHidden/>
              </w:rPr>
              <w:fldChar w:fldCharType="separate"/>
            </w:r>
            <w:r>
              <w:rPr>
                <w:noProof/>
                <w:webHidden/>
              </w:rPr>
              <w:t>10</w:t>
            </w:r>
            <w:r w:rsidR="007E41B9">
              <w:rPr>
                <w:noProof/>
                <w:webHidden/>
              </w:rPr>
              <w:fldChar w:fldCharType="end"/>
            </w:r>
          </w:hyperlink>
        </w:p>
        <w:p w14:paraId="1AA3743E" w14:textId="58ECB87D" w:rsidR="007E41B9" w:rsidRDefault="003676D7">
          <w:pPr>
            <w:pStyle w:val="TOC2"/>
            <w:rPr>
              <w:rFonts w:asciiTheme="minorHAnsi" w:eastAsiaTheme="minorEastAsia" w:hAnsiTheme="minorHAnsi" w:cstheme="minorBidi"/>
              <w:noProof/>
              <w:lang w:eastAsia="en-AU"/>
            </w:rPr>
          </w:pPr>
          <w:hyperlink w:anchor="_Toc137720295" w:history="1">
            <w:r w:rsidR="007E41B9" w:rsidRPr="007D6890">
              <w:rPr>
                <w:rStyle w:val="Hyperlink"/>
                <w:noProof/>
              </w:rPr>
              <w:t>8.1.</w:t>
            </w:r>
            <w:r w:rsidR="007E41B9" w:rsidRPr="007D6890">
              <w:rPr>
                <w:rStyle w:val="Hyperlink"/>
                <w:noProof/>
                <w:lang w:eastAsia="en-AU"/>
              </w:rPr>
              <w:t xml:space="preserve"> Category 1 – Nuisance and Offensive Behaviour</w:t>
            </w:r>
            <w:r w:rsidR="007E41B9">
              <w:rPr>
                <w:noProof/>
                <w:webHidden/>
              </w:rPr>
              <w:tab/>
            </w:r>
            <w:r w:rsidR="007E41B9">
              <w:rPr>
                <w:noProof/>
                <w:webHidden/>
              </w:rPr>
              <w:fldChar w:fldCharType="begin"/>
            </w:r>
            <w:r w:rsidR="007E41B9">
              <w:rPr>
                <w:noProof/>
                <w:webHidden/>
              </w:rPr>
              <w:instrText xml:space="preserve"> PAGEREF _Toc137720295 \h </w:instrText>
            </w:r>
            <w:r w:rsidR="007E41B9">
              <w:rPr>
                <w:noProof/>
                <w:webHidden/>
              </w:rPr>
            </w:r>
            <w:r w:rsidR="007E41B9">
              <w:rPr>
                <w:noProof/>
                <w:webHidden/>
              </w:rPr>
              <w:fldChar w:fldCharType="separate"/>
            </w:r>
            <w:r>
              <w:rPr>
                <w:noProof/>
                <w:webHidden/>
              </w:rPr>
              <w:t>11</w:t>
            </w:r>
            <w:r w:rsidR="007E41B9">
              <w:rPr>
                <w:noProof/>
                <w:webHidden/>
              </w:rPr>
              <w:fldChar w:fldCharType="end"/>
            </w:r>
          </w:hyperlink>
        </w:p>
        <w:p w14:paraId="0BAF1CD5" w14:textId="0367C1AB" w:rsidR="007E41B9" w:rsidRDefault="003676D7">
          <w:pPr>
            <w:pStyle w:val="TOC2"/>
            <w:rPr>
              <w:rFonts w:asciiTheme="minorHAnsi" w:eastAsiaTheme="minorEastAsia" w:hAnsiTheme="minorHAnsi" w:cstheme="minorBidi"/>
              <w:noProof/>
              <w:lang w:eastAsia="en-AU"/>
            </w:rPr>
          </w:pPr>
          <w:hyperlink w:anchor="_Toc137720296" w:history="1">
            <w:r w:rsidR="007E41B9" w:rsidRPr="007D6890">
              <w:rPr>
                <w:rStyle w:val="Hyperlink"/>
                <w:noProof/>
              </w:rPr>
              <w:t>8.2.</w:t>
            </w:r>
            <w:r w:rsidR="007E41B9" w:rsidRPr="007D6890">
              <w:rPr>
                <w:rStyle w:val="Hyperlink"/>
                <w:noProof/>
                <w:lang w:eastAsia="en-AU"/>
              </w:rPr>
              <w:t xml:space="preserve"> Category 2 – Dangerous Behaviour</w:t>
            </w:r>
            <w:r w:rsidR="007E41B9">
              <w:rPr>
                <w:noProof/>
                <w:webHidden/>
              </w:rPr>
              <w:tab/>
            </w:r>
            <w:r w:rsidR="007E41B9">
              <w:rPr>
                <w:noProof/>
                <w:webHidden/>
              </w:rPr>
              <w:fldChar w:fldCharType="begin"/>
            </w:r>
            <w:r w:rsidR="007E41B9">
              <w:rPr>
                <w:noProof/>
                <w:webHidden/>
              </w:rPr>
              <w:instrText xml:space="preserve"> PAGEREF _Toc137720296 \h </w:instrText>
            </w:r>
            <w:r w:rsidR="007E41B9">
              <w:rPr>
                <w:noProof/>
                <w:webHidden/>
              </w:rPr>
            </w:r>
            <w:r w:rsidR="007E41B9">
              <w:rPr>
                <w:noProof/>
                <w:webHidden/>
              </w:rPr>
              <w:fldChar w:fldCharType="separate"/>
            </w:r>
            <w:r>
              <w:rPr>
                <w:noProof/>
                <w:webHidden/>
              </w:rPr>
              <w:t>12</w:t>
            </w:r>
            <w:r w:rsidR="007E41B9">
              <w:rPr>
                <w:noProof/>
                <w:webHidden/>
              </w:rPr>
              <w:fldChar w:fldCharType="end"/>
            </w:r>
          </w:hyperlink>
        </w:p>
        <w:p w14:paraId="57F1D498" w14:textId="6C07FE41" w:rsidR="007E41B9" w:rsidRDefault="003676D7">
          <w:pPr>
            <w:pStyle w:val="TOC2"/>
            <w:rPr>
              <w:rFonts w:asciiTheme="minorHAnsi" w:eastAsiaTheme="minorEastAsia" w:hAnsiTheme="minorHAnsi" w:cstheme="minorBidi"/>
              <w:noProof/>
              <w:lang w:eastAsia="en-AU"/>
            </w:rPr>
          </w:pPr>
          <w:hyperlink w:anchor="_Toc137720297" w:history="1">
            <w:r w:rsidR="007E41B9" w:rsidRPr="007D6890">
              <w:rPr>
                <w:rStyle w:val="Hyperlink"/>
                <w:noProof/>
              </w:rPr>
              <w:t>8.3.</w:t>
            </w:r>
            <w:r w:rsidR="007E41B9" w:rsidRPr="007D6890">
              <w:rPr>
                <w:rStyle w:val="Hyperlink"/>
                <w:noProof/>
                <w:lang w:eastAsia="en-AU"/>
              </w:rPr>
              <w:t xml:space="preserve"> Category 3 – Very Destructive and Dangerous Behaviour</w:t>
            </w:r>
            <w:r w:rsidR="007E41B9">
              <w:rPr>
                <w:noProof/>
                <w:webHidden/>
              </w:rPr>
              <w:tab/>
            </w:r>
            <w:r w:rsidR="007E41B9">
              <w:rPr>
                <w:noProof/>
                <w:webHidden/>
              </w:rPr>
              <w:fldChar w:fldCharType="begin"/>
            </w:r>
            <w:r w:rsidR="007E41B9">
              <w:rPr>
                <w:noProof/>
                <w:webHidden/>
              </w:rPr>
              <w:instrText xml:space="preserve"> PAGEREF _Toc137720297 \h </w:instrText>
            </w:r>
            <w:r w:rsidR="007E41B9">
              <w:rPr>
                <w:noProof/>
                <w:webHidden/>
              </w:rPr>
            </w:r>
            <w:r w:rsidR="007E41B9">
              <w:rPr>
                <w:noProof/>
                <w:webHidden/>
              </w:rPr>
              <w:fldChar w:fldCharType="separate"/>
            </w:r>
            <w:r>
              <w:rPr>
                <w:noProof/>
                <w:webHidden/>
              </w:rPr>
              <w:t>13</w:t>
            </w:r>
            <w:r w:rsidR="007E41B9">
              <w:rPr>
                <w:noProof/>
                <w:webHidden/>
              </w:rPr>
              <w:fldChar w:fldCharType="end"/>
            </w:r>
          </w:hyperlink>
        </w:p>
        <w:p w14:paraId="7375B46A" w14:textId="0A1E9F25" w:rsidR="007E41B9" w:rsidRDefault="003676D7">
          <w:pPr>
            <w:pStyle w:val="TOC1"/>
            <w:rPr>
              <w:rFonts w:asciiTheme="minorHAnsi" w:eastAsiaTheme="minorEastAsia" w:hAnsiTheme="minorHAnsi" w:cstheme="minorBidi"/>
              <w:b w:val="0"/>
              <w:noProof/>
              <w:lang w:eastAsia="en-AU"/>
            </w:rPr>
          </w:pPr>
          <w:hyperlink w:anchor="_Toc137720298" w:history="1">
            <w:r w:rsidR="007E41B9" w:rsidRPr="007D6890">
              <w:rPr>
                <w:rStyle w:val="Hyperlink"/>
                <w:noProof/>
                <w:lang w:eastAsia="en-AU"/>
              </w:rPr>
              <w:t>9. Critical Incident Management</w:t>
            </w:r>
            <w:r w:rsidR="007E41B9">
              <w:rPr>
                <w:noProof/>
                <w:webHidden/>
              </w:rPr>
              <w:tab/>
            </w:r>
            <w:r w:rsidR="007E41B9">
              <w:rPr>
                <w:noProof/>
                <w:webHidden/>
              </w:rPr>
              <w:fldChar w:fldCharType="begin"/>
            </w:r>
            <w:r w:rsidR="007E41B9">
              <w:rPr>
                <w:noProof/>
                <w:webHidden/>
              </w:rPr>
              <w:instrText xml:space="preserve"> PAGEREF _Toc137720298 \h </w:instrText>
            </w:r>
            <w:r w:rsidR="007E41B9">
              <w:rPr>
                <w:noProof/>
                <w:webHidden/>
              </w:rPr>
            </w:r>
            <w:r w:rsidR="007E41B9">
              <w:rPr>
                <w:noProof/>
                <w:webHidden/>
              </w:rPr>
              <w:fldChar w:fldCharType="separate"/>
            </w:r>
            <w:r>
              <w:rPr>
                <w:noProof/>
                <w:webHidden/>
              </w:rPr>
              <w:t>14</w:t>
            </w:r>
            <w:r w:rsidR="007E41B9">
              <w:rPr>
                <w:noProof/>
                <w:webHidden/>
              </w:rPr>
              <w:fldChar w:fldCharType="end"/>
            </w:r>
          </w:hyperlink>
        </w:p>
        <w:p w14:paraId="0597479D" w14:textId="571BA764" w:rsidR="007E41B9" w:rsidRDefault="003676D7">
          <w:pPr>
            <w:pStyle w:val="TOC1"/>
            <w:rPr>
              <w:rFonts w:asciiTheme="minorHAnsi" w:eastAsiaTheme="minorEastAsia" w:hAnsiTheme="minorHAnsi" w:cstheme="minorBidi"/>
              <w:b w:val="0"/>
              <w:noProof/>
              <w:lang w:eastAsia="en-AU"/>
            </w:rPr>
          </w:pPr>
          <w:hyperlink w:anchor="_Toc137720299" w:history="1">
            <w:r w:rsidR="007E41B9" w:rsidRPr="007D6890">
              <w:rPr>
                <w:rStyle w:val="Hyperlink"/>
                <w:noProof/>
                <w:lang w:eastAsia="en-AU"/>
              </w:rPr>
              <w:t>10. Review</w:t>
            </w:r>
            <w:r w:rsidR="007E41B9">
              <w:rPr>
                <w:noProof/>
                <w:webHidden/>
              </w:rPr>
              <w:tab/>
            </w:r>
            <w:r w:rsidR="007E41B9">
              <w:rPr>
                <w:noProof/>
                <w:webHidden/>
              </w:rPr>
              <w:fldChar w:fldCharType="begin"/>
            </w:r>
            <w:r w:rsidR="007E41B9">
              <w:rPr>
                <w:noProof/>
                <w:webHidden/>
              </w:rPr>
              <w:instrText xml:space="preserve"> PAGEREF _Toc137720299 \h </w:instrText>
            </w:r>
            <w:r w:rsidR="007E41B9">
              <w:rPr>
                <w:noProof/>
                <w:webHidden/>
              </w:rPr>
            </w:r>
            <w:r w:rsidR="007E41B9">
              <w:rPr>
                <w:noProof/>
                <w:webHidden/>
              </w:rPr>
              <w:fldChar w:fldCharType="separate"/>
            </w:r>
            <w:r>
              <w:rPr>
                <w:noProof/>
                <w:webHidden/>
              </w:rPr>
              <w:t>14</w:t>
            </w:r>
            <w:r w:rsidR="007E41B9">
              <w:rPr>
                <w:noProof/>
                <w:webHidden/>
              </w:rPr>
              <w:fldChar w:fldCharType="end"/>
            </w:r>
          </w:hyperlink>
        </w:p>
        <w:p w14:paraId="17A30451" w14:textId="01001D40" w:rsidR="007E41B9" w:rsidRDefault="003676D7">
          <w:pPr>
            <w:pStyle w:val="TOC1"/>
            <w:rPr>
              <w:rFonts w:asciiTheme="minorHAnsi" w:eastAsiaTheme="minorEastAsia" w:hAnsiTheme="minorHAnsi" w:cstheme="minorBidi"/>
              <w:b w:val="0"/>
              <w:noProof/>
              <w:lang w:eastAsia="en-AU"/>
            </w:rPr>
          </w:pPr>
          <w:hyperlink w:anchor="_Toc137720300" w:history="1">
            <w:r w:rsidR="007E41B9" w:rsidRPr="007D6890">
              <w:rPr>
                <w:rStyle w:val="Hyperlink"/>
                <w:noProof/>
                <w:lang w:eastAsia="en-AU"/>
              </w:rPr>
              <w:t>11. Contact details</w:t>
            </w:r>
            <w:r w:rsidR="007E41B9">
              <w:rPr>
                <w:noProof/>
                <w:webHidden/>
              </w:rPr>
              <w:tab/>
            </w:r>
            <w:r w:rsidR="007E41B9">
              <w:rPr>
                <w:noProof/>
                <w:webHidden/>
              </w:rPr>
              <w:fldChar w:fldCharType="begin"/>
            </w:r>
            <w:r w:rsidR="007E41B9">
              <w:rPr>
                <w:noProof/>
                <w:webHidden/>
              </w:rPr>
              <w:instrText xml:space="preserve"> PAGEREF _Toc137720300 \h </w:instrText>
            </w:r>
            <w:r w:rsidR="007E41B9">
              <w:rPr>
                <w:noProof/>
                <w:webHidden/>
              </w:rPr>
            </w:r>
            <w:r w:rsidR="007E41B9">
              <w:rPr>
                <w:noProof/>
                <w:webHidden/>
              </w:rPr>
              <w:fldChar w:fldCharType="separate"/>
            </w:r>
            <w:r>
              <w:rPr>
                <w:noProof/>
                <w:webHidden/>
              </w:rPr>
              <w:t>14</w:t>
            </w:r>
            <w:r w:rsidR="007E41B9">
              <w:rPr>
                <w:noProof/>
                <w:webHidden/>
              </w:rPr>
              <w:fldChar w:fldCharType="end"/>
            </w:r>
          </w:hyperlink>
        </w:p>
        <w:p w14:paraId="63E94654" w14:textId="42084064" w:rsidR="007E41B9" w:rsidRDefault="003676D7">
          <w:pPr>
            <w:pStyle w:val="TOC2"/>
            <w:rPr>
              <w:rFonts w:asciiTheme="minorHAnsi" w:eastAsiaTheme="minorEastAsia" w:hAnsiTheme="minorHAnsi" w:cstheme="minorBidi"/>
              <w:noProof/>
              <w:lang w:eastAsia="en-AU"/>
            </w:rPr>
          </w:pPr>
          <w:hyperlink w:anchor="_Toc137720301" w:history="1">
            <w:r w:rsidR="007E41B9" w:rsidRPr="007D6890">
              <w:rPr>
                <w:rStyle w:val="Hyperlink"/>
                <w:noProof/>
              </w:rPr>
              <w:t>11.1. Ferry Operator</w:t>
            </w:r>
            <w:r w:rsidR="007E41B9">
              <w:rPr>
                <w:noProof/>
                <w:webHidden/>
              </w:rPr>
              <w:tab/>
            </w:r>
            <w:r w:rsidR="007E41B9">
              <w:rPr>
                <w:noProof/>
                <w:webHidden/>
              </w:rPr>
              <w:fldChar w:fldCharType="begin"/>
            </w:r>
            <w:r w:rsidR="007E41B9">
              <w:rPr>
                <w:noProof/>
                <w:webHidden/>
              </w:rPr>
              <w:instrText xml:space="preserve"> PAGEREF _Toc137720301 \h </w:instrText>
            </w:r>
            <w:r w:rsidR="007E41B9">
              <w:rPr>
                <w:noProof/>
                <w:webHidden/>
              </w:rPr>
            </w:r>
            <w:r w:rsidR="007E41B9">
              <w:rPr>
                <w:noProof/>
                <w:webHidden/>
              </w:rPr>
              <w:fldChar w:fldCharType="separate"/>
            </w:r>
            <w:r>
              <w:rPr>
                <w:noProof/>
                <w:webHidden/>
              </w:rPr>
              <w:t>14</w:t>
            </w:r>
            <w:r w:rsidR="007E41B9">
              <w:rPr>
                <w:noProof/>
                <w:webHidden/>
              </w:rPr>
              <w:fldChar w:fldCharType="end"/>
            </w:r>
          </w:hyperlink>
        </w:p>
        <w:p w14:paraId="073BF97C" w14:textId="46047D6A" w:rsidR="007E41B9" w:rsidRDefault="003676D7">
          <w:pPr>
            <w:pStyle w:val="TOC2"/>
            <w:rPr>
              <w:rFonts w:asciiTheme="minorHAnsi" w:eastAsiaTheme="minorEastAsia" w:hAnsiTheme="minorHAnsi" w:cstheme="minorBidi"/>
              <w:noProof/>
              <w:lang w:eastAsia="en-AU"/>
            </w:rPr>
          </w:pPr>
          <w:hyperlink w:anchor="_Toc137720302" w:history="1">
            <w:r w:rsidR="007E41B9" w:rsidRPr="007D6890">
              <w:rPr>
                <w:rStyle w:val="Hyperlink"/>
                <w:noProof/>
              </w:rPr>
              <w:t>11.2. Department of Infrastructure, Planning and Logistics</w:t>
            </w:r>
            <w:r w:rsidR="007E41B9">
              <w:rPr>
                <w:noProof/>
                <w:webHidden/>
              </w:rPr>
              <w:tab/>
            </w:r>
            <w:r w:rsidR="007E41B9">
              <w:rPr>
                <w:noProof/>
                <w:webHidden/>
              </w:rPr>
              <w:fldChar w:fldCharType="begin"/>
            </w:r>
            <w:r w:rsidR="007E41B9">
              <w:rPr>
                <w:noProof/>
                <w:webHidden/>
              </w:rPr>
              <w:instrText xml:space="preserve"> PAGEREF _Toc137720302 \h </w:instrText>
            </w:r>
            <w:r w:rsidR="007E41B9">
              <w:rPr>
                <w:noProof/>
                <w:webHidden/>
              </w:rPr>
            </w:r>
            <w:r w:rsidR="007E41B9">
              <w:rPr>
                <w:noProof/>
                <w:webHidden/>
              </w:rPr>
              <w:fldChar w:fldCharType="separate"/>
            </w:r>
            <w:r>
              <w:rPr>
                <w:noProof/>
                <w:webHidden/>
              </w:rPr>
              <w:t>14</w:t>
            </w:r>
            <w:r w:rsidR="007E41B9">
              <w:rPr>
                <w:noProof/>
                <w:webHidden/>
              </w:rPr>
              <w:fldChar w:fldCharType="end"/>
            </w:r>
          </w:hyperlink>
        </w:p>
        <w:p w14:paraId="22DEABEB" w14:textId="43E8A886" w:rsidR="007E41B9" w:rsidRDefault="003676D7">
          <w:pPr>
            <w:pStyle w:val="TOC2"/>
            <w:rPr>
              <w:rFonts w:asciiTheme="minorHAnsi" w:eastAsiaTheme="minorEastAsia" w:hAnsiTheme="minorHAnsi" w:cstheme="minorBidi"/>
              <w:noProof/>
              <w:lang w:eastAsia="en-AU"/>
            </w:rPr>
          </w:pPr>
          <w:hyperlink w:anchor="_Toc137720303" w:history="1">
            <w:r w:rsidR="007E41B9" w:rsidRPr="007D6890">
              <w:rPr>
                <w:rStyle w:val="Hyperlink"/>
                <w:noProof/>
              </w:rPr>
              <w:t>11.3. Department of Education</w:t>
            </w:r>
            <w:r w:rsidR="007E41B9">
              <w:rPr>
                <w:noProof/>
                <w:webHidden/>
              </w:rPr>
              <w:tab/>
            </w:r>
            <w:r w:rsidR="007E41B9">
              <w:rPr>
                <w:noProof/>
                <w:webHidden/>
              </w:rPr>
              <w:fldChar w:fldCharType="begin"/>
            </w:r>
            <w:r w:rsidR="007E41B9">
              <w:rPr>
                <w:noProof/>
                <w:webHidden/>
              </w:rPr>
              <w:instrText xml:space="preserve"> PAGEREF _Toc137720303 \h </w:instrText>
            </w:r>
            <w:r w:rsidR="007E41B9">
              <w:rPr>
                <w:noProof/>
                <w:webHidden/>
              </w:rPr>
            </w:r>
            <w:r w:rsidR="007E41B9">
              <w:rPr>
                <w:noProof/>
                <w:webHidden/>
              </w:rPr>
              <w:fldChar w:fldCharType="separate"/>
            </w:r>
            <w:r>
              <w:rPr>
                <w:noProof/>
                <w:webHidden/>
              </w:rPr>
              <w:t>14</w:t>
            </w:r>
            <w:r w:rsidR="007E41B9">
              <w:rPr>
                <w:noProof/>
                <w:webHidden/>
              </w:rPr>
              <w:fldChar w:fldCharType="end"/>
            </w:r>
          </w:hyperlink>
        </w:p>
        <w:p w14:paraId="53760DBE" w14:textId="466CE602" w:rsidR="007E41B9" w:rsidRDefault="003676D7">
          <w:pPr>
            <w:pStyle w:val="TOC1"/>
            <w:rPr>
              <w:rFonts w:asciiTheme="minorHAnsi" w:eastAsiaTheme="minorEastAsia" w:hAnsiTheme="minorHAnsi" w:cstheme="minorBidi"/>
              <w:b w:val="0"/>
              <w:noProof/>
              <w:lang w:eastAsia="en-AU"/>
            </w:rPr>
          </w:pPr>
          <w:hyperlink w:anchor="_Toc137720304" w:history="1">
            <w:r w:rsidR="007E41B9" w:rsidRPr="007D6890">
              <w:rPr>
                <w:rStyle w:val="Hyperlink"/>
                <w:noProof/>
                <w:u w:color="0000FF"/>
              </w:rPr>
              <w:t>12. Related documents</w:t>
            </w:r>
            <w:r w:rsidR="007E41B9">
              <w:rPr>
                <w:noProof/>
                <w:webHidden/>
              </w:rPr>
              <w:tab/>
            </w:r>
            <w:r w:rsidR="007E41B9">
              <w:rPr>
                <w:noProof/>
                <w:webHidden/>
              </w:rPr>
              <w:fldChar w:fldCharType="begin"/>
            </w:r>
            <w:r w:rsidR="007E41B9">
              <w:rPr>
                <w:noProof/>
                <w:webHidden/>
              </w:rPr>
              <w:instrText xml:space="preserve"> PAGEREF _Toc137720304 \h </w:instrText>
            </w:r>
            <w:r w:rsidR="007E41B9">
              <w:rPr>
                <w:noProof/>
                <w:webHidden/>
              </w:rPr>
            </w:r>
            <w:r w:rsidR="007E41B9">
              <w:rPr>
                <w:noProof/>
                <w:webHidden/>
              </w:rPr>
              <w:fldChar w:fldCharType="separate"/>
            </w:r>
            <w:r>
              <w:rPr>
                <w:noProof/>
                <w:webHidden/>
              </w:rPr>
              <w:t>14</w:t>
            </w:r>
            <w:r w:rsidR="007E41B9">
              <w:rPr>
                <w:noProof/>
                <w:webHidden/>
              </w:rPr>
              <w:fldChar w:fldCharType="end"/>
            </w:r>
          </w:hyperlink>
        </w:p>
        <w:p w14:paraId="1D94E396" w14:textId="766CFD84"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73EBA591" w14:textId="77777777" w:rsidR="00964B22" w:rsidRPr="004E7885" w:rsidRDefault="00964B22" w:rsidP="004E7885">
      <w:pPr>
        <w:sectPr w:rsidR="00964B22" w:rsidRPr="004E7885" w:rsidSect="004E7885">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pPr>
    </w:p>
    <w:p w14:paraId="323B8EBB" w14:textId="77777777" w:rsidR="005E4A8E" w:rsidRDefault="005E4A8E" w:rsidP="005E4A8E">
      <w:pPr>
        <w:pStyle w:val="Heading1"/>
        <w:rPr>
          <w:lang w:eastAsia="en-AU"/>
        </w:rPr>
      </w:pPr>
      <w:bookmarkStart w:id="0" w:name="_Toc137720277"/>
      <w:r>
        <w:rPr>
          <w:lang w:eastAsia="en-AU"/>
        </w:rPr>
        <w:lastRenderedPageBreak/>
        <w:t>Introduction</w:t>
      </w:r>
      <w:bookmarkEnd w:id="0"/>
    </w:p>
    <w:p w14:paraId="5423FD76" w14:textId="4053ED6E" w:rsidR="00BE3660" w:rsidRDefault="00BE3660" w:rsidP="00BE3660">
      <w:r>
        <w:t>The Northern Territory Government is committe</w:t>
      </w:r>
      <w:r w:rsidR="00E3237E">
        <w:t>d to providing a safe and</w:t>
      </w:r>
      <w:r>
        <w:t xml:space="preserve"> effective </w:t>
      </w:r>
      <w:r w:rsidR="00E3237E">
        <w:t>transport service for students.</w:t>
      </w:r>
    </w:p>
    <w:p w14:paraId="2C3A0E7A" w14:textId="3A515855" w:rsidR="00BE3660" w:rsidRDefault="00BE3660" w:rsidP="00BE3660">
      <w:pPr>
        <w:rPr>
          <w:rFonts w:eastAsiaTheme="minorEastAsia"/>
        </w:rPr>
      </w:pPr>
      <w:bookmarkStart w:id="1" w:name="_Hlk128381671"/>
      <w:r>
        <w:t>To help ensure that school students behave sensibly and safely on the ferry, the Department of Infrastructure, Planning and Logistics (DIPL)</w:t>
      </w:r>
      <w:r w:rsidR="00D1591E">
        <w:t xml:space="preserve"> together with the</w:t>
      </w:r>
      <w:r w:rsidR="00E3237E">
        <w:t xml:space="preserve"> </w:t>
      </w:r>
      <w:r>
        <w:t xml:space="preserve">Department of Education (DE), ferry operator, schools, have developed </w:t>
      </w:r>
      <w:r w:rsidR="001C0797">
        <w:t xml:space="preserve">the </w:t>
      </w:r>
      <w:r w:rsidR="001C0797" w:rsidRPr="00A5382D">
        <w:rPr>
          <w:rFonts w:eastAsiaTheme="minorEastAsia"/>
        </w:rPr>
        <w:t xml:space="preserve">Code of Conduct for </w:t>
      </w:r>
      <w:r w:rsidR="001C0797">
        <w:rPr>
          <w:rFonts w:eastAsiaTheme="minorEastAsia"/>
        </w:rPr>
        <w:t xml:space="preserve">School </w:t>
      </w:r>
      <w:r w:rsidR="001C0797" w:rsidRPr="00A5382D">
        <w:rPr>
          <w:rFonts w:eastAsiaTheme="minorEastAsia"/>
        </w:rPr>
        <w:t>Ferry Travel (the Code)</w:t>
      </w:r>
      <w:r w:rsidR="00E3237E">
        <w:t>.</w:t>
      </w:r>
    </w:p>
    <w:p w14:paraId="7FA953E5" w14:textId="77777777" w:rsidR="005E4A8E" w:rsidRDefault="005E4A8E" w:rsidP="005E4A8E">
      <w:pPr>
        <w:pStyle w:val="Heading1"/>
        <w:rPr>
          <w:lang w:eastAsia="en-AU"/>
        </w:rPr>
      </w:pPr>
      <w:bookmarkStart w:id="2" w:name="_Toc137720278"/>
      <w:bookmarkEnd w:id="1"/>
      <w:r>
        <w:rPr>
          <w:lang w:eastAsia="en-AU"/>
        </w:rPr>
        <w:t>What is the Code of Conduct</w:t>
      </w:r>
      <w:bookmarkEnd w:id="2"/>
    </w:p>
    <w:p w14:paraId="1E048642" w14:textId="10B2A3DC" w:rsidR="005E4A8E" w:rsidRPr="00A5382D" w:rsidRDefault="005E4A8E" w:rsidP="005E4A8E">
      <w:pPr>
        <w:rPr>
          <w:rFonts w:eastAsiaTheme="minorEastAsia"/>
        </w:rPr>
      </w:pPr>
      <w:bookmarkStart w:id="3" w:name="_Toc324770891"/>
      <w:bookmarkStart w:id="4" w:name="_Toc377370391"/>
      <w:r w:rsidRPr="00A5382D">
        <w:rPr>
          <w:rFonts w:eastAsiaTheme="minorEastAsia"/>
        </w:rPr>
        <w:t>The Code is a set of guidelines for students and parents/carers to follow while travelling to and from school on the ferry</w:t>
      </w:r>
      <w:r w:rsidR="00C85ACE">
        <w:rPr>
          <w:rFonts w:eastAsiaTheme="minorEastAsia"/>
        </w:rPr>
        <w:t xml:space="preserve"> that operates between Mandorah and Cullen Bay</w:t>
      </w:r>
      <w:r w:rsidRPr="00A5382D">
        <w:rPr>
          <w:rFonts w:eastAsiaTheme="minorEastAsia"/>
        </w:rPr>
        <w:t>.  It forms the basis for the specific rules to manage behaviour on the ferry and at the jett</w:t>
      </w:r>
      <w:r w:rsidR="001C0797">
        <w:rPr>
          <w:rFonts w:eastAsiaTheme="minorEastAsia"/>
        </w:rPr>
        <w:t>ies</w:t>
      </w:r>
      <w:r w:rsidRPr="00A5382D">
        <w:rPr>
          <w:rFonts w:eastAsiaTheme="minorEastAsia"/>
        </w:rPr>
        <w:t>.</w:t>
      </w:r>
    </w:p>
    <w:p w14:paraId="2E9F5470" w14:textId="77777777" w:rsidR="005E4A8E" w:rsidRPr="00C05CE6" w:rsidRDefault="005E4A8E" w:rsidP="005E4A8E">
      <w:pPr>
        <w:rPr>
          <w:rFonts w:eastAsiaTheme="minorEastAsia"/>
        </w:rPr>
      </w:pPr>
      <w:r w:rsidRPr="00A5382D">
        <w:rPr>
          <w:rFonts w:eastAsiaTheme="minorEastAsia"/>
        </w:rPr>
        <w:t>It also includes procedures for the ferry operator, skipper and schools to follow.</w:t>
      </w:r>
      <w:bookmarkEnd w:id="3"/>
      <w:bookmarkEnd w:id="4"/>
    </w:p>
    <w:p w14:paraId="31772AF3" w14:textId="77777777" w:rsidR="005E4A8E" w:rsidRDefault="005E4A8E" w:rsidP="005E4A8E">
      <w:pPr>
        <w:pStyle w:val="Heading1"/>
        <w:rPr>
          <w:lang w:eastAsia="en-AU"/>
        </w:rPr>
      </w:pPr>
      <w:bookmarkStart w:id="5" w:name="_Toc137720279"/>
      <w:r>
        <w:rPr>
          <w:lang w:eastAsia="en-AU"/>
        </w:rPr>
        <w:t>To Whom Does it Apply?</w:t>
      </w:r>
      <w:bookmarkEnd w:id="5"/>
    </w:p>
    <w:p w14:paraId="43B77316" w14:textId="6C239592" w:rsidR="005E4A8E" w:rsidRDefault="005E4A8E" w:rsidP="005E4A8E">
      <w:r>
        <w:t>This Code applies to all students attending primary, middle and secondary schools in the Northern Territory who use the ferry to travel to or from school, or for other school related activities.</w:t>
      </w:r>
    </w:p>
    <w:p w14:paraId="30B4A60B" w14:textId="77777777" w:rsidR="005F1E90" w:rsidRDefault="005F1E90" w:rsidP="005F1E90">
      <w:r>
        <w:t>Parents / carers must be confident that their children are able to safely travel on ferries independently and abide by the Code.</w:t>
      </w:r>
    </w:p>
    <w:p w14:paraId="368CB6C2" w14:textId="557C3FC5" w:rsidR="005E4A8E" w:rsidRDefault="005E4A8E" w:rsidP="005E4A8E">
      <w:pPr>
        <w:pStyle w:val="Heading1"/>
        <w:rPr>
          <w:lang w:eastAsia="en-AU"/>
        </w:rPr>
      </w:pPr>
      <w:bookmarkStart w:id="6" w:name="_Toc137720280"/>
      <w:r>
        <w:rPr>
          <w:lang w:eastAsia="en-AU"/>
        </w:rPr>
        <w:t xml:space="preserve">How </w:t>
      </w:r>
      <w:r w:rsidR="00FF1F8F">
        <w:rPr>
          <w:lang w:eastAsia="en-AU"/>
        </w:rPr>
        <w:t>d</w:t>
      </w:r>
      <w:r>
        <w:rPr>
          <w:lang w:eastAsia="en-AU"/>
        </w:rPr>
        <w:t xml:space="preserve">oes the Code </w:t>
      </w:r>
      <w:r w:rsidR="00FF1F8F">
        <w:rPr>
          <w:lang w:eastAsia="en-AU"/>
        </w:rPr>
        <w:t>b</w:t>
      </w:r>
      <w:r>
        <w:rPr>
          <w:lang w:eastAsia="en-AU"/>
        </w:rPr>
        <w:t xml:space="preserve">enefit </w:t>
      </w:r>
      <w:r w:rsidR="00FF1F8F">
        <w:rPr>
          <w:lang w:eastAsia="en-AU"/>
        </w:rPr>
        <w:t>y</w:t>
      </w:r>
      <w:r>
        <w:rPr>
          <w:lang w:eastAsia="en-AU"/>
        </w:rPr>
        <w:t>ou?</w:t>
      </w:r>
      <w:bookmarkEnd w:id="6"/>
    </w:p>
    <w:p w14:paraId="4F4C0F56" w14:textId="2BD4273C" w:rsidR="005E4A8E" w:rsidRPr="00C05CE6" w:rsidRDefault="005E4A8E" w:rsidP="005E4A8E">
      <w:r>
        <w:t>The Code sets standards of behaviour and provides an agreed systematic process so that disruptions or inappropriate behaviour by students are dealt with quickly and fairly. It also aims to minimise the number and severity of these disruptions.</w:t>
      </w:r>
    </w:p>
    <w:p w14:paraId="33F52E6F" w14:textId="77777777" w:rsidR="005E4A8E" w:rsidRDefault="005E4A8E" w:rsidP="005E4A8E">
      <w:pPr>
        <w:pStyle w:val="Heading1"/>
        <w:rPr>
          <w:lang w:eastAsia="en-AU"/>
        </w:rPr>
      </w:pPr>
      <w:bookmarkStart w:id="7" w:name="_Toc137720281"/>
      <w:r>
        <w:rPr>
          <w:lang w:eastAsia="en-AU"/>
        </w:rPr>
        <w:t>What are the Standards?</w:t>
      </w:r>
      <w:bookmarkEnd w:id="7"/>
    </w:p>
    <w:p w14:paraId="60032A25" w14:textId="3B95F7E8" w:rsidR="005E4A8E" w:rsidRDefault="005E4A8E" w:rsidP="005E4A8E">
      <w:r>
        <w:t>Parents/carers should discuss these standards with their children so they clearly understand what they should and should not do.</w:t>
      </w:r>
    </w:p>
    <w:p w14:paraId="7474B4C4" w14:textId="2109AAAC" w:rsidR="005E4A8E" w:rsidRDefault="005E4A8E" w:rsidP="005E4A8E">
      <w:r>
        <w:t>For most students, complying with the Code will not require any change in their current behaviour. By continuing to act in accordance with this Code, students will help ensure that all passengers have a comfortable and safe journey.</w:t>
      </w:r>
    </w:p>
    <w:p w14:paraId="40D2CAA4" w14:textId="0AE4805E" w:rsidR="00DD6650" w:rsidRDefault="005E4A8E" w:rsidP="005E4A8E">
      <w:r>
        <w:t>Skippers also abide to a Code of Conduct. To provide feedback on the skipper’s behaviour, pl</w:t>
      </w:r>
      <w:r w:rsidR="00DD6650">
        <w:t>ease contact the ferry operator.</w:t>
      </w:r>
      <w:r w:rsidR="00037D85">
        <w:t xml:space="preserve">  See contact details under 11. Further Information.</w:t>
      </w:r>
    </w:p>
    <w:p w14:paraId="00BAE101" w14:textId="06DC631E" w:rsidR="000674D0" w:rsidRDefault="005E4A8E" w:rsidP="005E4A8E">
      <w:r>
        <w:t xml:space="preserve">The following table lists some of the types of behaviour </w:t>
      </w:r>
      <w:r w:rsidR="002158D4">
        <w:t xml:space="preserve">expected for school ferry travel. </w:t>
      </w:r>
    </w:p>
    <w:p w14:paraId="4A411604" w14:textId="2D9A6E5A" w:rsidR="00DD6650" w:rsidRDefault="00DD6650" w:rsidP="005E4A8E"/>
    <w:p w14:paraId="18883682" w14:textId="70E35E31" w:rsidR="00806AA8" w:rsidRDefault="00806AA8" w:rsidP="005E4A8E"/>
    <w:p w14:paraId="5DA1765C" w14:textId="3D2598B0" w:rsidR="00936E90" w:rsidRDefault="00936E90" w:rsidP="005E4A8E"/>
    <w:p w14:paraId="665F644A" w14:textId="77777777" w:rsidR="00936E90" w:rsidRDefault="00936E90" w:rsidP="005E4A8E"/>
    <w:tbl>
      <w:tblPr>
        <w:tblStyle w:val="TableGrid"/>
        <w:tblW w:w="10348" w:type="dxa"/>
        <w:tblInd w:w="-5" w:type="dxa"/>
        <w:tblLook w:val="04A0" w:firstRow="1" w:lastRow="0" w:firstColumn="1" w:lastColumn="0" w:noHBand="0" w:noVBand="1"/>
      </w:tblPr>
      <w:tblGrid>
        <w:gridCol w:w="2835"/>
        <w:gridCol w:w="7513"/>
      </w:tblGrid>
      <w:tr w:rsidR="007C477D" w:rsidRPr="007C477D" w14:paraId="6AF33A48" w14:textId="77777777" w:rsidTr="00853C99">
        <w:trPr>
          <w:trHeight w:val="254"/>
        </w:trPr>
        <w:tc>
          <w:tcPr>
            <w:tcW w:w="2835" w:type="dxa"/>
            <w:shd w:val="clear" w:color="auto" w:fill="002060"/>
          </w:tcPr>
          <w:p w14:paraId="41A35E3A" w14:textId="77777777" w:rsidR="005E4A8E" w:rsidRPr="008D1519" w:rsidRDefault="005E4A8E" w:rsidP="00DC12A8">
            <w:pPr>
              <w:pStyle w:val="BlockText"/>
              <w:spacing w:before="120" w:after="120"/>
              <w:rPr>
                <w:b/>
                <w:color w:val="FFFFFF" w:themeColor="background1"/>
              </w:rPr>
            </w:pPr>
            <w:r w:rsidRPr="008D1519">
              <w:rPr>
                <w:b/>
                <w:color w:val="FFFFFF" w:themeColor="background1"/>
                <w:lang w:val="en-GB"/>
              </w:rPr>
              <w:lastRenderedPageBreak/>
              <w:t>Behaviour</w:t>
            </w:r>
          </w:p>
        </w:tc>
        <w:tc>
          <w:tcPr>
            <w:tcW w:w="7513" w:type="dxa"/>
            <w:shd w:val="clear" w:color="auto" w:fill="002060"/>
          </w:tcPr>
          <w:p w14:paraId="3362A8D1" w14:textId="77777777" w:rsidR="005E4A8E" w:rsidRPr="008D1519" w:rsidRDefault="005E4A8E" w:rsidP="00DC12A8">
            <w:pPr>
              <w:pStyle w:val="BlockText"/>
              <w:spacing w:before="120" w:after="120"/>
              <w:rPr>
                <w:b/>
                <w:color w:val="FFFFFF" w:themeColor="background1"/>
              </w:rPr>
            </w:pPr>
            <w:r w:rsidRPr="008D1519">
              <w:rPr>
                <w:b/>
                <w:color w:val="FFFFFF" w:themeColor="background1"/>
                <w:lang w:val="en-GB"/>
              </w:rPr>
              <w:t>Examples of how to meet the Code of Conduct</w:t>
            </w:r>
          </w:p>
        </w:tc>
      </w:tr>
      <w:tr w:rsidR="005E4A8E" w:rsidRPr="007C477D" w14:paraId="27247B32" w14:textId="77777777" w:rsidTr="00853C99">
        <w:trPr>
          <w:trHeight w:val="1410"/>
        </w:trPr>
        <w:tc>
          <w:tcPr>
            <w:tcW w:w="2835" w:type="dxa"/>
          </w:tcPr>
          <w:p w14:paraId="100FCCA0" w14:textId="77777777" w:rsidR="005E4A8E" w:rsidRPr="00853C99" w:rsidRDefault="005E4A8E" w:rsidP="00DC12A8">
            <w:pPr>
              <w:pStyle w:val="BlockText"/>
              <w:spacing w:before="60" w:after="60"/>
              <w:contextualSpacing/>
              <w:rPr>
                <w:b/>
              </w:rPr>
            </w:pPr>
            <w:r w:rsidRPr="00853C99">
              <w:rPr>
                <w:b/>
              </w:rPr>
              <w:t>Respect other people and property</w:t>
            </w:r>
          </w:p>
        </w:tc>
        <w:tc>
          <w:tcPr>
            <w:tcW w:w="7513" w:type="dxa"/>
          </w:tcPr>
          <w:p w14:paraId="4929E254" w14:textId="77777777" w:rsidR="005E4A8E" w:rsidRPr="008D1519" w:rsidRDefault="005E4A8E" w:rsidP="00853C99">
            <w:pPr>
              <w:pStyle w:val="BlockText"/>
              <w:numPr>
                <w:ilvl w:val="0"/>
                <w:numId w:val="10"/>
              </w:numPr>
              <w:spacing w:before="60" w:after="0" w:line="276" w:lineRule="auto"/>
              <w:ind w:left="459" w:hanging="459"/>
            </w:pPr>
            <w:r w:rsidRPr="008D1519">
              <w:t>Treat other people and their possessions with respect.</w:t>
            </w:r>
          </w:p>
          <w:p w14:paraId="66DC7FF0" w14:textId="77777777" w:rsidR="005E4A8E" w:rsidRPr="008D1519" w:rsidRDefault="005E4A8E" w:rsidP="00853C99">
            <w:pPr>
              <w:pStyle w:val="BlockText"/>
              <w:numPr>
                <w:ilvl w:val="0"/>
                <w:numId w:val="10"/>
              </w:numPr>
              <w:spacing w:before="60" w:after="60" w:line="276" w:lineRule="auto"/>
              <w:ind w:left="459" w:hanging="459"/>
              <w:contextualSpacing/>
            </w:pPr>
            <w:r w:rsidRPr="008D1519">
              <w:t>Make a seat available to those who may require it, i.e. student who is injured / on crutches.</w:t>
            </w:r>
          </w:p>
          <w:p w14:paraId="342508B5" w14:textId="77777777" w:rsidR="005E4A8E" w:rsidRPr="008D1519" w:rsidRDefault="005E4A8E" w:rsidP="00853C99">
            <w:pPr>
              <w:pStyle w:val="BlockText"/>
              <w:numPr>
                <w:ilvl w:val="0"/>
                <w:numId w:val="10"/>
              </w:numPr>
              <w:spacing w:before="60" w:after="60" w:line="276" w:lineRule="auto"/>
              <w:ind w:left="459" w:hanging="459"/>
              <w:contextualSpacing/>
            </w:pPr>
            <w:r w:rsidRPr="008D1519">
              <w:t>Follow the skipper or deckhand’s directions without argument.</w:t>
            </w:r>
          </w:p>
          <w:p w14:paraId="0BCBDE86" w14:textId="77777777" w:rsidR="005E4A8E" w:rsidRPr="008D1519" w:rsidRDefault="005E4A8E" w:rsidP="00853C99">
            <w:pPr>
              <w:pStyle w:val="BlockText"/>
              <w:numPr>
                <w:ilvl w:val="0"/>
                <w:numId w:val="10"/>
              </w:numPr>
              <w:spacing w:before="60" w:after="60" w:line="276" w:lineRule="auto"/>
              <w:ind w:left="459" w:hanging="459"/>
              <w:contextualSpacing/>
            </w:pPr>
            <w:r w:rsidRPr="008D1519">
              <w:t>Do not interfere with ferry property or equipment by marking, removing or damaging them.</w:t>
            </w:r>
          </w:p>
        </w:tc>
      </w:tr>
      <w:tr w:rsidR="005E4A8E" w:rsidRPr="007C477D" w14:paraId="7F3E4C9A" w14:textId="77777777" w:rsidTr="00853C99">
        <w:trPr>
          <w:trHeight w:val="1927"/>
        </w:trPr>
        <w:tc>
          <w:tcPr>
            <w:tcW w:w="2835" w:type="dxa"/>
          </w:tcPr>
          <w:p w14:paraId="3D96EFB3" w14:textId="77777777" w:rsidR="005E4A8E" w:rsidRPr="00853C99" w:rsidRDefault="005E4A8E" w:rsidP="00DC12A8">
            <w:pPr>
              <w:pStyle w:val="BlockText"/>
              <w:spacing w:before="60" w:after="60"/>
              <w:contextualSpacing/>
              <w:rPr>
                <w:b/>
              </w:rPr>
            </w:pPr>
            <w:r w:rsidRPr="00853C99">
              <w:rPr>
                <w:b/>
              </w:rPr>
              <w:t>Wait for the ferry in an orderly manner</w:t>
            </w:r>
          </w:p>
        </w:tc>
        <w:tc>
          <w:tcPr>
            <w:tcW w:w="7513" w:type="dxa"/>
          </w:tcPr>
          <w:p w14:paraId="62768B41" w14:textId="77777777" w:rsidR="005E4A8E" w:rsidRPr="008D1519" w:rsidRDefault="005E4A8E" w:rsidP="00C41973">
            <w:pPr>
              <w:pStyle w:val="BlockText"/>
              <w:numPr>
                <w:ilvl w:val="0"/>
                <w:numId w:val="10"/>
              </w:numPr>
              <w:spacing w:before="60" w:after="0" w:line="276" w:lineRule="auto"/>
              <w:ind w:left="459" w:hanging="459"/>
            </w:pPr>
            <w:r w:rsidRPr="008D1519">
              <w:t>Wait well back from the ferry until it stops and allow other passengers to leave the ferry first.</w:t>
            </w:r>
          </w:p>
          <w:p w14:paraId="78C925A9" w14:textId="77777777" w:rsidR="005E4A8E" w:rsidRPr="008D1519" w:rsidRDefault="005E4A8E" w:rsidP="00C41973">
            <w:pPr>
              <w:pStyle w:val="BlockText"/>
              <w:numPr>
                <w:ilvl w:val="0"/>
                <w:numId w:val="11"/>
              </w:numPr>
              <w:spacing w:before="60" w:after="60" w:line="276" w:lineRule="auto"/>
              <w:ind w:left="459" w:hanging="459"/>
              <w:contextualSpacing/>
            </w:pPr>
            <w:r w:rsidRPr="008D1519">
              <w:t>Stand quietly without calling out or shouting in an obscene, unruly or aggressive manner.</w:t>
            </w:r>
          </w:p>
          <w:p w14:paraId="57B6B78F" w14:textId="77777777" w:rsidR="005E4A8E" w:rsidRPr="008D1519" w:rsidRDefault="005E4A8E" w:rsidP="00C41973">
            <w:pPr>
              <w:pStyle w:val="BlockText"/>
              <w:numPr>
                <w:ilvl w:val="0"/>
                <w:numId w:val="11"/>
              </w:numPr>
              <w:spacing w:before="60" w:after="60" w:line="276" w:lineRule="auto"/>
              <w:ind w:left="459" w:hanging="459"/>
              <w:contextualSpacing/>
            </w:pPr>
            <w:r w:rsidRPr="008D1519">
              <w:t>Running along the jetty is not permitted.</w:t>
            </w:r>
          </w:p>
          <w:p w14:paraId="17ACC9D6" w14:textId="77777777" w:rsidR="005E4A8E" w:rsidRPr="008D1519" w:rsidRDefault="005E4A8E" w:rsidP="00C41973">
            <w:pPr>
              <w:pStyle w:val="BlockText"/>
              <w:numPr>
                <w:ilvl w:val="0"/>
                <w:numId w:val="11"/>
              </w:numPr>
              <w:spacing w:before="60" w:after="60" w:line="276" w:lineRule="auto"/>
              <w:ind w:left="459" w:hanging="459"/>
              <w:contextualSpacing/>
            </w:pPr>
            <w:r w:rsidRPr="008D1519">
              <w:t>Wait until instructed to board the ferry.</w:t>
            </w:r>
          </w:p>
          <w:p w14:paraId="5AC7C4E6" w14:textId="77777777" w:rsidR="005E4A8E" w:rsidRPr="008D1519" w:rsidRDefault="005E4A8E" w:rsidP="00C41973">
            <w:pPr>
              <w:pStyle w:val="BlockText"/>
              <w:numPr>
                <w:ilvl w:val="0"/>
                <w:numId w:val="11"/>
              </w:numPr>
              <w:spacing w:before="60" w:after="60" w:line="276" w:lineRule="auto"/>
              <w:ind w:left="459" w:hanging="459"/>
              <w:contextualSpacing/>
            </w:pPr>
            <w:r w:rsidRPr="008D1519">
              <w:t xml:space="preserve">Do not push or shove other passengers. </w:t>
            </w:r>
          </w:p>
          <w:p w14:paraId="3CD98133" w14:textId="77777777" w:rsidR="005E4A8E" w:rsidRPr="008D1519" w:rsidRDefault="005E4A8E" w:rsidP="00C41973">
            <w:pPr>
              <w:pStyle w:val="BlockText"/>
              <w:numPr>
                <w:ilvl w:val="0"/>
                <w:numId w:val="11"/>
              </w:numPr>
              <w:spacing w:before="60" w:after="60" w:line="276" w:lineRule="auto"/>
              <w:ind w:left="459" w:hanging="459"/>
              <w:contextualSpacing/>
            </w:pPr>
            <w:r w:rsidRPr="008D1519">
              <w:t>Enter the ferry in a single file.</w:t>
            </w:r>
          </w:p>
        </w:tc>
      </w:tr>
      <w:tr w:rsidR="005E4A8E" w:rsidRPr="007C477D" w14:paraId="04027B0B" w14:textId="77777777" w:rsidTr="002B0D4D">
        <w:trPr>
          <w:trHeight w:val="1475"/>
        </w:trPr>
        <w:tc>
          <w:tcPr>
            <w:tcW w:w="2835" w:type="dxa"/>
          </w:tcPr>
          <w:p w14:paraId="140DB04D" w14:textId="77777777" w:rsidR="005E4A8E" w:rsidRPr="00853C99" w:rsidRDefault="005E4A8E" w:rsidP="00DC12A8">
            <w:pPr>
              <w:pStyle w:val="BlockText"/>
              <w:spacing w:before="60" w:after="60"/>
              <w:contextualSpacing/>
              <w:rPr>
                <w:b/>
              </w:rPr>
            </w:pPr>
            <w:r w:rsidRPr="00853C99">
              <w:rPr>
                <w:b/>
              </w:rPr>
              <w:t>While on the ferry, conduct yourself in an orderly manner</w:t>
            </w:r>
          </w:p>
        </w:tc>
        <w:tc>
          <w:tcPr>
            <w:tcW w:w="7513" w:type="dxa"/>
          </w:tcPr>
          <w:p w14:paraId="6C31334A" w14:textId="77777777" w:rsidR="005E4A8E" w:rsidRPr="00853C99" w:rsidRDefault="005E4A8E" w:rsidP="00DC12A8">
            <w:pPr>
              <w:pStyle w:val="BlockText"/>
              <w:spacing w:before="60" w:after="0"/>
              <w:rPr>
                <w:b/>
              </w:rPr>
            </w:pPr>
            <w:r w:rsidRPr="00853C99">
              <w:rPr>
                <w:b/>
              </w:rPr>
              <w:t>Students must:</w:t>
            </w:r>
          </w:p>
          <w:p w14:paraId="36899C5D" w14:textId="77777777" w:rsidR="005E4A8E" w:rsidRPr="008D1519" w:rsidRDefault="005E4A8E" w:rsidP="004B6B7F">
            <w:pPr>
              <w:pStyle w:val="BlockText"/>
              <w:numPr>
                <w:ilvl w:val="0"/>
                <w:numId w:val="12"/>
              </w:numPr>
              <w:spacing w:before="60" w:after="60" w:line="276" w:lineRule="auto"/>
              <w:contextualSpacing/>
            </w:pPr>
            <w:r w:rsidRPr="008D1519">
              <w:t>Always follow instructions from the skipper or deckhand about safety on the ferry.</w:t>
            </w:r>
          </w:p>
          <w:p w14:paraId="584066A3" w14:textId="0610CBF9" w:rsidR="005E4A8E" w:rsidRPr="008D1519" w:rsidRDefault="005E4A8E" w:rsidP="0064221C">
            <w:pPr>
              <w:pStyle w:val="BlockText"/>
              <w:numPr>
                <w:ilvl w:val="0"/>
                <w:numId w:val="12"/>
              </w:numPr>
              <w:spacing w:before="60" w:after="60" w:line="276" w:lineRule="auto"/>
              <w:contextualSpacing/>
            </w:pPr>
            <w:r w:rsidRPr="008D1519">
              <w:t>Produce your Student ID card on request by a skipper</w:t>
            </w:r>
            <w:r w:rsidR="0064221C">
              <w:t>,</w:t>
            </w:r>
            <w:r w:rsidRPr="008D1519">
              <w:t xml:space="preserve"> deckhand</w:t>
            </w:r>
            <w:r w:rsidR="0064221C">
              <w:t xml:space="preserve"> or</w:t>
            </w:r>
            <w:r w:rsidR="00936E90">
              <w:t xml:space="preserve"> </w:t>
            </w:r>
            <w:r w:rsidRPr="008D1519">
              <w:t>ferry operator, Transit Officer or Police Officer.</w:t>
            </w:r>
          </w:p>
          <w:p w14:paraId="39AE66AA" w14:textId="77777777" w:rsidR="005E4A8E" w:rsidRPr="008D1519" w:rsidRDefault="005E4A8E" w:rsidP="0064221C">
            <w:pPr>
              <w:pStyle w:val="BlockText"/>
              <w:numPr>
                <w:ilvl w:val="0"/>
                <w:numId w:val="12"/>
              </w:numPr>
              <w:spacing w:before="60" w:after="60" w:line="276" w:lineRule="auto"/>
              <w:contextualSpacing/>
            </w:pPr>
            <w:r w:rsidRPr="008D1519">
              <w:t>Sit properly on a seat inside the ferry cabin or in the allocated seat if directed by the skipper.</w:t>
            </w:r>
          </w:p>
          <w:p w14:paraId="72A54D5D" w14:textId="77777777" w:rsidR="005E4A8E" w:rsidRPr="008D1519" w:rsidRDefault="005E4A8E" w:rsidP="005F1E90">
            <w:pPr>
              <w:pStyle w:val="BlockText"/>
              <w:numPr>
                <w:ilvl w:val="0"/>
                <w:numId w:val="12"/>
              </w:numPr>
              <w:spacing w:before="60" w:after="60" w:line="276" w:lineRule="auto"/>
              <w:contextualSpacing/>
            </w:pPr>
            <w:r w:rsidRPr="008D1519">
              <w:t>Store school bags under the seat.</w:t>
            </w:r>
          </w:p>
          <w:p w14:paraId="2F8CFE6B" w14:textId="77777777" w:rsidR="00936E90" w:rsidRDefault="005E4A8E" w:rsidP="00936E90">
            <w:pPr>
              <w:pStyle w:val="BlockText"/>
              <w:numPr>
                <w:ilvl w:val="0"/>
                <w:numId w:val="12"/>
              </w:numPr>
              <w:spacing w:before="60" w:after="60" w:line="276" w:lineRule="auto"/>
              <w:contextualSpacing/>
            </w:pPr>
            <w:r w:rsidRPr="008D1519">
              <w:t xml:space="preserve">Speak quietly and do not create unnecessary noise. </w:t>
            </w:r>
          </w:p>
          <w:p w14:paraId="4F8F516B" w14:textId="77777777" w:rsidR="002B0D4D" w:rsidRPr="002B0D4D" w:rsidRDefault="005F3C99" w:rsidP="00936E90">
            <w:pPr>
              <w:pStyle w:val="BlockText"/>
              <w:numPr>
                <w:ilvl w:val="0"/>
                <w:numId w:val="12"/>
              </w:numPr>
              <w:spacing w:before="60" w:after="60" w:line="276" w:lineRule="auto"/>
              <w:contextualSpacing/>
            </w:pPr>
            <w:r w:rsidRPr="00936E90">
              <w:rPr>
                <w:rFonts w:asciiTheme="minorHAnsi" w:hAnsiTheme="minorHAnsi"/>
              </w:rPr>
              <w:t xml:space="preserve">Follow all </w:t>
            </w:r>
            <w:hyperlink r:id="rId20" w:history="1">
              <w:r w:rsidRPr="00936E90">
                <w:rPr>
                  <w:rStyle w:val="Hyperlink"/>
                  <w:rFonts w:asciiTheme="minorHAnsi" w:hAnsiTheme="minorHAnsi"/>
                  <w:u w:val="none"/>
                </w:rPr>
                <w:t>directions</w:t>
              </w:r>
            </w:hyperlink>
            <w:r w:rsidRPr="00936E90">
              <w:rPr>
                <w:rFonts w:asciiTheme="minorHAnsi" w:hAnsiTheme="minorHAnsi"/>
              </w:rPr>
              <w:t xml:space="preserve"> specified by the NT Chief Health Officer (CHO) </w:t>
            </w:r>
            <w:r w:rsidR="0064221C" w:rsidRPr="00936E90">
              <w:rPr>
                <w:rFonts w:asciiTheme="minorHAnsi" w:hAnsiTheme="minorHAnsi"/>
              </w:rPr>
              <w:t>if/when</w:t>
            </w:r>
            <w:r w:rsidRPr="00936E90">
              <w:rPr>
                <w:rFonts w:asciiTheme="minorHAnsi" w:hAnsiTheme="minorHAnsi"/>
              </w:rPr>
              <w:t xml:space="preserve"> required.</w:t>
            </w:r>
          </w:p>
          <w:p w14:paraId="729F7485" w14:textId="528EE90C" w:rsidR="005E4A8E" w:rsidRPr="00936E90" w:rsidRDefault="005E4A8E" w:rsidP="002B0D4D">
            <w:pPr>
              <w:pStyle w:val="BlockText"/>
              <w:spacing w:before="60" w:after="60" w:line="276" w:lineRule="auto"/>
              <w:contextualSpacing/>
            </w:pPr>
            <w:r w:rsidRPr="00936E90">
              <w:rPr>
                <w:b/>
              </w:rPr>
              <w:t>Students must not:</w:t>
            </w:r>
          </w:p>
          <w:p w14:paraId="6A4614D7" w14:textId="77777777" w:rsidR="005E4A8E" w:rsidRPr="008D1519" w:rsidRDefault="005E4A8E" w:rsidP="005F3C99">
            <w:pPr>
              <w:pStyle w:val="BlockText"/>
              <w:numPr>
                <w:ilvl w:val="0"/>
                <w:numId w:val="12"/>
              </w:numPr>
              <w:spacing w:after="0" w:line="276" w:lineRule="auto"/>
              <w:contextualSpacing/>
            </w:pPr>
            <w:r w:rsidRPr="008D1519">
              <w:t>Bully, harass or intimidate other ferry occupants. If incident/s occurs, inform the skipper or deckhand as soon as possible.</w:t>
            </w:r>
          </w:p>
          <w:p w14:paraId="1D9A6622" w14:textId="3ED8BE8C" w:rsidR="005E4A8E" w:rsidRPr="008D1519" w:rsidRDefault="005E4A8E" w:rsidP="005F3C99">
            <w:pPr>
              <w:pStyle w:val="BlockText"/>
              <w:numPr>
                <w:ilvl w:val="0"/>
                <w:numId w:val="12"/>
              </w:numPr>
              <w:spacing w:after="0" w:line="276" w:lineRule="auto"/>
              <w:contextualSpacing/>
            </w:pPr>
            <w:r w:rsidRPr="008D1519">
              <w:t>Carry dangerous items (such as knives etc).</w:t>
            </w:r>
          </w:p>
          <w:p w14:paraId="474CDAA7" w14:textId="77777777" w:rsidR="005E4A8E" w:rsidRPr="008D1519" w:rsidRDefault="005E4A8E" w:rsidP="005F3C99">
            <w:pPr>
              <w:pStyle w:val="BlockText"/>
              <w:numPr>
                <w:ilvl w:val="0"/>
                <w:numId w:val="12"/>
              </w:numPr>
              <w:spacing w:after="0" w:line="276" w:lineRule="auto"/>
              <w:contextualSpacing/>
            </w:pPr>
            <w:r w:rsidRPr="008D1519">
              <w:t xml:space="preserve">Vandalise the ferry or other students’ property. </w:t>
            </w:r>
          </w:p>
          <w:p w14:paraId="6A6D0A43" w14:textId="77777777" w:rsidR="005E4A8E" w:rsidRPr="008D1519" w:rsidRDefault="005E4A8E" w:rsidP="005F3C99">
            <w:pPr>
              <w:pStyle w:val="BlockText"/>
              <w:numPr>
                <w:ilvl w:val="0"/>
                <w:numId w:val="12"/>
              </w:numPr>
              <w:spacing w:after="0" w:line="276" w:lineRule="auto"/>
              <w:contextualSpacing/>
            </w:pPr>
            <w:r w:rsidRPr="008D1519">
              <w:t>Interfere with the driving controls, emergency exits or switches.</w:t>
            </w:r>
          </w:p>
          <w:p w14:paraId="742FA51F" w14:textId="77777777" w:rsidR="005E4A8E" w:rsidRPr="008D1519" w:rsidRDefault="005E4A8E" w:rsidP="005F3C99">
            <w:pPr>
              <w:numPr>
                <w:ilvl w:val="0"/>
                <w:numId w:val="12"/>
              </w:numPr>
              <w:tabs>
                <w:tab w:val="left" w:pos="9390"/>
              </w:tabs>
              <w:spacing w:after="0" w:line="276" w:lineRule="auto"/>
              <w:ind w:right="43"/>
              <w:contextualSpacing/>
              <w:rPr>
                <w:rFonts w:cs="Arial"/>
                <w:lang w:val="en-GB"/>
              </w:rPr>
            </w:pPr>
            <w:r w:rsidRPr="008D1519">
              <w:rPr>
                <w:rFonts w:cs="Arial"/>
                <w:lang w:val="en-GB"/>
              </w:rPr>
              <w:t>Place feet on or stand on the seats.</w:t>
            </w:r>
          </w:p>
          <w:p w14:paraId="62DE8EF8" w14:textId="77777777" w:rsidR="005E4A8E" w:rsidRPr="008D1519" w:rsidRDefault="005E4A8E" w:rsidP="005F3C99">
            <w:pPr>
              <w:numPr>
                <w:ilvl w:val="0"/>
                <w:numId w:val="12"/>
              </w:numPr>
              <w:tabs>
                <w:tab w:val="left" w:pos="9390"/>
              </w:tabs>
              <w:spacing w:after="0" w:line="276" w:lineRule="auto"/>
              <w:ind w:right="43"/>
              <w:contextualSpacing/>
              <w:rPr>
                <w:rFonts w:cs="Arial"/>
                <w:lang w:val="en-GB"/>
              </w:rPr>
            </w:pPr>
            <w:r w:rsidRPr="008D1519">
              <w:rPr>
                <w:rFonts w:cs="Arial"/>
                <w:lang w:val="en-GB"/>
              </w:rPr>
              <w:t>Fight, spit or use offensive language.</w:t>
            </w:r>
          </w:p>
          <w:p w14:paraId="0F1FB1EA" w14:textId="77777777" w:rsidR="005E4A8E" w:rsidRPr="008D1519" w:rsidRDefault="005E4A8E" w:rsidP="005F3C99">
            <w:pPr>
              <w:numPr>
                <w:ilvl w:val="0"/>
                <w:numId w:val="12"/>
              </w:numPr>
              <w:tabs>
                <w:tab w:val="left" w:pos="9390"/>
              </w:tabs>
              <w:spacing w:after="0" w:line="276" w:lineRule="auto"/>
              <w:ind w:right="43"/>
              <w:contextualSpacing/>
              <w:rPr>
                <w:rFonts w:cs="Arial"/>
                <w:lang w:val="en-GB"/>
              </w:rPr>
            </w:pPr>
            <w:r w:rsidRPr="008D1519">
              <w:rPr>
                <w:rFonts w:cs="Arial"/>
                <w:lang w:val="en-GB"/>
              </w:rPr>
              <w:t>Throw any article around or from the ferry.</w:t>
            </w:r>
          </w:p>
          <w:p w14:paraId="4DF90E1C" w14:textId="77777777" w:rsidR="005E4A8E" w:rsidRPr="008D1519" w:rsidRDefault="005E4A8E" w:rsidP="005F3C99">
            <w:pPr>
              <w:numPr>
                <w:ilvl w:val="0"/>
                <w:numId w:val="12"/>
              </w:numPr>
              <w:tabs>
                <w:tab w:val="left" w:pos="9390"/>
              </w:tabs>
              <w:spacing w:after="0" w:line="276" w:lineRule="auto"/>
              <w:ind w:right="43"/>
              <w:contextualSpacing/>
              <w:rPr>
                <w:rFonts w:cs="Arial"/>
                <w:lang w:val="en-GB"/>
              </w:rPr>
            </w:pPr>
            <w:r w:rsidRPr="008D1519">
              <w:rPr>
                <w:rFonts w:cs="Arial"/>
                <w:lang w:val="en-GB"/>
              </w:rPr>
              <w:t>Leave rubbish on the ferry or at the jetty.</w:t>
            </w:r>
          </w:p>
          <w:p w14:paraId="669F3989" w14:textId="77777777" w:rsidR="005E4A8E" w:rsidRPr="008D1519" w:rsidRDefault="005E4A8E" w:rsidP="005F3C99">
            <w:pPr>
              <w:numPr>
                <w:ilvl w:val="0"/>
                <w:numId w:val="12"/>
              </w:numPr>
              <w:tabs>
                <w:tab w:val="left" w:pos="9390"/>
              </w:tabs>
              <w:spacing w:after="0" w:line="276" w:lineRule="auto"/>
              <w:ind w:right="43"/>
              <w:contextualSpacing/>
              <w:rPr>
                <w:rFonts w:cs="Arial"/>
                <w:lang w:val="en-GB"/>
              </w:rPr>
            </w:pPr>
            <w:r w:rsidRPr="008D1519">
              <w:rPr>
                <w:rFonts w:cs="Arial"/>
                <w:lang w:val="en-GB"/>
              </w:rPr>
              <w:t>Consume food or drink (other than water from a sealable container) without permission of the skipper.</w:t>
            </w:r>
          </w:p>
          <w:p w14:paraId="056F3628" w14:textId="77777777" w:rsidR="005E4A8E" w:rsidRPr="008D1519" w:rsidRDefault="005E4A8E" w:rsidP="005F3C99">
            <w:pPr>
              <w:numPr>
                <w:ilvl w:val="0"/>
                <w:numId w:val="12"/>
              </w:numPr>
              <w:tabs>
                <w:tab w:val="left" w:pos="9390"/>
              </w:tabs>
              <w:spacing w:after="0" w:line="276" w:lineRule="auto"/>
              <w:ind w:right="43"/>
              <w:contextualSpacing/>
              <w:rPr>
                <w:rFonts w:cs="Arial"/>
                <w:lang w:val="en-GB"/>
              </w:rPr>
            </w:pPr>
            <w:r w:rsidRPr="008D1519">
              <w:rPr>
                <w:rFonts w:cs="Arial"/>
                <w:lang w:val="en-GB"/>
              </w:rPr>
              <w:t>Play audible music (loud music that may distract the skipper) without permission of the skipper or deckhand.</w:t>
            </w:r>
          </w:p>
          <w:p w14:paraId="167D59E6" w14:textId="570AD750" w:rsidR="005E4A8E" w:rsidRPr="008D1519" w:rsidRDefault="005E4A8E" w:rsidP="005F3C99">
            <w:pPr>
              <w:numPr>
                <w:ilvl w:val="0"/>
                <w:numId w:val="12"/>
              </w:numPr>
              <w:tabs>
                <w:tab w:val="left" w:pos="9390"/>
              </w:tabs>
              <w:spacing w:after="0" w:line="276" w:lineRule="auto"/>
              <w:ind w:right="43"/>
              <w:contextualSpacing/>
              <w:rPr>
                <w:rFonts w:cs="Arial"/>
                <w:lang w:val="en-GB"/>
              </w:rPr>
            </w:pPr>
            <w:r w:rsidRPr="008D1519">
              <w:rPr>
                <w:rFonts w:cs="Arial"/>
                <w:lang w:val="en-GB"/>
              </w:rPr>
              <w:t>Smoke</w:t>
            </w:r>
            <w:r w:rsidR="00E45021" w:rsidRPr="008D1519">
              <w:rPr>
                <w:rFonts w:cs="Arial"/>
                <w:lang w:val="en-GB"/>
              </w:rPr>
              <w:t xml:space="preserve"> (includes e-cigarette products)</w:t>
            </w:r>
            <w:r w:rsidRPr="008D1519">
              <w:rPr>
                <w:rFonts w:cs="Arial"/>
                <w:lang w:val="en-GB"/>
              </w:rPr>
              <w:t>.</w:t>
            </w:r>
          </w:p>
          <w:p w14:paraId="4ED2E760" w14:textId="08B42710" w:rsidR="00936E90" w:rsidRPr="008D1519" w:rsidRDefault="005E4A8E" w:rsidP="002B0D4D">
            <w:pPr>
              <w:pStyle w:val="BlockText"/>
              <w:numPr>
                <w:ilvl w:val="0"/>
                <w:numId w:val="12"/>
              </w:numPr>
              <w:spacing w:after="0" w:line="276" w:lineRule="auto"/>
              <w:contextualSpacing/>
            </w:pPr>
            <w:r w:rsidRPr="008D1519">
              <w:rPr>
                <w:rFonts w:cs="Arial"/>
                <w:lang w:val="en-GB"/>
              </w:rPr>
              <w:t>Put any part of their body outside the ferry.</w:t>
            </w:r>
          </w:p>
          <w:p w14:paraId="1A167204" w14:textId="77777777" w:rsidR="005E4A8E" w:rsidRPr="008D1519" w:rsidRDefault="005E4A8E" w:rsidP="005F3C99">
            <w:pPr>
              <w:pStyle w:val="TableParagraph"/>
              <w:numPr>
                <w:ilvl w:val="0"/>
                <w:numId w:val="12"/>
              </w:numPr>
              <w:tabs>
                <w:tab w:val="left" w:pos="847"/>
                <w:tab w:val="left" w:pos="848"/>
              </w:tabs>
              <w:spacing w:line="276" w:lineRule="auto"/>
              <w:ind w:right="386"/>
              <w:contextualSpacing/>
              <w:rPr>
                <w:rFonts w:ascii="Lato" w:hAnsi="Lato"/>
              </w:rPr>
            </w:pPr>
            <w:r w:rsidRPr="008D1519">
              <w:rPr>
                <w:rFonts w:ascii="Lato" w:hAnsi="Lato"/>
              </w:rPr>
              <w:t xml:space="preserve">Use a mobile phone or another device of any description, to </w:t>
            </w:r>
            <w:r w:rsidRPr="008D1519">
              <w:rPr>
                <w:rFonts w:ascii="Lato" w:hAnsi="Lato"/>
              </w:rPr>
              <w:lastRenderedPageBreak/>
              <w:t>film, photograph or otherwise obtain image or audio of other passengers, drivers or their surroundings either inside or external to the vehicle.</w:t>
            </w:r>
          </w:p>
          <w:p w14:paraId="6A20B667" w14:textId="77777777" w:rsidR="005E4A8E" w:rsidRPr="008D1519" w:rsidRDefault="005E4A8E" w:rsidP="005F3C99">
            <w:pPr>
              <w:pStyle w:val="BlockText"/>
              <w:numPr>
                <w:ilvl w:val="0"/>
                <w:numId w:val="12"/>
              </w:numPr>
              <w:spacing w:after="120" w:line="276" w:lineRule="auto"/>
              <w:contextualSpacing/>
            </w:pPr>
            <w:r w:rsidRPr="008D1519">
              <w:t>Possess, discuss or distribute any material that may be considered inappropriate or offensive (for example material of a violent or sexually explicit</w:t>
            </w:r>
            <w:r w:rsidRPr="008D1519">
              <w:rPr>
                <w:spacing w:val="-1"/>
              </w:rPr>
              <w:t xml:space="preserve"> </w:t>
            </w:r>
            <w:r w:rsidRPr="008D1519">
              <w:t>nature).</w:t>
            </w:r>
          </w:p>
        </w:tc>
      </w:tr>
      <w:tr w:rsidR="005E4A8E" w:rsidRPr="007C477D" w14:paraId="60016E4C" w14:textId="77777777" w:rsidTr="00853C99">
        <w:trPr>
          <w:trHeight w:val="483"/>
        </w:trPr>
        <w:tc>
          <w:tcPr>
            <w:tcW w:w="2835" w:type="dxa"/>
          </w:tcPr>
          <w:p w14:paraId="6E36FE81" w14:textId="77777777" w:rsidR="005E4A8E" w:rsidRPr="00853C99" w:rsidRDefault="005E4A8E" w:rsidP="00DC12A8">
            <w:pPr>
              <w:pStyle w:val="BlockText"/>
              <w:spacing w:before="60" w:after="60"/>
              <w:contextualSpacing/>
              <w:rPr>
                <w:b/>
              </w:rPr>
            </w:pPr>
            <w:r w:rsidRPr="00853C99">
              <w:rPr>
                <w:b/>
              </w:rPr>
              <w:lastRenderedPageBreak/>
              <w:t>When leaving the ferry, do so in an orderly manner</w:t>
            </w:r>
          </w:p>
        </w:tc>
        <w:tc>
          <w:tcPr>
            <w:tcW w:w="7513" w:type="dxa"/>
          </w:tcPr>
          <w:p w14:paraId="4ECE8CD4" w14:textId="77777777" w:rsidR="005E4A8E" w:rsidRPr="008D1519" w:rsidRDefault="005E4A8E" w:rsidP="0064221C">
            <w:pPr>
              <w:pStyle w:val="BlockText"/>
              <w:numPr>
                <w:ilvl w:val="0"/>
                <w:numId w:val="10"/>
              </w:numPr>
              <w:spacing w:before="60" w:after="0"/>
              <w:ind w:left="742" w:hanging="425"/>
            </w:pPr>
            <w:r w:rsidRPr="008D1519">
              <w:t>Wait until the ferry stops before moving to get off.</w:t>
            </w:r>
          </w:p>
          <w:p w14:paraId="64FD857E" w14:textId="1727C475" w:rsidR="005E4A8E" w:rsidRPr="008D1519" w:rsidRDefault="005E4A8E" w:rsidP="0064221C">
            <w:pPr>
              <w:pStyle w:val="BlockText"/>
              <w:numPr>
                <w:ilvl w:val="0"/>
                <w:numId w:val="13"/>
              </w:numPr>
              <w:spacing w:before="60" w:after="60"/>
              <w:ind w:left="742" w:hanging="425"/>
              <w:contextualSpacing/>
            </w:pPr>
            <w:r w:rsidRPr="008D1519">
              <w:t>Leave the ferry in a quiet and orderly fashion.</w:t>
            </w:r>
          </w:p>
          <w:p w14:paraId="6CF722DD" w14:textId="77777777" w:rsidR="005E4A8E" w:rsidRPr="008D1519" w:rsidRDefault="005E4A8E" w:rsidP="0064221C">
            <w:pPr>
              <w:pStyle w:val="BlockText"/>
              <w:numPr>
                <w:ilvl w:val="0"/>
                <w:numId w:val="13"/>
              </w:numPr>
              <w:spacing w:before="60" w:after="60"/>
              <w:ind w:left="742" w:hanging="425"/>
              <w:contextualSpacing/>
            </w:pPr>
            <w:r w:rsidRPr="008D1519">
              <w:t>Do not run or push other people on the jetty.</w:t>
            </w:r>
          </w:p>
        </w:tc>
      </w:tr>
      <w:tr w:rsidR="005E4A8E" w:rsidRPr="007C477D" w14:paraId="35190C5B" w14:textId="77777777" w:rsidTr="00853C99">
        <w:trPr>
          <w:trHeight w:val="120"/>
        </w:trPr>
        <w:tc>
          <w:tcPr>
            <w:tcW w:w="2835" w:type="dxa"/>
          </w:tcPr>
          <w:p w14:paraId="31F136BF" w14:textId="77777777" w:rsidR="005E4A8E" w:rsidRPr="00853C99" w:rsidRDefault="005E4A8E" w:rsidP="00DC12A8">
            <w:pPr>
              <w:pStyle w:val="BlockText"/>
              <w:spacing w:before="60" w:after="60"/>
              <w:contextualSpacing/>
              <w:rPr>
                <w:b/>
              </w:rPr>
            </w:pPr>
            <w:r w:rsidRPr="00853C99">
              <w:rPr>
                <w:b/>
              </w:rPr>
              <w:t>In case of an emergency, breakdown or rough seas</w:t>
            </w:r>
          </w:p>
        </w:tc>
        <w:tc>
          <w:tcPr>
            <w:tcW w:w="7513" w:type="dxa"/>
          </w:tcPr>
          <w:p w14:paraId="0DCE0EC3" w14:textId="77777777" w:rsidR="005E4A8E" w:rsidRPr="008D1519" w:rsidRDefault="005E4A8E" w:rsidP="0064221C">
            <w:pPr>
              <w:pStyle w:val="BlockText"/>
              <w:numPr>
                <w:ilvl w:val="0"/>
                <w:numId w:val="10"/>
              </w:numPr>
              <w:spacing w:before="60" w:after="0"/>
              <w:ind w:left="742" w:hanging="425"/>
            </w:pPr>
            <w:r w:rsidRPr="008D1519">
              <w:t>Follow the skipper or deckhand’s instructions.</w:t>
            </w:r>
          </w:p>
        </w:tc>
      </w:tr>
    </w:tbl>
    <w:p w14:paraId="057798D3" w14:textId="10EA7991" w:rsidR="00852724" w:rsidRDefault="005E4A8E" w:rsidP="005E4A8E">
      <w:pPr>
        <w:pStyle w:val="Heading1"/>
        <w:rPr>
          <w:lang w:eastAsia="en-AU"/>
        </w:rPr>
      </w:pPr>
      <w:bookmarkStart w:id="8" w:name="_Toc137720282"/>
      <w:r>
        <w:rPr>
          <w:lang w:eastAsia="en-AU"/>
        </w:rPr>
        <w:t>Roles and Responsibilities</w:t>
      </w:r>
      <w:bookmarkEnd w:id="8"/>
    </w:p>
    <w:p w14:paraId="582E8A5A" w14:textId="77777777" w:rsidR="005E4A8E" w:rsidRDefault="005E4A8E" w:rsidP="005E4A8E">
      <w:r>
        <w:t>Parents / carers must be confident that their children are able to safely travel on ferries independently and abide by the Code.</w:t>
      </w:r>
    </w:p>
    <w:p w14:paraId="0C7E8547" w14:textId="6721F3BF" w:rsidR="005E4A8E" w:rsidRPr="00AE272A" w:rsidRDefault="005E4A8E" w:rsidP="005E4A8E">
      <w:r>
        <w:t xml:space="preserve">Middle and Secondary School students should carry and present their valid </w:t>
      </w:r>
      <w:r w:rsidR="00425068">
        <w:t xml:space="preserve">student </w:t>
      </w:r>
      <w:r>
        <w:t>identification in order to receive free travel if they are not travelling in school uniform.</w:t>
      </w:r>
    </w:p>
    <w:p w14:paraId="6CCB9B74" w14:textId="77777777" w:rsidR="005E4A8E" w:rsidRDefault="005E4A8E" w:rsidP="005E4A8E">
      <w:pPr>
        <w:pStyle w:val="Heading2"/>
        <w:rPr>
          <w:lang w:eastAsia="en-AU"/>
        </w:rPr>
      </w:pPr>
      <w:bookmarkStart w:id="9" w:name="_Toc137720283"/>
      <w:r>
        <w:rPr>
          <w:lang w:eastAsia="en-AU"/>
        </w:rPr>
        <w:t>Student Responsibilities and Consequences</w:t>
      </w:r>
      <w:bookmarkEnd w:id="9"/>
    </w:p>
    <w:p w14:paraId="5A17A6DA" w14:textId="52C7B6B3" w:rsidR="005E4A8E" w:rsidRDefault="005E4A8E" w:rsidP="005E4A8E">
      <w:pPr>
        <w:pStyle w:val="Heading3"/>
        <w:ind w:left="1288"/>
        <w:rPr>
          <w:lang w:eastAsia="en-AU"/>
        </w:rPr>
      </w:pPr>
      <w:bookmarkStart w:id="10" w:name="_Toc137720284"/>
      <w:r>
        <w:rPr>
          <w:lang w:eastAsia="en-AU"/>
        </w:rPr>
        <w:t xml:space="preserve">What happens if </w:t>
      </w:r>
      <w:r w:rsidR="00425068">
        <w:rPr>
          <w:lang w:eastAsia="en-AU"/>
        </w:rPr>
        <w:t>s</w:t>
      </w:r>
      <w:r>
        <w:rPr>
          <w:lang w:eastAsia="en-AU"/>
        </w:rPr>
        <w:t>tudents do not comply with the Code?</w:t>
      </w:r>
      <w:bookmarkEnd w:id="10"/>
    </w:p>
    <w:p w14:paraId="5868E0D2" w14:textId="77777777" w:rsidR="005E4A8E" w:rsidRDefault="005E4A8E" w:rsidP="008831B0">
      <w:pPr>
        <w:ind w:left="567"/>
      </w:pPr>
      <w:r>
        <w:t>To promote consistency and fairness in responding to students who do not follow the Code, inappropriate behaviour has been divided into three categories of seriousness.</w:t>
      </w:r>
    </w:p>
    <w:p w14:paraId="4A85BA25" w14:textId="7BFD11B4" w:rsidR="005E4A8E" w:rsidRDefault="005E4A8E" w:rsidP="008831B0">
      <w:pPr>
        <w:ind w:left="567"/>
      </w:pPr>
      <w:r>
        <w:t>There are various actions that may be taken if a student does not follow the Code. These range from a warning, banning of travel, or possible civil or police action.</w:t>
      </w:r>
    </w:p>
    <w:p w14:paraId="0742FFD3" w14:textId="77777777" w:rsidR="005E4A8E" w:rsidRDefault="005E4A8E" w:rsidP="008831B0">
      <w:pPr>
        <w:ind w:left="567"/>
      </w:pPr>
      <w:r>
        <w:t>The following factors will be taken into consideration when categorising the breaches of the Code:</w:t>
      </w:r>
    </w:p>
    <w:p w14:paraId="305D0816" w14:textId="77777777" w:rsidR="005E4A8E" w:rsidRDefault="005E4A8E" w:rsidP="00111A0C">
      <w:pPr>
        <w:pStyle w:val="ListParagraph"/>
        <w:numPr>
          <w:ilvl w:val="0"/>
          <w:numId w:val="13"/>
        </w:numPr>
        <w:spacing w:after="200"/>
        <w:ind w:left="1134" w:hanging="567"/>
        <w:contextualSpacing/>
      </w:pPr>
      <w:r>
        <w:t>the threat to the safety of passengers on the ferry and the nature of the incident;</w:t>
      </w:r>
    </w:p>
    <w:p w14:paraId="7C0C03F0" w14:textId="77777777" w:rsidR="005E4A8E" w:rsidRDefault="005E4A8E" w:rsidP="00111A0C">
      <w:pPr>
        <w:pStyle w:val="ListParagraph"/>
        <w:numPr>
          <w:ilvl w:val="0"/>
          <w:numId w:val="13"/>
        </w:numPr>
        <w:spacing w:after="200"/>
        <w:ind w:left="1134" w:hanging="567"/>
        <w:contextualSpacing/>
      </w:pPr>
      <w:r>
        <w:t>the seriousness of the breach;</w:t>
      </w:r>
    </w:p>
    <w:p w14:paraId="7400071E" w14:textId="77777777" w:rsidR="005E4A8E" w:rsidRDefault="005E4A8E" w:rsidP="00111A0C">
      <w:pPr>
        <w:pStyle w:val="ListParagraph"/>
        <w:numPr>
          <w:ilvl w:val="0"/>
          <w:numId w:val="13"/>
        </w:numPr>
        <w:spacing w:after="200"/>
        <w:ind w:left="1134" w:hanging="567"/>
        <w:contextualSpacing/>
      </w:pPr>
      <w:r>
        <w:t>the age of the student; and</w:t>
      </w:r>
    </w:p>
    <w:p w14:paraId="2505ADA2" w14:textId="613E4491" w:rsidR="008831B0" w:rsidRDefault="00E56EC5" w:rsidP="00111A0C">
      <w:pPr>
        <w:pStyle w:val="ListParagraph"/>
        <w:numPr>
          <w:ilvl w:val="0"/>
          <w:numId w:val="13"/>
        </w:numPr>
        <w:spacing w:after="200" w:line="240" w:lineRule="auto"/>
        <w:ind w:left="1134" w:hanging="567"/>
        <w:contextualSpacing/>
      </w:pPr>
      <w:r>
        <w:t>Whether</w:t>
      </w:r>
      <w:r w:rsidR="005E4A8E">
        <w:t xml:space="preserve"> the breach was the first or one of a series of incidents about which the student had been previously cautioned.</w:t>
      </w:r>
      <w:r w:rsidR="000674D0">
        <w:br/>
      </w:r>
    </w:p>
    <w:p w14:paraId="5B4BCFB5" w14:textId="198601F8" w:rsidR="00D36749" w:rsidRPr="00C21E1D" w:rsidRDefault="00D36749" w:rsidP="00720A8D">
      <w:pPr>
        <w:pStyle w:val="ListParagraph"/>
        <w:spacing w:after="200" w:line="240" w:lineRule="auto"/>
        <w:ind w:left="567"/>
        <w:contextualSpacing/>
      </w:pPr>
      <w:r w:rsidRPr="008831B0">
        <w:rPr>
          <w:color w:val="000000"/>
        </w:rPr>
        <w:t xml:space="preserve">For further information please refer to Section </w:t>
      </w:r>
      <w:r w:rsidR="000439D7" w:rsidRPr="000674D0">
        <w:rPr>
          <w:color w:val="000000"/>
        </w:rPr>
        <w:t>8</w:t>
      </w:r>
      <w:r w:rsidRPr="008831B0">
        <w:rPr>
          <w:color w:val="000000"/>
        </w:rPr>
        <w:t xml:space="preserve"> Procedures for Managing Inappropriate Behaviour.</w:t>
      </w:r>
    </w:p>
    <w:p w14:paraId="4E7CF389" w14:textId="77777777" w:rsidR="005E4A8E" w:rsidRDefault="005E4A8E" w:rsidP="005E4A8E">
      <w:pPr>
        <w:pStyle w:val="Heading3"/>
        <w:ind w:left="1288"/>
        <w:rPr>
          <w:lang w:eastAsia="en-AU"/>
        </w:rPr>
      </w:pPr>
      <w:bookmarkStart w:id="11" w:name="_Toc137720285"/>
      <w:r>
        <w:rPr>
          <w:lang w:eastAsia="en-AU"/>
        </w:rPr>
        <w:t>Category 1 – Nuisance and Offensive Behaviour</w:t>
      </w:r>
      <w:bookmarkEnd w:id="11"/>
    </w:p>
    <w:p w14:paraId="2A97B9D8" w14:textId="5E42E854" w:rsidR="005E4A8E" w:rsidRDefault="005E4A8E" w:rsidP="008831B0">
      <w:pPr>
        <w:ind w:left="567"/>
      </w:pPr>
      <w:r w:rsidRPr="00B80FCC">
        <w:t>This includes behaviour</w:t>
      </w:r>
      <w:r>
        <w:t xml:space="preserve"> that may be irritating or unpleasant but is not physically dangerous. Examples include, but are not limited to:</w:t>
      </w:r>
    </w:p>
    <w:p w14:paraId="19C15C9A" w14:textId="77777777" w:rsidR="005E4A8E" w:rsidRDefault="005E4A8E" w:rsidP="00111A0C">
      <w:pPr>
        <w:pStyle w:val="ListParagraph"/>
        <w:numPr>
          <w:ilvl w:val="0"/>
          <w:numId w:val="14"/>
        </w:numPr>
        <w:spacing w:after="100" w:afterAutospacing="1"/>
        <w:ind w:left="1134" w:hanging="567"/>
        <w:contextualSpacing/>
      </w:pPr>
      <w:r>
        <w:t xml:space="preserve">failing to show student identification card upon request; </w:t>
      </w:r>
    </w:p>
    <w:p w14:paraId="2A0A3E36" w14:textId="7E3CE5FD" w:rsidR="005E4A8E" w:rsidRDefault="005E4A8E" w:rsidP="00111A0C">
      <w:pPr>
        <w:pStyle w:val="ListParagraph"/>
        <w:numPr>
          <w:ilvl w:val="0"/>
          <w:numId w:val="14"/>
        </w:numPr>
        <w:spacing w:after="100" w:afterAutospacing="1"/>
        <w:ind w:left="1134" w:hanging="567"/>
        <w:contextualSpacing/>
      </w:pPr>
      <w:r>
        <w:t>supplying a false name or no name when requested</w:t>
      </w:r>
      <w:r w:rsidR="00EF3A22">
        <w:t>;</w:t>
      </w:r>
    </w:p>
    <w:p w14:paraId="282E0383" w14:textId="0EE0E9DB" w:rsidR="000674D0" w:rsidRDefault="005E4A8E" w:rsidP="00111A0C">
      <w:pPr>
        <w:pStyle w:val="ListParagraph"/>
        <w:numPr>
          <w:ilvl w:val="0"/>
          <w:numId w:val="14"/>
        </w:numPr>
        <w:spacing w:after="100" w:afterAutospacing="1" w:line="276" w:lineRule="auto"/>
        <w:ind w:left="1134" w:hanging="567"/>
        <w:contextualSpacing/>
      </w:pPr>
      <w:r>
        <w:lastRenderedPageBreak/>
        <w:t>failing to report observations of breaches of this Code to a person of authority (e.g. a parent/carer, teacher or the skipper/deckhand)</w:t>
      </w:r>
      <w:r w:rsidR="00EF3A22">
        <w:t>;</w:t>
      </w:r>
    </w:p>
    <w:p w14:paraId="406E5442" w14:textId="4FD17758" w:rsidR="00B95693" w:rsidRDefault="005E4A8E" w:rsidP="00111A0C">
      <w:pPr>
        <w:pStyle w:val="ListParagraph"/>
        <w:numPr>
          <w:ilvl w:val="0"/>
          <w:numId w:val="14"/>
        </w:numPr>
        <w:spacing w:after="100" w:afterAutospacing="1" w:line="276" w:lineRule="auto"/>
        <w:ind w:left="1134" w:hanging="567"/>
        <w:contextualSpacing/>
      </w:pPr>
      <w:r>
        <w:t>eating and drinking on the ferry (other than water from a sealable container) without the permission of the skipper or deckhand;</w:t>
      </w:r>
      <w:r w:rsidR="00BA47B6">
        <w:t xml:space="preserve"> o</w:t>
      </w:r>
      <w:r w:rsidR="000674D0">
        <w:t>r</w:t>
      </w:r>
    </w:p>
    <w:p w14:paraId="6D7DB9E8" w14:textId="0DC2AC4A" w:rsidR="005E4A8E" w:rsidRDefault="005E4A8E" w:rsidP="00111A0C">
      <w:pPr>
        <w:pStyle w:val="ListParagraph"/>
        <w:numPr>
          <w:ilvl w:val="0"/>
          <w:numId w:val="14"/>
        </w:numPr>
        <w:spacing w:after="100" w:afterAutospacing="1" w:line="276" w:lineRule="auto"/>
        <w:ind w:left="1134" w:hanging="567"/>
        <w:contextualSpacing/>
      </w:pPr>
      <w:r>
        <w:t>using offensive body language</w:t>
      </w:r>
      <w:r w:rsidR="004C5034">
        <w:t xml:space="preserve"> or language</w:t>
      </w:r>
      <w:r>
        <w:t xml:space="preserve"> (i.e. swearing or racist language).</w:t>
      </w:r>
    </w:p>
    <w:p w14:paraId="58E0FCD9" w14:textId="290FE6FC" w:rsidR="00720A8D" w:rsidRDefault="00720A8D" w:rsidP="00720A8D">
      <w:pPr>
        <w:pStyle w:val="BodyText"/>
        <w:spacing w:before="198" w:line="242" w:lineRule="auto"/>
        <w:ind w:left="567" w:right="241"/>
      </w:pPr>
      <w:r>
        <w:t>Repeated incidents within a 10 week period will result in</w:t>
      </w:r>
      <w:r w:rsidRPr="005E402B">
        <w:t xml:space="preserve"> a written warning being forwarded to the school by the </w:t>
      </w:r>
      <w:r>
        <w:t>ferry</w:t>
      </w:r>
      <w:r w:rsidRPr="005E402B">
        <w:t xml:space="preserve"> operator. Repeated offences may lead to a ban on the student travelling for up to 10 school days.</w:t>
      </w:r>
    </w:p>
    <w:p w14:paraId="5F7E8297" w14:textId="672FCFF3" w:rsidR="005E4A8E" w:rsidRDefault="005E4A8E" w:rsidP="005E4A8E">
      <w:pPr>
        <w:pStyle w:val="Heading3"/>
        <w:ind w:left="1288"/>
        <w:rPr>
          <w:lang w:eastAsia="en-AU"/>
        </w:rPr>
      </w:pPr>
      <w:bookmarkStart w:id="12" w:name="_Toc137720286"/>
      <w:r>
        <w:rPr>
          <w:lang w:eastAsia="en-AU"/>
        </w:rPr>
        <w:t>Category 2 – Dangerous Behaviour</w:t>
      </w:r>
      <w:bookmarkEnd w:id="12"/>
    </w:p>
    <w:p w14:paraId="1364C3E8" w14:textId="2DF57497" w:rsidR="005E4A8E" w:rsidRDefault="005E4A8E" w:rsidP="009C3EED">
      <w:pPr>
        <w:ind w:left="567"/>
      </w:pPr>
      <w:r>
        <w:t>This includes behaviours where there may be some physical danger to individuals or assets, including but not limited to:</w:t>
      </w:r>
    </w:p>
    <w:p w14:paraId="1BBC6816" w14:textId="77777777" w:rsidR="005E4A8E" w:rsidRDefault="005E4A8E" w:rsidP="009C3EED">
      <w:pPr>
        <w:pStyle w:val="ListParagraph"/>
        <w:numPr>
          <w:ilvl w:val="0"/>
          <w:numId w:val="13"/>
        </w:numPr>
        <w:spacing w:after="200"/>
        <w:ind w:left="993"/>
        <w:contextualSpacing/>
      </w:pPr>
      <w:r>
        <w:t>distracting the skipper or deckhand by persistent noise (i.e. yelling and shouting);</w:t>
      </w:r>
    </w:p>
    <w:p w14:paraId="25F1CE70" w14:textId="77777777" w:rsidR="005E4A8E" w:rsidRDefault="005E4A8E" w:rsidP="009C3EED">
      <w:pPr>
        <w:pStyle w:val="ListParagraph"/>
        <w:numPr>
          <w:ilvl w:val="0"/>
          <w:numId w:val="13"/>
        </w:numPr>
        <w:spacing w:after="200"/>
        <w:ind w:left="993"/>
        <w:contextualSpacing/>
      </w:pPr>
      <w:r>
        <w:t>climbing over the top of the seats;</w:t>
      </w:r>
    </w:p>
    <w:p w14:paraId="48896C3D" w14:textId="77777777" w:rsidR="005E4A8E" w:rsidRDefault="005E4A8E" w:rsidP="009C3EED">
      <w:pPr>
        <w:pStyle w:val="ListParagraph"/>
        <w:numPr>
          <w:ilvl w:val="0"/>
          <w:numId w:val="13"/>
        </w:numPr>
        <w:spacing w:after="200"/>
        <w:ind w:left="993"/>
        <w:contextualSpacing/>
      </w:pPr>
      <w:r>
        <w:t>spitting;</w:t>
      </w:r>
    </w:p>
    <w:p w14:paraId="5B0A39EC" w14:textId="77777777" w:rsidR="005E4A8E" w:rsidRPr="00A46C56" w:rsidRDefault="005E4A8E" w:rsidP="009C3EED">
      <w:pPr>
        <w:pStyle w:val="ListParagraph"/>
        <w:numPr>
          <w:ilvl w:val="0"/>
          <w:numId w:val="13"/>
        </w:numPr>
        <w:spacing w:after="200"/>
        <w:ind w:left="993"/>
        <w:contextualSpacing/>
      </w:pPr>
      <w:r w:rsidRPr="00A46C56">
        <w:t>bullying, harassing and intimidating other passengers;</w:t>
      </w:r>
    </w:p>
    <w:p w14:paraId="325D03CD" w14:textId="1AE7882D" w:rsidR="005E4A8E" w:rsidRDefault="005E4A8E" w:rsidP="00111A0C">
      <w:pPr>
        <w:pStyle w:val="ListParagraph"/>
        <w:widowControl w:val="0"/>
        <w:numPr>
          <w:ilvl w:val="0"/>
          <w:numId w:val="13"/>
        </w:numPr>
        <w:tabs>
          <w:tab w:val="left" w:pos="1539"/>
          <w:tab w:val="left" w:pos="1540"/>
        </w:tabs>
        <w:autoSpaceDE w:val="0"/>
        <w:autoSpaceDN w:val="0"/>
        <w:spacing w:line="276" w:lineRule="auto"/>
        <w:ind w:left="993"/>
        <w:contextualSpacing/>
      </w:pPr>
      <w:r w:rsidRPr="00A46C56">
        <w:t>using electronic devices to record visual or audio recordings</w:t>
      </w:r>
      <w:r w:rsidR="008E3B8A">
        <w:t xml:space="preserve"> or for inappropriate or offensive material</w:t>
      </w:r>
      <w:r w:rsidRPr="00A46C56">
        <w:t>;</w:t>
      </w:r>
    </w:p>
    <w:p w14:paraId="3567ACFC" w14:textId="77777777" w:rsidR="005E4A8E" w:rsidRDefault="005E4A8E" w:rsidP="009C3EED">
      <w:pPr>
        <w:pStyle w:val="ListParagraph"/>
        <w:numPr>
          <w:ilvl w:val="0"/>
          <w:numId w:val="13"/>
        </w:numPr>
        <w:spacing w:after="200"/>
        <w:ind w:left="993"/>
        <w:contextualSpacing/>
      </w:pPr>
      <w:r>
        <w:t>damaging other students property;</w:t>
      </w:r>
    </w:p>
    <w:p w14:paraId="65640D65" w14:textId="77777777" w:rsidR="005E4A8E" w:rsidRDefault="005E4A8E" w:rsidP="009C3EED">
      <w:pPr>
        <w:pStyle w:val="ListParagraph"/>
        <w:numPr>
          <w:ilvl w:val="0"/>
          <w:numId w:val="13"/>
        </w:numPr>
        <w:spacing w:after="200"/>
        <w:ind w:left="993"/>
        <w:contextualSpacing/>
      </w:pPr>
      <w:r>
        <w:t>allowing any part of their body to protrude from the ferry while it is in motion;</w:t>
      </w:r>
    </w:p>
    <w:p w14:paraId="4A62D154" w14:textId="67A84259" w:rsidR="005E4A8E" w:rsidRDefault="005E4A8E" w:rsidP="009C3EED">
      <w:pPr>
        <w:pStyle w:val="ListParagraph"/>
        <w:numPr>
          <w:ilvl w:val="0"/>
          <w:numId w:val="13"/>
        </w:numPr>
        <w:spacing w:after="200"/>
        <w:ind w:left="993"/>
        <w:contextualSpacing/>
      </w:pPr>
      <w:r>
        <w:t>standing or sitting on the steps or in areas that are not set aside for standing</w:t>
      </w:r>
      <w:r w:rsidR="00425068">
        <w:t xml:space="preserve"> or sitting</w:t>
      </w:r>
      <w:r>
        <w:t>;</w:t>
      </w:r>
    </w:p>
    <w:p w14:paraId="4C056419" w14:textId="77777777" w:rsidR="005E4A8E" w:rsidRDefault="005E4A8E" w:rsidP="009C3EED">
      <w:pPr>
        <w:pStyle w:val="ListParagraph"/>
        <w:numPr>
          <w:ilvl w:val="0"/>
          <w:numId w:val="13"/>
        </w:numPr>
        <w:spacing w:after="200"/>
        <w:ind w:left="993"/>
        <w:contextualSpacing/>
      </w:pPr>
      <w:r>
        <w:t>refusing to sit down;</w:t>
      </w:r>
    </w:p>
    <w:p w14:paraId="05DDF218" w14:textId="77777777" w:rsidR="005E4A8E" w:rsidRDefault="005E4A8E" w:rsidP="009C3EED">
      <w:pPr>
        <w:pStyle w:val="ListParagraph"/>
        <w:numPr>
          <w:ilvl w:val="0"/>
          <w:numId w:val="13"/>
        </w:numPr>
        <w:spacing w:after="200"/>
        <w:ind w:left="993"/>
        <w:contextualSpacing/>
      </w:pPr>
      <w:r>
        <w:t>moving about the ferry while it is in motion;</w:t>
      </w:r>
    </w:p>
    <w:p w14:paraId="2E9D427C" w14:textId="77777777" w:rsidR="005E4A8E" w:rsidRDefault="005E4A8E" w:rsidP="009C3EED">
      <w:pPr>
        <w:pStyle w:val="ListParagraph"/>
        <w:numPr>
          <w:ilvl w:val="0"/>
          <w:numId w:val="13"/>
        </w:numPr>
        <w:spacing w:after="200"/>
        <w:ind w:left="993"/>
        <w:contextualSpacing/>
      </w:pPr>
      <w:r>
        <w:t>swinging on handrails;</w:t>
      </w:r>
    </w:p>
    <w:p w14:paraId="620C58A0" w14:textId="77777777" w:rsidR="005E4A8E" w:rsidRDefault="005E4A8E" w:rsidP="009C3EED">
      <w:pPr>
        <w:pStyle w:val="ListParagraph"/>
        <w:numPr>
          <w:ilvl w:val="0"/>
          <w:numId w:val="13"/>
        </w:numPr>
        <w:spacing w:after="200"/>
        <w:ind w:left="993"/>
        <w:contextualSpacing/>
      </w:pPr>
      <w:r>
        <w:t>throwing objects inside or outside the ferry;</w:t>
      </w:r>
    </w:p>
    <w:p w14:paraId="0EB0DA34" w14:textId="77777777" w:rsidR="005E4A8E" w:rsidRDefault="005E4A8E" w:rsidP="009C3EED">
      <w:pPr>
        <w:pStyle w:val="ListParagraph"/>
        <w:numPr>
          <w:ilvl w:val="0"/>
          <w:numId w:val="13"/>
        </w:numPr>
        <w:spacing w:after="200"/>
        <w:ind w:left="993"/>
        <w:contextualSpacing/>
      </w:pPr>
      <w:r>
        <w:t>deliberately stopping others from getting off the ferry;</w:t>
      </w:r>
    </w:p>
    <w:p w14:paraId="31AFBBD5" w14:textId="77777777" w:rsidR="005E4A8E" w:rsidRDefault="005E4A8E" w:rsidP="009C3EED">
      <w:pPr>
        <w:pStyle w:val="ListParagraph"/>
        <w:numPr>
          <w:ilvl w:val="0"/>
          <w:numId w:val="13"/>
        </w:numPr>
        <w:spacing w:after="200"/>
        <w:ind w:left="993"/>
        <w:contextualSpacing/>
      </w:pPr>
      <w:r>
        <w:t>group inappropriate behaviour (i.e. yelling and shouting, throwing objects etc);</w:t>
      </w:r>
    </w:p>
    <w:p w14:paraId="739F013F" w14:textId="77777777" w:rsidR="002C6C76" w:rsidRDefault="005E4A8E" w:rsidP="009C3EED">
      <w:pPr>
        <w:pStyle w:val="ListParagraph"/>
        <w:numPr>
          <w:ilvl w:val="0"/>
          <w:numId w:val="13"/>
        </w:numPr>
        <w:spacing w:after="200"/>
        <w:ind w:left="993"/>
        <w:contextualSpacing/>
      </w:pPr>
      <w:r>
        <w:t xml:space="preserve">refusing to obey reasonable instructions from the skipper or deckhand; </w:t>
      </w:r>
    </w:p>
    <w:p w14:paraId="0FAA194E" w14:textId="4DA940B9" w:rsidR="002C6C76" w:rsidRDefault="002C6C76" w:rsidP="002C6C76">
      <w:pPr>
        <w:pStyle w:val="ListParagraph"/>
        <w:numPr>
          <w:ilvl w:val="0"/>
          <w:numId w:val="13"/>
        </w:numPr>
        <w:spacing w:after="200" w:line="240" w:lineRule="auto"/>
        <w:ind w:left="993"/>
        <w:contextualSpacing/>
      </w:pPr>
      <w:r>
        <w:t xml:space="preserve">not abiding to CHO </w:t>
      </w:r>
      <w:hyperlink r:id="rId21" w:history="1">
        <w:r w:rsidRPr="00EA261B">
          <w:t>directions</w:t>
        </w:r>
      </w:hyperlink>
      <w:r>
        <w:t xml:space="preserve"> when applicable (e.g. not wearing a mask during a mandatory mask mandate</w:t>
      </w:r>
      <w:r w:rsidRPr="005932E2">
        <w:t xml:space="preserve"> if you are</w:t>
      </w:r>
      <w:r>
        <w:t xml:space="preserve"> a student 12 years or older,</w:t>
      </w:r>
      <w:r w:rsidRPr="005932E2">
        <w:t xml:space="preserve"> </w:t>
      </w:r>
      <w:r w:rsidRPr="00EA261B">
        <w:t>unless you have a lawful exemption</w:t>
      </w:r>
      <w:r>
        <w:t>); or</w:t>
      </w:r>
    </w:p>
    <w:p w14:paraId="6232B5F3" w14:textId="77777777" w:rsidR="005E4A8E" w:rsidRDefault="005E4A8E" w:rsidP="00111A0C">
      <w:pPr>
        <w:pStyle w:val="ListParagraph"/>
        <w:numPr>
          <w:ilvl w:val="0"/>
          <w:numId w:val="13"/>
        </w:numPr>
        <w:spacing w:after="200" w:line="240" w:lineRule="auto"/>
        <w:ind w:left="993"/>
        <w:contextualSpacing/>
      </w:pPr>
      <w:r>
        <w:t>verbally threatening the skipper or deckhand.</w:t>
      </w:r>
    </w:p>
    <w:p w14:paraId="4E7B0C75" w14:textId="2B631FF7" w:rsidR="005E4A8E" w:rsidRPr="0058404E" w:rsidRDefault="005E4A8E" w:rsidP="009C3EED">
      <w:pPr>
        <w:ind w:left="567"/>
      </w:pPr>
      <w:r>
        <w:t>Such behaviour may result, with no warnings given</w:t>
      </w:r>
      <w:r w:rsidR="009E4EEA">
        <w:t>, in a ban</w:t>
      </w:r>
      <w:r>
        <w:t xml:space="preserve"> on the student travelling for up to 1</w:t>
      </w:r>
      <w:r w:rsidR="009E4EEA">
        <w:t>5</w:t>
      </w:r>
      <w:r w:rsidR="002B0D4D">
        <w:t> </w:t>
      </w:r>
      <w:r>
        <w:t>school days.</w:t>
      </w:r>
    </w:p>
    <w:p w14:paraId="6199D4E5" w14:textId="77777777" w:rsidR="005E4A8E" w:rsidRDefault="005E4A8E" w:rsidP="005E4A8E">
      <w:pPr>
        <w:pStyle w:val="Heading3"/>
        <w:ind w:left="1288"/>
        <w:rPr>
          <w:lang w:eastAsia="en-AU"/>
        </w:rPr>
      </w:pPr>
      <w:bookmarkStart w:id="13" w:name="_Toc137720287"/>
      <w:r>
        <w:rPr>
          <w:lang w:eastAsia="en-AU"/>
        </w:rPr>
        <w:t>Category 3 – Very Destructive and Dangerous Behaviour</w:t>
      </w:r>
      <w:bookmarkEnd w:id="13"/>
    </w:p>
    <w:p w14:paraId="658940B6" w14:textId="2DE02DCF" w:rsidR="005E4A8E" w:rsidRDefault="005E4A8E" w:rsidP="009C3EED">
      <w:pPr>
        <w:ind w:left="567"/>
      </w:pPr>
      <w:r>
        <w:t>This includes behaviours that are very dangerous or destructive, including, but not limited to:</w:t>
      </w:r>
    </w:p>
    <w:p w14:paraId="5D84790E" w14:textId="77777777" w:rsidR="005E4A8E" w:rsidRDefault="005E4A8E" w:rsidP="00111A0C">
      <w:pPr>
        <w:pStyle w:val="ListParagraph"/>
        <w:numPr>
          <w:ilvl w:val="0"/>
          <w:numId w:val="13"/>
        </w:numPr>
        <w:spacing w:after="200"/>
        <w:ind w:left="993"/>
        <w:contextualSpacing/>
      </w:pPr>
      <w:r>
        <w:t>fighting;</w:t>
      </w:r>
    </w:p>
    <w:p w14:paraId="3E25005A" w14:textId="57D64A7C" w:rsidR="005E4A8E" w:rsidRDefault="005E4A8E" w:rsidP="00111A0C">
      <w:pPr>
        <w:pStyle w:val="ListParagraph"/>
        <w:numPr>
          <w:ilvl w:val="0"/>
          <w:numId w:val="13"/>
        </w:numPr>
        <w:spacing w:after="200"/>
        <w:ind w:left="993"/>
        <w:contextualSpacing/>
      </w:pPr>
      <w:r>
        <w:t>smoking</w:t>
      </w:r>
      <w:r w:rsidR="00475839">
        <w:t xml:space="preserve"> (includ</w:t>
      </w:r>
      <w:r w:rsidR="0031148E">
        <w:t>es</w:t>
      </w:r>
      <w:r w:rsidR="00475839">
        <w:t xml:space="preserve"> e-cigarette</w:t>
      </w:r>
      <w:r w:rsidR="00107ED2">
        <w:t xml:space="preserve"> and vape</w:t>
      </w:r>
      <w:r w:rsidR="00475839">
        <w:t xml:space="preserve"> products)</w:t>
      </w:r>
      <w:r>
        <w:t>;</w:t>
      </w:r>
    </w:p>
    <w:p w14:paraId="2C8B569C" w14:textId="77777777" w:rsidR="005E4A8E" w:rsidRDefault="005E4A8E" w:rsidP="00111A0C">
      <w:pPr>
        <w:pStyle w:val="ListParagraph"/>
        <w:numPr>
          <w:ilvl w:val="0"/>
          <w:numId w:val="13"/>
        </w:numPr>
        <w:spacing w:after="200"/>
        <w:ind w:left="993"/>
        <w:contextualSpacing/>
      </w:pPr>
      <w:r>
        <w:lastRenderedPageBreak/>
        <w:t>using matches or lighter;</w:t>
      </w:r>
    </w:p>
    <w:p w14:paraId="7886774F" w14:textId="16BD947C" w:rsidR="005E4A8E" w:rsidRDefault="005E4A8E" w:rsidP="00111A0C">
      <w:pPr>
        <w:pStyle w:val="ListParagraph"/>
        <w:numPr>
          <w:ilvl w:val="0"/>
          <w:numId w:val="13"/>
        </w:numPr>
        <w:spacing w:after="200"/>
        <w:ind w:left="993"/>
        <w:contextualSpacing/>
      </w:pPr>
      <w:r>
        <w:t>carrying dangerous items (i.e. knives etc</w:t>
      </w:r>
      <w:r w:rsidR="00AF2C9C">
        <w:t>.</w:t>
      </w:r>
      <w:r>
        <w:t>);</w:t>
      </w:r>
    </w:p>
    <w:p w14:paraId="599C0D54" w14:textId="77777777" w:rsidR="005E4A8E" w:rsidRDefault="005E4A8E" w:rsidP="00111A0C">
      <w:pPr>
        <w:pStyle w:val="ListParagraph"/>
        <w:numPr>
          <w:ilvl w:val="0"/>
          <w:numId w:val="13"/>
        </w:numPr>
        <w:spacing w:after="200"/>
        <w:ind w:left="993"/>
        <w:contextualSpacing/>
      </w:pPr>
      <w:r>
        <w:t>pushing other passengers;</w:t>
      </w:r>
    </w:p>
    <w:p w14:paraId="52B844A1" w14:textId="77777777" w:rsidR="005E4A8E" w:rsidRDefault="005E4A8E" w:rsidP="00111A0C">
      <w:pPr>
        <w:pStyle w:val="ListParagraph"/>
        <w:numPr>
          <w:ilvl w:val="0"/>
          <w:numId w:val="13"/>
        </w:numPr>
        <w:spacing w:after="200"/>
        <w:ind w:left="993"/>
        <w:contextualSpacing/>
      </w:pPr>
      <w:r>
        <w:t>deliberately interfering with the driving controls, emergency exits or switches;</w:t>
      </w:r>
    </w:p>
    <w:p w14:paraId="022DAAA9" w14:textId="77777777" w:rsidR="005E4A8E" w:rsidRDefault="005E4A8E" w:rsidP="00111A0C">
      <w:pPr>
        <w:pStyle w:val="ListParagraph"/>
        <w:numPr>
          <w:ilvl w:val="0"/>
          <w:numId w:val="13"/>
        </w:numPr>
        <w:spacing w:after="200"/>
        <w:ind w:left="993"/>
        <w:contextualSpacing/>
      </w:pPr>
      <w:r>
        <w:t>destruction of ferry operator property (i.e. breaking windows, slashing seats); or</w:t>
      </w:r>
    </w:p>
    <w:p w14:paraId="2CF8C487" w14:textId="77777777" w:rsidR="005E4A8E" w:rsidRDefault="005E4A8E" w:rsidP="00111A0C">
      <w:pPr>
        <w:pStyle w:val="ListParagraph"/>
        <w:numPr>
          <w:ilvl w:val="0"/>
          <w:numId w:val="13"/>
        </w:numPr>
        <w:spacing w:after="200"/>
        <w:ind w:left="993"/>
        <w:contextualSpacing/>
      </w:pPr>
      <w:r>
        <w:t>physically attacking the skipper or deckhand.</w:t>
      </w:r>
    </w:p>
    <w:p w14:paraId="5E982C2F" w14:textId="52265603" w:rsidR="005E4A8E" w:rsidRDefault="005E4A8E" w:rsidP="00720A8D">
      <w:pPr>
        <w:ind w:left="567"/>
      </w:pPr>
      <w:r>
        <w:t xml:space="preserve">Such behaviour will result in an immediate </w:t>
      </w:r>
      <w:r w:rsidR="00F061B4">
        <w:t>20 school day ferry travel ban (with no warnings)</w:t>
      </w:r>
      <w:r>
        <w:t xml:space="preserve"> while decision</w:t>
      </w:r>
      <w:r w:rsidR="00F061B4">
        <w:t>s</w:t>
      </w:r>
      <w:r>
        <w:t xml:space="preserve"> </w:t>
      </w:r>
      <w:r w:rsidR="00F061B4">
        <w:t xml:space="preserve">are </w:t>
      </w:r>
      <w:r>
        <w:t>made by the ferry operator about the duration of a longer term ban</w:t>
      </w:r>
      <w:r w:rsidR="007F62E9">
        <w:t xml:space="preserve"> </w:t>
      </w:r>
      <w:r w:rsidR="007F62E9" w:rsidRPr="005E402B">
        <w:t>which may lead to the permanent refusal of travel privileges</w:t>
      </w:r>
      <w:r w:rsidR="00111A0C">
        <w:t xml:space="preserve"> </w:t>
      </w:r>
      <w:r>
        <w:t>or possible civil or Police action.</w:t>
      </w:r>
    </w:p>
    <w:p w14:paraId="0EE40050" w14:textId="31D2EC7A" w:rsidR="005E4A8E" w:rsidRPr="0058404E" w:rsidRDefault="005E4A8E" w:rsidP="00720A8D">
      <w:pPr>
        <w:pStyle w:val="BodyText"/>
        <w:spacing w:before="2"/>
        <w:ind w:left="567" w:right="693"/>
      </w:pPr>
      <w:r w:rsidRPr="005E402B">
        <w:t xml:space="preserve">The cost of repair of damage to a </w:t>
      </w:r>
      <w:r w:rsidR="007F62E9">
        <w:t>ferry</w:t>
      </w:r>
      <w:r w:rsidR="007F62E9" w:rsidRPr="005E402B">
        <w:t xml:space="preserve"> </w:t>
      </w:r>
      <w:r w:rsidRPr="005E402B">
        <w:t>operator’s property may be sought from the student’s parent/carer.</w:t>
      </w:r>
    </w:p>
    <w:p w14:paraId="5BECAC7E" w14:textId="77777777" w:rsidR="005E4A8E" w:rsidRDefault="005E4A8E" w:rsidP="005E4A8E">
      <w:pPr>
        <w:pStyle w:val="Heading3"/>
        <w:ind w:left="1288"/>
        <w:rPr>
          <w:lang w:eastAsia="en-AU"/>
        </w:rPr>
      </w:pPr>
      <w:bookmarkStart w:id="14" w:name="_Toc137720288"/>
      <w:r>
        <w:rPr>
          <w:lang w:eastAsia="en-AU"/>
        </w:rPr>
        <w:t>Repeat Offenders</w:t>
      </w:r>
      <w:bookmarkEnd w:id="14"/>
    </w:p>
    <w:p w14:paraId="21A236CA" w14:textId="3B915FEA" w:rsidR="005E4A8E" w:rsidRDefault="005E4A8E" w:rsidP="009C3EED">
      <w:pPr>
        <w:ind w:left="567"/>
      </w:pPr>
      <w:bookmarkStart w:id="15" w:name="_Hlk128386833"/>
      <w:r>
        <w:t xml:space="preserve">Where a student has been a repeat offender (i.e. three periods of </w:t>
      </w:r>
      <w:r w:rsidR="002B0D4D">
        <w:t>banned ferry travel within a 12 </w:t>
      </w:r>
      <w:r>
        <w:t>month period)</w:t>
      </w:r>
      <w:r w:rsidR="005F1E90">
        <w:t xml:space="preserve"> the</w:t>
      </w:r>
      <w:r>
        <w:t xml:space="preserve"> </w:t>
      </w:r>
      <w:r w:rsidR="001C3AB0">
        <w:t>DIPL representative</w:t>
      </w:r>
      <w:r>
        <w:t xml:space="preserve"> will meet with the ferry operator, school principal</w:t>
      </w:r>
      <w:r w:rsidR="003E164B">
        <w:t xml:space="preserve"> and</w:t>
      </w:r>
      <w:r>
        <w:t xml:space="preserve"> parent/carer to review the appropriateness of a travel ban of up to 12 months.</w:t>
      </w:r>
    </w:p>
    <w:bookmarkEnd w:id="15"/>
    <w:p w14:paraId="671CB521" w14:textId="05630538" w:rsidR="005E4A8E" w:rsidRDefault="005E4A8E" w:rsidP="009C3EED">
      <w:pPr>
        <w:ind w:left="567"/>
      </w:pPr>
      <w:r>
        <w:t>The ferry operator and school principal may need to consider if the student’s return to the ferry is conditional on the parent/carer, student and ferry operator signing a written behaviour management agreement setting out conditions for travel. If the student breaches the agreement, then refusal of travel is immediate.</w:t>
      </w:r>
    </w:p>
    <w:p w14:paraId="535D9358" w14:textId="786476FB" w:rsidR="005E4A8E" w:rsidRDefault="005E4A8E" w:rsidP="005E4A8E">
      <w:pPr>
        <w:pStyle w:val="Heading2"/>
        <w:rPr>
          <w:lang w:eastAsia="en-AU"/>
        </w:rPr>
      </w:pPr>
      <w:bookmarkStart w:id="16" w:name="_Toc137720289"/>
      <w:r>
        <w:rPr>
          <w:lang w:eastAsia="en-AU"/>
        </w:rPr>
        <w:t>Schools</w:t>
      </w:r>
      <w:bookmarkEnd w:id="16"/>
    </w:p>
    <w:p w14:paraId="47EA8770" w14:textId="77777777" w:rsidR="005E4A8E" w:rsidRDefault="005E4A8E" w:rsidP="003621B2">
      <w:r>
        <w:t xml:space="preserve">Schools and school principals play a key role in advising students of their responsibilities and the consequences of breaching the Code. </w:t>
      </w:r>
    </w:p>
    <w:p w14:paraId="0B5A9FD1" w14:textId="3892C911" w:rsidR="005E4A8E" w:rsidRDefault="005E4A8E" w:rsidP="003621B2">
      <w:r>
        <w:t>School principals are responsible for contacting the parents/carers of children who have received warning or banning letters, and informing them that such letters have been received. If the parent/carer is unable to be contacted prior to the commencement date of the ban, the school must advise the ferry operator.</w:t>
      </w:r>
    </w:p>
    <w:p w14:paraId="2EB1DD62" w14:textId="77777777" w:rsidR="005E4A8E" w:rsidRDefault="005E4A8E" w:rsidP="003621B2">
      <w:r>
        <w:t>Schools can also assist by:</w:t>
      </w:r>
    </w:p>
    <w:p w14:paraId="7886C4E0" w14:textId="77777777" w:rsidR="005E4A8E" w:rsidRDefault="005E4A8E" w:rsidP="00111A0C">
      <w:pPr>
        <w:pStyle w:val="ListParagraph"/>
        <w:numPr>
          <w:ilvl w:val="0"/>
          <w:numId w:val="13"/>
        </w:numPr>
        <w:spacing w:after="200"/>
        <w:ind w:left="993" w:hanging="284"/>
        <w:contextualSpacing/>
      </w:pPr>
      <w:r>
        <w:t>ensuring the school community is aware of the Code and how to access it;</w:t>
      </w:r>
    </w:p>
    <w:p w14:paraId="653BC221" w14:textId="77777777" w:rsidR="005E4A8E" w:rsidRDefault="005E4A8E" w:rsidP="00111A0C">
      <w:pPr>
        <w:pStyle w:val="ListParagraph"/>
        <w:numPr>
          <w:ilvl w:val="0"/>
          <w:numId w:val="13"/>
        </w:numPr>
        <w:spacing w:after="200"/>
        <w:ind w:left="993" w:hanging="284"/>
        <w:contextualSpacing/>
      </w:pPr>
      <w:r>
        <w:t>communicating with students about the importance of adhering to the Code; and</w:t>
      </w:r>
    </w:p>
    <w:p w14:paraId="40935676" w14:textId="77F89AEF" w:rsidR="005E4A8E" w:rsidRPr="0058404E" w:rsidRDefault="005E4A8E" w:rsidP="00111A0C">
      <w:pPr>
        <w:pStyle w:val="ListParagraph"/>
        <w:numPr>
          <w:ilvl w:val="0"/>
          <w:numId w:val="13"/>
        </w:numPr>
        <w:spacing w:after="200" w:line="240" w:lineRule="auto"/>
        <w:ind w:left="993" w:hanging="284"/>
        <w:contextualSpacing/>
      </w:pPr>
      <w:r>
        <w:t>providing assistance in managing breaches of the Code in consultation with the relevant ferry operator and parent/carer.</w:t>
      </w:r>
    </w:p>
    <w:p w14:paraId="6F68CAF9" w14:textId="5C6DB864" w:rsidR="005E4A8E" w:rsidRDefault="005E4A8E" w:rsidP="005E4A8E">
      <w:pPr>
        <w:pStyle w:val="Heading2"/>
        <w:rPr>
          <w:lang w:eastAsia="en-AU"/>
        </w:rPr>
      </w:pPr>
      <w:bookmarkStart w:id="17" w:name="_Toc137720290"/>
      <w:r>
        <w:rPr>
          <w:lang w:eastAsia="en-AU"/>
        </w:rPr>
        <w:t>Parent/Carer</w:t>
      </w:r>
      <w:bookmarkEnd w:id="17"/>
    </w:p>
    <w:p w14:paraId="223FB80E" w14:textId="59D2B22A" w:rsidR="005E4A8E" w:rsidRDefault="005E4A8E" w:rsidP="005E4A8E">
      <w:pPr>
        <w:ind w:left="360"/>
      </w:pPr>
      <w:r>
        <w:t>Parents/carers have responsibility for the behaviour of their children. Accordingly, they should:</w:t>
      </w:r>
    </w:p>
    <w:p w14:paraId="1916BB8E" w14:textId="4CB1A18C" w:rsidR="00C206DF" w:rsidRDefault="005E4A8E" w:rsidP="00B943CD">
      <w:pPr>
        <w:pStyle w:val="ListParagraph"/>
        <w:numPr>
          <w:ilvl w:val="0"/>
          <w:numId w:val="13"/>
        </w:numPr>
        <w:spacing w:before="120" w:after="120" w:line="240" w:lineRule="auto"/>
        <w:ind w:left="993" w:hanging="284"/>
      </w:pPr>
      <w:r>
        <w:t>ensure their child understands the Code and is competent to travel independently on the ferry;</w:t>
      </w:r>
    </w:p>
    <w:p w14:paraId="20477069" w14:textId="77777777" w:rsidR="009E2C39" w:rsidRDefault="005E4A8E" w:rsidP="00B943CD">
      <w:pPr>
        <w:pStyle w:val="ListParagraph"/>
        <w:numPr>
          <w:ilvl w:val="0"/>
          <w:numId w:val="13"/>
        </w:numPr>
        <w:spacing w:before="120" w:after="120" w:line="240" w:lineRule="auto"/>
        <w:ind w:left="993" w:hanging="284"/>
      </w:pPr>
      <w:r>
        <w:t>if requested, attend a meeting with the appropriate stakeholder/s to discuss their child’s inappropriate behaviour and its consequences if the child’s behaviour has breached the Code;</w:t>
      </w:r>
    </w:p>
    <w:p w14:paraId="65148075" w14:textId="2DAABD9B" w:rsidR="00C92915" w:rsidRDefault="00327AFF" w:rsidP="00B943CD">
      <w:pPr>
        <w:pStyle w:val="ListParagraph"/>
        <w:numPr>
          <w:ilvl w:val="0"/>
          <w:numId w:val="13"/>
        </w:numPr>
        <w:spacing w:before="120" w:after="120" w:line="240" w:lineRule="auto"/>
        <w:ind w:left="993" w:hanging="284"/>
      </w:pPr>
      <w:r>
        <w:lastRenderedPageBreak/>
        <w:t>c</w:t>
      </w:r>
      <w:r w:rsidR="005E4A8E">
        <w:t>ontact the ferry operator to discuss matters regarding their child’s school ferry travel. It is not appropriate for parents/carers to discuss these matters with the skipper or deckhand;</w:t>
      </w:r>
    </w:p>
    <w:p w14:paraId="4F35FF85" w14:textId="77777777" w:rsidR="00C92915" w:rsidRDefault="005E4A8E" w:rsidP="00B943CD">
      <w:pPr>
        <w:pStyle w:val="ListParagraph"/>
        <w:numPr>
          <w:ilvl w:val="0"/>
          <w:numId w:val="13"/>
        </w:numPr>
        <w:spacing w:before="120" w:after="120" w:line="240" w:lineRule="auto"/>
        <w:ind w:left="993" w:hanging="284"/>
      </w:pPr>
      <w:r>
        <w:t>recognise that if their child is refused travel, they will need to make alternative travel arrangements and meet any costs for such transport</w:t>
      </w:r>
      <w:r w:rsidR="00C92915">
        <w:t>;</w:t>
      </w:r>
    </w:p>
    <w:p w14:paraId="1681EC4F" w14:textId="38B22F64" w:rsidR="005E4A8E" w:rsidRPr="00111A0C" w:rsidRDefault="00C92915" w:rsidP="00B943CD">
      <w:pPr>
        <w:pStyle w:val="ListParagraph"/>
        <w:numPr>
          <w:ilvl w:val="0"/>
          <w:numId w:val="13"/>
        </w:numPr>
        <w:spacing w:before="120" w:after="120" w:line="240" w:lineRule="auto"/>
        <w:ind w:left="993" w:hanging="284"/>
        <w:rPr>
          <w:sz w:val="12"/>
          <w:szCs w:val="12"/>
        </w:rPr>
      </w:pPr>
      <w:r>
        <w:t>un</w:t>
      </w:r>
      <w:r w:rsidR="005E4A8E">
        <w:t>derstand they may be required to afford restitution in cash or kind to cover costs incurred by damage to ferry property, equipment, the jetty and signs;</w:t>
      </w:r>
      <w:r w:rsidR="00515037">
        <w:t xml:space="preserve"> and</w:t>
      </w:r>
    </w:p>
    <w:p w14:paraId="1153620D" w14:textId="77777777" w:rsidR="005E4A8E" w:rsidRPr="0058404E" w:rsidRDefault="005E4A8E" w:rsidP="00B943CD">
      <w:pPr>
        <w:pStyle w:val="ListParagraph"/>
        <w:numPr>
          <w:ilvl w:val="0"/>
          <w:numId w:val="13"/>
        </w:numPr>
        <w:spacing w:before="120" w:after="120" w:line="240" w:lineRule="auto"/>
        <w:ind w:left="993" w:hanging="284"/>
        <w:contextualSpacing/>
      </w:pPr>
      <w:r>
        <w:t>realise that a record of a student’s inappropriate behaviour will be kept on file.</w:t>
      </w:r>
    </w:p>
    <w:p w14:paraId="46E54DE9" w14:textId="7C141741" w:rsidR="005E4A8E" w:rsidRDefault="005E4A8E" w:rsidP="005E4A8E">
      <w:pPr>
        <w:pStyle w:val="Heading2"/>
        <w:rPr>
          <w:lang w:eastAsia="en-AU"/>
        </w:rPr>
      </w:pPr>
      <w:bookmarkStart w:id="18" w:name="_Toc137720291"/>
      <w:r>
        <w:rPr>
          <w:lang w:eastAsia="en-AU"/>
        </w:rPr>
        <w:t>Skipper/ Deckhand/Ferry Operator</w:t>
      </w:r>
      <w:bookmarkEnd w:id="18"/>
      <w:r>
        <w:rPr>
          <w:lang w:eastAsia="en-AU"/>
        </w:rPr>
        <w:t xml:space="preserve"> </w:t>
      </w:r>
    </w:p>
    <w:p w14:paraId="65EABE88" w14:textId="77777777" w:rsidR="005E4A8E" w:rsidRPr="00613F49" w:rsidRDefault="005E4A8E" w:rsidP="005E4A8E">
      <w:pPr>
        <w:spacing w:after="240"/>
        <w:ind w:left="360"/>
        <w:rPr>
          <w:lang w:val="en-GB"/>
        </w:rPr>
      </w:pPr>
      <w:r>
        <w:rPr>
          <w:rFonts w:cs="Arial"/>
        </w:rPr>
        <w:t xml:space="preserve">Skipper’s and deckhand’s </w:t>
      </w:r>
      <w:r w:rsidRPr="00613F49">
        <w:rPr>
          <w:lang w:val="en-GB"/>
        </w:rPr>
        <w:t xml:space="preserve">are responsible for the general operation of the </w:t>
      </w:r>
      <w:r>
        <w:rPr>
          <w:lang w:val="en-GB"/>
        </w:rPr>
        <w:t xml:space="preserve">ferry </w:t>
      </w:r>
      <w:r w:rsidRPr="00613F49">
        <w:rPr>
          <w:lang w:val="en-GB"/>
        </w:rPr>
        <w:t>including:</w:t>
      </w:r>
    </w:p>
    <w:p w14:paraId="799C4DE8" w14:textId="77777777" w:rsidR="005E4A8E" w:rsidRPr="007D259F" w:rsidRDefault="005E4A8E">
      <w:pPr>
        <w:pStyle w:val="ListParagraph"/>
        <w:numPr>
          <w:ilvl w:val="0"/>
          <w:numId w:val="15"/>
        </w:numPr>
        <w:spacing w:after="240"/>
        <w:ind w:left="1080"/>
        <w:contextualSpacing/>
        <w:rPr>
          <w:lang w:val="en-GB"/>
        </w:rPr>
      </w:pPr>
      <w:r w:rsidRPr="007D259F">
        <w:rPr>
          <w:lang w:val="en-GB"/>
        </w:rPr>
        <w:t>complying with all legal requirements of the relevant legislations and Code;</w:t>
      </w:r>
    </w:p>
    <w:p w14:paraId="7C65A9B3" w14:textId="77777777" w:rsidR="005E4A8E" w:rsidRPr="007D259F" w:rsidRDefault="005E4A8E">
      <w:pPr>
        <w:pStyle w:val="ListParagraph"/>
        <w:numPr>
          <w:ilvl w:val="0"/>
          <w:numId w:val="15"/>
        </w:numPr>
        <w:spacing w:after="240"/>
        <w:ind w:left="1080"/>
        <w:contextualSpacing/>
        <w:rPr>
          <w:lang w:val="en-GB"/>
        </w:rPr>
      </w:pPr>
      <w:r w:rsidRPr="007D259F">
        <w:rPr>
          <w:lang w:val="en-GB"/>
        </w:rPr>
        <w:t>treating all students with respect;</w:t>
      </w:r>
    </w:p>
    <w:p w14:paraId="632C31EF" w14:textId="0ADE61A3" w:rsidR="005E4A8E" w:rsidRPr="007D259F" w:rsidRDefault="005E4A8E">
      <w:pPr>
        <w:pStyle w:val="ListParagraph"/>
        <w:numPr>
          <w:ilvl w:val="0"/>
          <w:numId w:val="15"/>
        </w:numPr>
        <w:spacing w:after="240"/>
        <w:ind w:left="1080"/>
        <w:contextualSpacing/>
        <w:rPr>
          <w:lang w:val="en-GB"/>
        </w:rPr>
      </w:pPr>
      <w:r w:rsidRPr="007D259F">
        <w:rPr>
          <w:lang w:val="en-GB"/>
        </w:rPr>
        <w:t>providing reasonable directions to ensure the safety and comfort of students; and</w:t>
      </w:r>
    </w:p>
    <w:p w14:paraId="31848C0C" w14:textId="77777777" w:rsidR="005E4A8E" w:rsidRPr="007D259F" w:rsidRDefault="005E4A8E" w:rsidP="00111A0C">
      <w:pPr>
        <w:pStyle w:val="ListParagraph"/>
        <w:numPr>
          <w:ilvl w:val="0"/>
          <w:numId w:val="15"/>
        </w:numPr>
        <w:spacing w:after="240" w:line="240" w:lineRule="auto"/>
        <w:ind w:left="1077" w:hanging="357"/>
        <w:contextualSpacing/>
        <w:rPr>
          <w:lang w:val="en-GB"/>
        </w:rPr>
      </w:pPr>
      <w:r w:rsidRPr="007D259F">
        <w:rPr>
          <w:lang w:val="en-GB"/>
        </w:rPr>
        <w:t xml:space="preserve">contacting the ferry operator for clarification of correct procedures if there is any uncertainty in relation to student </w:t>
      </w:r>
      <w:r>
        <w:t>inappropriate behaviour</w:t>
      </w:r>
      <w:r w:rsidRPr="007D259F">
        <w:rPr>
          <w:lang w:val="en-GB"/>
        </w:rPr>
        <w:t>.</w:t>
      </w:r>
    </w:p>
    <w:p w14:paraId="44FD6341" w14:textId="11950A37" w:rsidR="005E4A8E" w:rsidRPr="00613F49" w:rsidRDefault="005E4A8E" w:rsidP="005E4A8E">
      <w:pPr>
        <w:spacing w:after="240"/>
        <w:ind w:left="360"/>
        <w:rPr>
          <w:lang w:val="en-GB"/>
        </w:rPr>
      </w:pPr>
      <w:r w:rsidRPr="00613F49">
        <w:rPr>
          <w:lang w:val="en-GB"/>
        </w:rPr>
        <w:t xml:space="preserve">When a student breaches the Code the </w:t>
      </w:r>
      <w:r>
        <w:rPr>
          <w:lang w:val="en-GB"/>
        </w:rPr>
        <w:t>skipper/deckhand</w:t>
      </w:r>
      <w:r w:rsidRPr="00613F49">
        <w:rPr>
          <w:lang w:val="en-GB"/>
        </w:rPr>
        <w:t xml:space="preserve"> shall:</w:t>
      </w:r>
    </w:p>
    <w:p w14:paraId="47D5859C" w14:textId="77777777" w:rsidR="005E4A8E" w:rsidRDefault="005E4A8E" w:rsidP="00111A0C">
      <w:pPr>
        <w:pStyle w:val="ListParagraph"/>
        <w:numPr>
          <w:ilvl w:val="0"/>
          <w:numId w:val="16"/>
        </w:numPr>
        <w:spacing w:before="120" w:after="120" w:line="240" w:lineRule="auto"/>
        <w:ind w:left="1080"/>
        <w:rPr>
          <w:lang w:val="en-GB"/>
        </w:rPr>
      </w:pPr>
      <w:r w:rsidRPr="007D259F">
        <w:rPr>
          <w:lang w:val="en-GB"/>
        </w:rPr>
        <w:t>advise the student that their behaviour was inapp</w:t>
      </w:r>
      <w:r>
        <w:rPr>
          <w:lang w:val="en-GB"/>
        </w:rPr>
        <w:t>ropriate;</w:t>
      </w:r>
    </w:p>
    <w:p w14:paraId="65739912" w14:textId="77777777" w:rsidR="005E4A8E" w:rsidRDefault="005E4A8E" w:rsidP="00111A0C">
      <w:pPr>
        <w:pStyle w:val="ListParagraph"/>
        <w:numPr>
          <w:ilvl w:val="0"/>
          <w:numId w:val="16"/>
        </w:numPr>
        <w:spacing w:before="120" w:after="120" w:line="240" w:lineRule="auto"/>
        <w:ind w:left="1080"/>
        <w:rPr>
          <w:lang w:val="en-GB"/>
        </w:rPr>
      </w:pPr>
      <w:r w:rsidRPr="0058404E">
        <w:rPr>
          <w:lang w:val="en-GB"/>
        </w:rPr>
        <w:t xml:space="preserve">try to obtain the student’s name and school; </w:t>
      </w:r>
    </w:p>
    <w:p w14:paraId="6A763A57" w14:textId="77777777" w:rsidR="00811DA0" w:rsidRPr="00111A0C" w:rsidRDefault="005E4A8E" w:rsidP="00111A0C">
      <w:pPr>
        <w:pStyle w:val="ListParagraph"/>
        <w:numPr>
          <w:ilvl w:val="0"/>
          <w:numId w:val="16"/>
        </w:numPr>
        <w:spacing w:before="120" w:after="120" w:line="240" w:lineRule="auto"/>
        <w:ind w:left="1077" w:hanging="357"/>
        <w:rPr>
          <w:lang w:val="en-GB"/>
        </w:rPr>
      </w:pPr>
      <w:r w:rsidRPr="00111A0C">
        <w:rPr>
          <w:lang w:val="en-GB"/>
        </w:rPr>
        <w:t>advise the student that they will be reported to the ferry operator and their behaviour will be investigated; an</w:t>
      </w:r>
      <w:r w:rsidR="00570380" w:rsidRPr="00111A0C">
        <w:rPr>
          <w:lang w:val="en-GB"/>
        </w:rPr>
        <w:t>d</w:t>
      </w:r>
    </w:p>
    <w:p w14:paraId="6912ABF0" w14:textId="5F237F0A" w:rsidR="005E4A8E" w:rsidRPr="00111A0C" w:rsidRDefault="005E4A8E" w:rsidP="00111A0C">
      <w:pPr>
        <w:pStyle w:val="ListParagraph"/>
        <w:numPr>
          <w:ilvl w:val="0"/>
          <w:numId w:val="16"/>
        </w:numPr>
        <w:spacing w:before="120" w:after="120" w:line="240" w:lineRule="auto"/>
        <w:ind w:left="1077" w:hanging="357"/>
        <w:rPr>
          <w:lang w:val="en-GB"/>
        </w:rPr>
      </w:pPr>
      <w:r w:rsidRPr="00111A0C">
        <w:rPr>
          <w:lang w:val="en-GB"/>
        </w:rPr>
        <w:t>record the incident and pass this information onto the ferry operator, which will then make a determination of the appropriate action.</w:t>
      </w:r>
    </w:p>
    <w:p w14:paraId="1A632F70" w14:textId="7B3D7BF5" w:rsidR="005E4A8E" w:rsidRDefault="005E4A8E" w:rsidP="005E4A8E">
      <w:pPr>
        <w:pStyle w:val="Heading2"/>
        <w:rPr>
          <w:lang w:eastAsia="en-AU"/>
        </w:rPr>
      </w:pPr>
      <w:bookmarkStart w:id="19" w:name="_Toc137720292"/>
      <w:r>
        <w:rPr>
          <w:lang w:eastAsia="en-AU"/>
        </w:rPr>
        <w:t>Department of Infrastructure, Planning and Logistics</w:t>
      </w:r>
      <w:bookmarkEnd w:id="19"/>
    </w:p>
    <w:p w14:paraId="6A1F9F58" w14:textId="1DB5969B" w:rsidR="005E4A8E" w:rsidRPr="009A56E2" w:rsidRDefault="005E4A8E" w:rsidP="005E4A8E">
      <w:pPr>
        <w:ind w:left="360"/>
      </w:pPr>
      <w:r>
        <w:t xml:space="preserve">The Passenger Transport </w:t>
      </w:r>
      <w:r w:rsidR="00515037">
        <w:t xml:space="preserve">Branch </w:t>
      </w:r>
      <w:r>
        <w:t xml:space="preserve">of the Department of Infrastructure, Planning and Logistics has overall administrative responsibility for public transport in the Northern Territory. The Division has responsibility for developing the Code of Conduct for </w:t>
      </w:r>
      <w:r w:rsidR="000E4003">
        <w:t>School</w:t>
      </w:r>
      <w:r w:rsidR="00BE6004">
        <w:t xml:space="preserve"> </w:t>
      </w:r>
      <w:r>
        <w:t xml:space="preserve">Ferry Travel in consultation and conjunction with schools, </w:t>
      </w:r>
      <w:r w:rsidR="00BE6004">
        <w:t>DE</w:t>
      </w:r>
      <w:r>
        <w:t>, ferry operators</w:t>
      </w:r>
      <w:r w:rsidR="00570380">
        <w:t xml:space="preserve">, </w:t>
      </w:r>
      <w:r>
        <w:t>NT Police and non-government organisations.</w:t>
      </w:r>
    </w:p>
    <w:p w14:paraId="5A30F3FE" w14:textId="77777777" w:rsidR="005E4A8E" w:rsidRDefault="005E4A8E" w:rsidP="005E4A8E">
      <w:pPr>
        <w:pStyle w:val="Heading1"/>
        <w:rPr>
          <w:lang w:eastAsia="en-AU"/>
        </w:rPr>
      </w:pPr>
      <w:bookmarkStart w:id="20" w:name="_Toc137720293"/>
      <w:r>
        <w:rPr>
          <w:lang w:eastAsia="en-AU"/>
        </w:rPr>
        <w:t>Fair Processes</w:t>
      </w:r>
      <w:bookmarkEnd w:id="20"/>
    </w:p>
    <w:p w14:paraId="230D4F3C" w14:textId="388011E0" w:rsidR="005E4A8E" w:rsidRDefault="005E4A8E" w:rsidP="005E4A8E">
      <w:r>
        <w:t xml:space="preserve">Students will only be refused travel after the ferry operator has informed the school principal in line with </w:t>
      </w:r>
      <w:r w:rsidR="00425068">
        <w:t xml:space="preserve">Section 8 </w:t>
      </w:r>
      <w:r>
        <w:t>Procedures for Managing Inappropriate Behaviour</w:t>
      </w:r>
      <w:r w:rsidR="00161151">
        <w:t xml:space="preserve"> outlined</w:t>
      </w:r>
      <w:r w:rsidR="00570380">
        <w:t xml:space="preserve"> </w:t>
      </w:r>
      <w:r w:rsidR="00161151">
        <w:t>below</w:t>
      </w:r>
      <w:r>
        <w:t>.</w:t>
      </w:r>
    </w:p>
    <w:p w14:paraId="50A58338" w14:textId="25688546" w:rsidR="005E4A8E" w:rsidRDefault="005E4A8E" w:rsidP="005E4A8E">
      <w:r>
        <w:t xml:space="preserve">If parents/carers have any questions about decisions taken by the skipper or deckhand in responding to breaches of the Code, they should take the matter to the ferry operator.  If parents/carers remain dissatisfied with the ferry operator’s decision, they may contact the </w:t>
      </w:r>
      <w:r w:rsidR="00B52EC4">
        <w:t xml:space="preserve">Passenger </w:t>
      </w:r>
      <w:r>
        <w:t xml:space="preserve">Transport </w:t>
      </w:r>
      <w:r w:rsidR="00B52EC4">
        <w:t xml:space="preserve">Branch </w:t>
      </w:r>
      <w:r>
        <w:t>and request a review of the decision.</w:t>
      </w:r>
    </w:p>
    <w:p w14:paraId="35CD8B59" w14:textId="1FD9A419" w:rsidR="00FB3095" w:rsidRDefault="00FB3095" w:rsidP="005E4A8E"/>
    <w:p w14:paraId="7B791B03" w14:textId="77777777" w:rsidR="00FB3095" w:rsidRDefault="00FB3095" w:rsidP="005E4A8E"/>
    <w:p w14:paraId="78A7CDB0" w14:textId="77777777" w:rsidR="005E4A8E" w:rsidRDefault="005E4A8E" w:rsidP="005E4A8E">
      <w:pPr>
        <w:pStyle w:val="Heading1"/>
        <w:rPr>
          <w:lang w:eastAsia="en-AU"/>
        </w:rPr>
      </w:pPr>
      <w:bookmarkStart w:id="21" w:name="_Toc137720294"/>
      <w:r>
        <w:rPr>
          <w:lang w:eastAsia="en-AU"/>
        </w:rPr>
        <w:lastRenderedPageBreak/>
        <w:t>Procedures for Managing Inappropriate Behaviour</w:t>
      </w:r>
      <w:bookmarkEnd w:id="21"/>
    </w:p>
    <w:p w14:paraId="588ACAAD" w14:textId="1DD86877" w:rsidR="005E4A8E" w:rsidRDefault="005E4A8E" w:rsidP="005E4A8E">
      <w:r>
        <w:t>Skippers and deckhands are responsible for the safe carriage of students travelling to and from school on the ferry. In cases of student inappropriate behaviour, the skipper or deckhand will follow these procedures.</w:t>
      </w:r>
    </w:p>
    <w:p w14:paraId="7FF92E25" w14:textId="0ED64237" w:rsidR="00DC2F45" w:rsidRDefault="005E4A8E" w:rsidP="005E4A8E">
      <w:r>
        <w:t>Depending on the nature of the inappropriate behaviour, this may involve simply cautioning the student on the spot, formally recording the inappropriate behaviour as part of the skipper’s/deckhand’s own record, or immediately reporting the incident to the ferry operator for follow up, which may lead to a ban on school ferry travel.</w:t>
      </w:r>
    </w:p>
    <w:p w14:paraId="6FF488FB" w14:textId="0480DBEB" w:rsidR="005E4A8E" w:rsidRDefault="005E4A8E" w:rsidP="005E4A8E">
      <w:r>
        <w:t xml:space="preserve">For most students, complying with the Code of Conduct for </w:t>
      </w:r>
      <w:r w:rsidR="000E4003">
        <w:t xml:space="preserve">School </w:t>
      </w:r>
      <w:r>
        <w:t xml:space="preserve">Ferry Travel will not require any change in their current behaviour. By continuing to act in accordance with this Code, students will help ensure that all passengers have a comfortable and safe journey.  </w:t>
      </w:r>
    </w:p>
    <w:p w14:paraId="1337F5F4" w14:textId="4CB6E4A3" w:rsidR="005E4A8E" w:rsidRDefault="005E4A8E" w:rsidP="005E4A8E">
      <w:r>
        <w:t>Flowcharts displaying procedures for each of the three categories of behaviour are set out on the following pages.</w:t>
      </w:r>
      <w:r w:rsidR="00DC2F45">
        <w:t xml:space="preserve">  </w:t>
      </w:r>
    </w:p>
    <w:p w14:paraId="64E3535A" w14:textId="77777777" w:rsidR="005E4A8E" w:rsidRDefault="005E4A8E" w:rsidP="005E4A8E"/>
    <w:p w14:paraId="00018901" w14:textId="5D874209" w:rsidR="005E4A8E" w:rsidRDefault="00A46C56" w:rsidP="00FB3095">
      <w:pPr>
        <w:pStyle w:val="Heading2"/>
        <w:rPr>
          <w:lang w:eastAsia="en-AU"/>
        </w:rPr>
      </w:pPr>
      <w:r>
        <w:rPr>
          <w:lang w:eastAsia="en-AU"/>
        </w:rPr>
        <w:br w:type="page"/>
      </w:r>
      <w:bookmarkStart w:id="22" w:name="_Toc137720295"/>
      <w:r w:rsidR="005E4A8E">
        <w:rPr>
          <w:lang w:eastAsia="en-AU"/>
        </w:rPr>
        <w:lastRenderedPageBreak/>
        <w:t>Category 1 – Nuisance and Offensive Behaviour</w:t>
      </w:r>
      <w:bookmarkEnd w:id="22"/>
    </w:p>
    <w:p w14:paraId="5447D400" w14:textId="29DA1040" w:rsidR="001968DB" w:rsidRPr="00A75EF4" w:rsidRDefault="001432CD">
      <w:pPr>
        <w:rPr>
          <w:lang w:eastAsia="en-AU"/>
        </w:rPr>
      </w:pPr>
      <w:r>
        <w:rPr>
          <w:noProof/>
          <w:lang w:eastAsia="en-AU"/>
        </w:rPr>
        <mc:AlternateContent>
          <mc:Choice Requires="wps">
            <w:drawing>
              <wp:anchor distT="0" distB="0" distL="114300" distR="114300" simplePos="0" relativeHeight="251693056" behindDoc="0" locked="0" layoutInCell="1" allowOverlap="1" wp14:anchorId="631BD87A" wp14:editId="3C9D7293">
                <wp:simplePos x="0" y="0"/>
                <wp:positionH relativeFrom="margin">
                  <wp:posOffset>313228</wp:posOffset>
                </wp:positionH>
                <wp:positionV relativeFrom="paragraph">
                  <wp:posOffset>4894003</wp:posOffset>
                </wp:positionV>
                <wp:extent cx="5986145" cy="1620982"/>
                <wp:effectExtent l="0" t="0" r="14605" b="177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86145" cy="1620982"/>
                        </a:xfrm>
                        <a:prstGeom prst="rect">
                          <a:avLst/>
                        </a:prstGeom>
                        <a:solidFill>
                          <a:srgbClr val="FFFFFF"/>
                        </a:solidFill>
                        <a:ln w="9525">
                          <a:solidFill>
                            <a:srgbClr val="000000"/>
                          </a:solidFill>
                          <a:miter lim="800000"/>
                          <a:headEnd/>
                          <a:tailEnd/>
                        </a:ln>
                      </wps:spPr>
                      <wps:txbx>
                        <w:txbxContent>
                          <w:p w14:paraId="2CE5942D" w14:textId="71441C59" w:rsidR="00FB3095" w:rsidRPr="00A903DC" w:rsidRDefault="00FB3095" w:rsidP="00A75EF4">
                            <w:pPr>
                              <w:spacing w:after="120"/>
                              <w:rPr>
                                <w:rFonts w:cs="Arial"/>
                                <w:sz w:val="20"/>
                              </w:rPr>
                            </w:pPr>
                            <w:r>
                              <w:rPr>
                                <w:rFonts w:cs="Arial"/>
                                <w:b/>
                                <w:sz w:val="20"/>
                              </w:rPr>
                              <w:t>SCHOOL</w:t>
                            </w:r>
                            <w:r w:rsidRPr="00A903DC">
                              <w:rPr>
                                <w:rFonts w:cs="Arial"/>
                                <w:b/>
                                <w:sz w:val="20"/>
                              </w:rPr>
                              <w:t>:</w:t>
                            </w:r>
                          </w:p>
                          <w:p w14:paraId="7E72410F" w14:textId="7BA738F7" w:rsidR="00FB3095" w:rsidRPr="00F34A5E" w:rsidRDefault="00FB3095" w:rsidP="00A75EF4">
                            <w:pPr>
                              <w:numPr>
                                <w:ilvl w:val="0"/>
                                <w:numId w:val="19"/>
                              </w:numPr>
                              <w:spacing w:after="120"/>
                              <w:ind w:left="567" w:hanging="567"/>
                              <w:rPr>
                                <w:rFonts w:cs="Arial"/>
                                <w:sz w:val="20"/>
                              </w:rPr>
                            </w:pPr>
                            <w:r>
                              <w:rPr>
                                <w:rFonts w:cs="Arial"/>
                                <w:sz w:val="20"/>
                              </w:rPr>
                              <w:t>Ensure parent/carer of written warning letter issued to student within two days</w:t>
                            </w:r>
                            <w:r w:rsidRPr="00F34A5E">
                              <w:rPr>
                                <w:rFonts w:cs="Arial"/>
                                <w:sz w:val="20"/>
                              </w:rPr>
                              <w:t>.</w:t>
                            </w:r>
                          </w:p>
                          <w:p w14:paraId="0036DDEE" w14:textId="6BD79AC0" w:rsidR="00FB3095" w:rsidRPr="00F34A5E" w:rsidRDefault="00FB3095" w:rsidP="00A75EF4">
                            <w:pPr>
                              <w:numPr>
                                <w:ilvl w:val="0"/>
                                <w:numId w:val="19"/>
                              </w:numPr>
                              <w:spacing w:after="120"/>
                              <w:ind w:left="567" w:hanging="567"/>
                              <w:rPr>
                                <w:rFonts w:cs="Arial"/>
                                <w:sz w:val="20"/>
                              </w:rPr>
                            </w:pPr>
                            <w:r>
                              <w:rPr>
                                <w:rFonts w:cs="Arial"/>
                                <w:sz w:val="20"/>
                              </w:rPr>
                              <w:t>Advises the ferry operator if the warning or banning has not been received by the parent/carer.</w:t>
                            </w:r>
                          </w:p>
                          <w:p w14:paraId="53ECA224" w14:textId="59414E5F" w:rsidR="00FB3095" w:rsidRPr="00E45021" w:rsidRDefault="00FB3095" w:rsidP="001D2615">
                            <w:pPr>
                              <w:pStyle w:val="ListParagraph"/>
                              <w:numPr>
                                <w:ilvl w:val="0"/>
                                <w:numId w:val="30"/>
                              </w:numPr>
                              <w:spacing w:after="120" w:line="240" w:lineRule="auto"/>
                              <w:ind w:left="567" w:hanging="567"/>
                              <w:rPr>
                                <w:rFonts w:cs="Arial"/>
                                <w:sz w:val="20"/>
                              </w:rPr>
                            </w:pPr>
                            <w:r w:rsidRPr="00E45021">
                              <w:rPr>
                                <w:rFonts w:cs="Arial"/>
                                <w:sz w:val="20"/>
                              </w:rPr>
                              <w:t>If no parent/carer can be contacted the school principal will discuss the matter with the ferry operator to determine the most appropriate action. Note: in these circumstances, if it should be determined that a student poses an unacceptable risk to themselves or other ferry users, the banning notice may proceed while the school continues to attempt to contact parents/carers.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BD87A" id="Rectangle 34" o:spid="_x0000_s1026" style="position:absolute;margin-left:24.65pt;margin-top:385.35pt;width:471.35pt;height:127.65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">
                <v:textbox>
                  <w:txbxContent>
                    <w:p w14:paraId="2CE5942D" w14:textId="71441C59" w:rsidR="00FB3095" w:rsidRPr="00A903DC" w:rsidRDefault="00FB3095" w:rsidP="00A75EF4">
                      <w:pPr>
                        <w:spacing w:after="120"/>
                        <w:rPr>
                          <w:rFonts w:cs="Arial"/>
                          <w:sz w:val="20"/>
                        </w:rPr>
                      </w:pPr>
                      <w:r>
                        <w:rPr>
                          <w:rFonts w:cs="Arial"/>
                          <w:b/>
                          <w:sz w:val="20"/>
                        </w:rPr>
                        <w:t>SCHOOL</w:t>
                      </w:r>
                      <w:r w:rsidRPr="00A903DC">
                        <w:rPr>
                          <w:rFonts w:cs="Arial"/>
                          <w:b/>
                          <w:sz w:val="20"/>
                        </w:rPr>
                        <w:t>:</w:t>
                      </w:r>
                    </w:p>
                    <w:p w14:paraId="7E72410F" w14:textId="7BA738F7" w:rsidR="00FB3095" w:rsidRPr="00F34A5E" w:rsidRDefault="00FB3095" w:rsidP="00A75EF4">
                      <w:pPr>
                        <w:numPr>
                          <w:ilvl w:val="0"/>
                          <w:numId w:val="19"/>
                        </w:numPr>
                        <w:spacing w:after="120"/>
                        <w:ind w:left="567" w:hanging="567"/>
                        <w:rPr>
                          <w:rFonts w:cs="Arial"/>
                          <w:sz w:val="20"/>
                        </w:rPr>
                      </w:pPr>
                      <w:r>
                        <w:rPr>
                          <w:rFonts w:cs="Arial"/>
                          <w:sz w:val="20"/>
                        </w:rPr>
                        <w:t>Ensure parent/carer of written warning letter issued to student within two days</w:t>
                      </w:r>
                      <w:r w:rsidRPr="00F34A5E">
                        <w:rPr>
                          <w:rFonts w:cs="Arial"/>
                          <w:sz w:val="20"/>
                        </w:rPr>
                        <w:t>.</w:t>
                      </w:r>
                    </w:p>
                    <w:p w14:paraId="0036DDEE" w14:textId="6BD79AC0" w:rsidR="00FB3095" w:rsidRPr="00F34A5E" w:rsidRDefault="00FB3095" w:rsidP="00A75EF4">
                      <w:pPr>
                        <w:numPr>
                          <w:ilvl w:val="0"/>
                          <w:numId w:val="19"/>
                        </w:numPr>
                        <w:spacing w:after="120"/>
                        <w:ind w:left="567" w:hanging="567"/>
                        <w:rPr>
                          <w:rFonts w:cs="Arial"/>
                          <w:sz w:val="20"/>
                        </w:rPr>
                      </w:pPr>
                      <w:r>
                        <w:rPr>
                          <w:rFonts w:cs="Arial"/>
                          <w:sz w:val="20"/>
                        </w:rPr>
                        <w:t xml:space="preserve">Advises the ferry operator if the </w:t>
                      </w:r>
                      <w:proofErr w:type="gramStart"/>
                      <w:r>
                        <w:rPr>
                          <w:rFonts w:cs="Arial"/>
                          <w:sz w:val="20"/>
                        </w:rPr>
                        <w:t>warning or banning has not been received by the parent/carer</w:t>
                      </w:r>
                      <w:proofErr w:type="gramEnd"/>
                      <w:r>
                        <w:rPr>
                          <w:rFonts w:cs="Arial"/>
                          <w:sz w:val="20"/>
                        </w:rPr>
                        <w:t>.</w:t>
                      </w:r>
                    </w:p>
                    <w:p w14:paraId="53ECA224" w14:textId="59414E5F" w:rsidR="00FB3095" w:rsidRPr="00E45021" w:rsidRDefault="00FB3095" w:rsidP="001D2615">
                      <w:pPr>
                        <w:pStyle w:val="ListParagraph"/>
                        <w:numPr>
                          <w:ilvl w:val="0"/>
                          <w:numId w:val="30"/>
                        </w:numPr>
                        <w:spacing w:after="120" w:line="240" w:lineRule="auto"/>
                        <w:ind w:left="567" w:hanging="567"/>
                        <w:rPr>
                          <w:rFonts w:cs="Arial"/>
                          <w:sz w:val="20"/>
                        </w:rPr>
                      </w:pPr>
                      <w:r w:rsidRPr="00E45021">
                        <w:rPr>
                          <w:rFonts w:cs="Arial"/>
                          <w:sz w:val="20"/>
                        </w:rPr>
                        <w:t xml:space="preserve">If no parent/carer can be </w:t>
                      </w:r>
                      <w:proofErr w:type="gramStart"/>
                      <w:r w:rsidRPr="00E45021">
                        <w:rPr>
                          <w:rFonts w:cs="Arial"/>
                          <w:sz w:val="20"/>
                        </w:rPr>
                        <w:t>contacted</w:t>
                      </w:r>
                      <w:proofErr w:type="gramEnd"/>
                      <w:r w:rsidRPr="00E45021">
                        <w:rPr>
                          <w:rFonts w:cs="Arial"/>
                          <w:sz w:val="20"/>
                        </w:rPr>
                        <w:t xml:space="preserve"> the school principal will discuss the matter with the ferry operator to determine the most appropriate action. Note: in these circumstances, if it should be determined that a student poses an unacceptable risk to themselves or other ferry users, the banning notice may proceed while the school continues to attempt to contact parents/carers.</w:t>
                      </w:r>
                    </w:p>
                  </w:txbxContent>
                </v:textbox>
                <w10:wrap anchorx="margin"/>
              </v:rect>
            </w:pict>
          </mc:Fallback>
        </mc:AlternateContent>
      </w:r>
      <w:r w:rsidR="00DC2F45">
        <w:rPr>
          <w:noProof/>
          <w:lang w:eastAsia="en-AU"/>
        </w:rPr>
        <mc:AlternateContent>
          <mc:Choice Requires="wps">
            <w:drawing>
              <wp:anchor distT="0" distB="0" distL="114300" distR="114300" simplePos="0" relativeHeight="251668480" behindDoc="0" locked="0" layoutInCell="1" allowOverlap="1" wp14:anchorId="73A78EDB" wp14:editId="3AAC6019">
                <wp:simplePos x="0" y="0"/>
                <wp:positionH relativeFrom="column">
                  <wp:posOffset>295910</wp:posOffset>
                </wp:positionH>
                <wp:positionV relativeFrom="paragraph">
                  <wp:posOffset>719454</wp:posOffset>
                </wp:positionV>
                <wp:extent cx="2721610" cy="1819275"/>
                <wp:effectExtent l="0" t="0" r="2159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21610" cy="1819275"/>
                        </a:xfrm>
                        <a:prstGeom prst="rect">
                          <a:avLst/>
                        </a:prstGeom>
                        <a:solidFill>
                          <a:srgbClr val="FFFFFF"/>
                        </a:solidFill>
                        <a:ln w="9525">
                          <a:solidFill>
                            <a:srgbClr val="000000"/>
                          </a:solidFill>
                          <a:miter lim="800000"/>
                          <a:headEnd/>
                          <a:tailEnd/>
                        </a:ln>
                      </wps:spPr>
                      <wps:txbx>
                        <w:txbxContent>
                          <w:p w14:paraId="303653A7" w14:textId="73D51D54" w:rsidR="00FB3095" w:rsidRDefault="00FB3095" w:rsidP="00A75EF4">
                            <w:pPr>
                              <w:rPr>
                                <w:rFonts w:cs="Arial"/>
                                <w:b/>
                                <w:sz w:val="20"/>
                              </w:rPr>
                            </w:pPr>
                            <w:r>
                              <w:rPr>
                                <w:rFonts w:cs="Arial"/>
                                <w:b/>
                                <w:sz w:val="20"/>
                              </w:rPr>
                              <w:t>SKIPPER OR DECKHAND</w:t>
                            </w:r>
                            <w:r w:rsidRPr="00A903DC">
                              <w:rPr>
                                <w:rFonts w:cs="Arial"/>
                                <w:b/>
                                <w:sz w:val="20"/>
                              </w:rPr>
                              <w:t>:</w:t>
                            </w:r>
                          </w:p>
                          <w:p w14:paraId="51D31766" w14:textId="4A3820F8" w:rsidR="00FB3095" w:rsidRDefault="00FB3095" w:rsidP="00111A0C">
                            <w:pPr>
                              <w:pStyle w:val="ListParagraph"/>
                              <w:numPr>
                                <w:ilvl w:val="0"/>
                                <w:numId w:val="23"/>
                              </w:numPr>
                              <w:spacing w:before="120" w:after="120" w:line="240" w:lineRule="auto"/>
                              <w:ind w:left="357" w:hanging="357"/>
                              <w:rPr>
                                <w:rFonts w:cs="Arial"/>
                                <w:sz w:val="20"/>
                              </w:rPr>
                            </w:pPr>
                            <w:r>
                              <w:rPr>
                                <w:rFonts w:cs="Arial"/>
                                <w:sz w:val="20"/>
                              </w:rPr>
                              <w:t>Notes student’s name, details of incident and action taken (e.g. in a diary) to be retained for ferry operator’s records.</w:t>
                            </w:r>
                          </w:p>
                          <w:p w14:paraId="51A87B55" w14:textId="220FA0C2" w:rsidR="00FB3095" w:rsidRDefault="00FB3095" w:rsidP="00111A0C">
                            <w:pPr>
                              <w:pStyle w:val="ListParagraph"/>
                              <w:numPr>
                                <w:ilvl w:val="0"/>
                                <w:numId w:val="23"/>
                              </w:numPr>
                              <w:spacing w:before="120" w:after="120" w:line="240" w:lineRule="auto"/>
                              <w:ind w:left="357" w:hanging="357"/>
                              <w:rPr>
                                <w:rFonts w:cs="Arial"/>
                                <w:sz w:val="20"/>
                              </w:rPr>
                            </w:pPr>
                            <w:r>
                              <w:rPr>
                                <w:rFonts w:cs="Arial"/>
                                <w:sz w:val="20"/>
                              </w:rPr>
                              <w:t>Cautions the student verbally, advising which behaviour was inappropriate.</w:t>
                            </w:r>
                          </w:p>
                          <w:p w14:paraId="61AF7A09" w14:textId="7A3447F7" w:rsidR="00FB3095" w:rsidRPr="003F293C" w:rsidRDefault="00FB3095" w:rsidP="00111A0C">
                            <w:pPr>
                              <w:pStyle w:val="ListParagraph"/>
                              <w:numPr>
                                <w:ilvl w:val="0"/>
                                <w:numId w:val="23"/>
                              </w:numPr>
                              <w:spacing w:before="120" w:after="120" w:line="240" w:lineRule="auto"/>
                              <w:ind w:left="357" w:hanging="357"/>
                              <w:rPr>
                                <w:rFonts w:cs="Arial"/>
                                <w:sz w:val="20"/>
                              </w:rPr>
                            </w:pPr>
                            <w:r>
                              <w:rPr>
                                <w:rFonts w:cs="Arial"/>
                                <w:sz w:val="20"/>
                              </w:rPr>
                              <w:t>Reminds student of consequences of repeated offences.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8EDB" id="Rectangle 6" o:spid="_x0000_s1027" style="position:absolute;margin-left:23.3pt;margin-top:56.65pt;width:214.3pt;height:14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">
                <v:textbox>
                  <w:txbxContent>
                    <w:p w14:paraId="303653A7" w14:textId="73D51D54" w:rsidR="00FB3095" w:rsidRDefault="00FB3095" w:rsidP="00A75EF4">
                      <w:pPr>
                        <w:rPr>
                          <w:rFonts w:cs="Arial"/>
                          <w:b/>
                          <w:sz w:val="20"/>
                        </w:rPr>
                      </w:pPr>
                      <w:r>
                        <w:rPr>
                          <w:rFonts w:cs="Arial"/>
                          <w:b/>
                          <w:sz w:val="20"/>
                        </w:rPr>
                        <w:t>SKIPPER OR DECKHAND</w:t>
                      </w:r>
                      <w:r w:rsidRPr="00A903DC">
                        <w:rPr>
                          <w:rFonts w:cs="Arial"/>
                          <w:b/>
                          <w:sz w:val="20"/>
                        </w:rPr>
                        <w:t>:</w:t>
                      </w:r>
                    </w:p>
                    <w:p w14:paraId="51D31766" w14:textId="4A3820F8" w:rsidR="00FB3095" w:rsidRDefault="00FB3095" w:rsidP="00111A0C">
                      <w:pPr>
                        <w:pStyle w:val="ListParagraph"/>
                        <w:numPr>
                          <w:ilvl w:val="0"/>
                          <w:numId w:val="23"/>
                        </w:numPr>
                        <w:spacing w:before="120" w:after="120" w:line="240" w:lineRule="auto"/>
                        <w:ind w:left="357" w:hanging="357"/>
                        <w:rPr>
                          <w:rFonts w:cs="Arial"/>
                          <w:sz w:val="20"/>
                        </w:rPr>
                      </w:pPr>
                      <w:r>
                        <w:rPr>
                          <w:rFonts w:cs="Arial"/>
                          <w:sz w:val="20"/>
                        </w:rPr>
                        <w:t>Notes student’s name, details of incident and action taken (e.g. in a diary) to be retained for ferry operator’s records.</w:t>
                      </w:r>
                    </w:p>
                    <w:p w14:paraId="51A87B55" w14:textId="220FA0C2" w:rsidR="00FB3095" w:rsidRDefault="00FB3095" w:rsidP="00111A0C">
                      <w:pPr>
                        <w:pStyle w:val="ListParagraph"/>
                        <w:numPr>
                          <w:ilvl w:val="0"/>
                          <w:numId w:val="23"/>
                        </w:numPr>
                        <w:spacing w:before="120" w:after="120" w:line="240" w:lineRule="auto"/>
                        <w:ind w:left="357" w:hanging="357"/>
                        <w:rPr>
                          <w:rFonts w:cs="Arial"/>
                          <w:sz w:val="20"/>
                        </w:rPr>
                      </w:pPr>
                      <w:r>
                        <w:rPr>
                          <w:rFonts w:cs="Arial"/>
                          <w:sz w:val="20"/>
                        </w:rPr>
                        <w:t>Cautions the student verbally, advising which behaviour was inappropriate.</w:t>
                      </w:r>
                    </w:p>
                    <w:p w14:paraId="61AF7A09" w14:textId="7A3447F7" w:rsidR="00FB3095" w:rsidRPr="003F293C" w:rsidRDefault="00FB3095" w:rsidP="00111A0C">
                      <w:pPr>
                        <w:pStyle w:val="ListParagraph"/>
                        <w:numPr>
                          <w:ilvl w:val="0"/>
                          <w:numId w:val="23"/>
                        </w:numPr>
                        <w:spacing w:before="120" w:after="120" w:line="240" w:lineRule="auto"/>
                        <w:ind w:left="357" w:hanging="357"/>
                        <w:rPr>
                          <w:rFonts w:cs="Arial"/>
                          <w:sz w:val="20"/>
                        </w:rPr>
                      </w:pPr>
                      <w:r>
                        <w:rPr>
                          <w:rFonts w:cs="Arial"/>
                          <w:sz w:val="20"/>
                        </w:rPr>
                        <w:t>Reminds student of consequences of repeated offences.</w:t>
                      </w:r>
                    </w:p>
                  </w:txbxContent>
                </v:textbox>
              </v:rect>
            </w:pict>
          </mc:Fallback>
        </mc:AlternateContent>
      </w:r>
      <w:r w:rsidR="008B05E2">
        <w:rPr>
          <w:noProof/>
          <w:lang w:eastAsia="en-AU"/>
        </w:rPr>
        <mc:AlternateContent>
          <mc:Choice Requires="wps">
            <w:drawing>
              <wp:anchor distT="0" distB="0" distL="114300" distR="114300" simplePos="0" relativeHeight="251672576" behindDoc="1" locked="0" layoutInCell="1" allowOverlap="1" wp14:anchorId="77864951" wp14:editId="32F189BF">
                <wp:simplePos x="0" y="0"/>
                <wp:positionH relativeFrom="column">
                  <wp:posOffset>1729056</wp:posOffset>
                </wp:positionH>
                <wp:positionV relativeFrom="paragraph">
                  <wp:posOffset>328930</wp:posOffset>
                </wp:positionV>
                <wp:extent cx="6985" cy="3778934"/>
                <wp:effectExtent l="95250" t="19050" r="107315" b="501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778934"/>
                        </a:xfrm>
                        <a:prstGeom prst="line">
                          <a:avLst/>
                        </a:prstGeom>
                        <a:noFill/>
                        <a:ln w="38100">
                          <a:solidFill>
                            <a:srgbClr val="000A0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2167DA" id="Straight Connector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25.9pt" to="136.7pt,3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" strokecolor="#000a0c" strokeweight="3pt">
                <v:stroke endarrow="block"/>
              </v:line>
            </w:pict>
          </mc:Fallback>
        </mc:AlternateContent>
      </w:r>
      <w:r w:rsidR="00811DA0">
        <w:rPr>
          <w:noProof/>
          <w:lang w:eastAsia="en-AU"/>
        </w:rPr>
        <mc:AlternateContent>
          <mc:Choice Requires="wps">
            <w:drawing>
              <wp:anchor distT="0" distB="0" distL="114300" distR="114300" simplePos="0" relativeHeight="251680768" behindDoc="0" locked="0" layoutInCell="1" allowOverlap="1" wp14:anchorId="5BFF6074" wp14:editId="250CF6D9">
                <wp:simplePos x="0" y="0"/>
                <wp:positionH relativeFrom="column">
                  <wp:posOffset>3271943</wp:posOffset>
                </wp:positionH>
                <wp:positionV relativeFrom="paragraph">
                  <wp:posOffset>718397</wp:posOffset>
                </wp:positionV>
                <wp:extent cx="3014345" cy="2476500"/>
                <wp:effectExtent l="0" t="0" r="1460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14345" cy="2476500"/>
                        </a:xfrm>
                        <a:prstGeom prst="rect">
                          <a:avLst/>
                        </a:prstGeom>
                        <a:solidFill>
                          <a:srgbClr val="FFFFFF"/>
                        </a:solidFill>
                        <a:ln w="9525">
                          <a:solidFill>
                            <a:srgbClr val="000000"/>
                          </a:solidFill>
                          <a:miter lim="800000"/>
                          <a:headEnd/>
                          <a:tailEnd/>
                        </a:ln>
                      </wps:spPr>
                      <wps:txbx>
                        <w:txbxContent>
                          <w:p w14:paraId="3126766B" w14:textId="77777777" w:rsidR="00FB3095" w:rsidRPr="00A75EF4" w:rsidRDefault="00FB3095" w:rsidP="003F293C">
                            <w:pPr>
                              <w:spacing w:after="120"/>
                              <w:rPr>
                                <w:rFonts w:cs="Arial"/>
                                <w:sz w:val="20"/>
                              </w:rPr>
                            </w:pPr>
                            <w:r w:rsidRPr="00A75EF4">
                              <w:rPr>
                                <w:rFonts w:cs="Arial"/>
                                <w:b/>
                                <w:sz w:val="20"/>
                              </w:rPr>
                              <w:t>SKIPPER OR DECKHAND:</w:t>
                            </w:r>
                          </w:p>
                          <w:p w14:paraId="22ED71F5" w14:textId="1069EB49" w:rsidR="00FB3095" w:rsidRPr="00ED7BC0" w:rsidRDefault="00FB3095" w:rsidP="00111A0C">
                            <w:pPr>
                              <w:pStyle w:val="ListParagraph"/>
                              <w:numPr>
                                <w:ilvl w:val="0"/>
                                <w:numId w:val="23"/>
                              </w:numPr>
                              <w:spacing w:before="120" w:after="120" w:line="240" w:lineRule="auto"/>
                              <w:ind w:left="357" w:hanging="357"/>
                              <w:rPr>
                                <w:rFonts w:cs="Arial"/>
                                <w:sz w:val="20"/>
                              </w:rPr>
                            </w:pPr>
                            <w:r w:rsidRPr="00ED7BC0">
                              <w:rPr>
                                <w:rFonts w:cs="Arial"/>
                                <w:sz w:val="20"/>
                              </w:rPr>
                              <w:t>Issues another warning.</w:t>
                            </w:r>
                          </w:p>
                          <w:p w14:paraId="7920BEE3" w14:textId="0810757D" w:rsidR="00FB3095" w:rsidRDefault="00FB3095" w:rsidP="00111A0C">
                            <w:pPr>
                              <w:pStyle w:val="ListParagraph"/>
                              <w:numPr>
                                <w:ilvl w:val="0"/>
                                <w:numId w:val="23"/>
                              </w:numPr>
                              <w:spacing w:before="120" w:after="120" w:line="240" w:lineRule="auto"/>
                              <w:ind w:left="357" w:hanging="357"/>
                              <w:rPr>
                                <w:rFonts w:cs="Arial"/>
                                <w:sz w:val="20"/>
                              </w:rPr>
                            </w:pPr>
                            <w:r>
                              <w:rPr>
                                <w:rFonts w:cs="Arial"/>
                                <w:sz w:val="20"/>
                              </w:rPr>
                              <w:t>Advises student of consequences of repeated offences.</w:t>
                            </w:r>
                          </w:p>
                          <w:p w14:paraId="4059E788" w14:textId="14136CB0" w:rsidR="00FB3095" w:rsidRDefault="00FB3095" w:rsidP="00111A0C">
                            <w:pPr>
                              <w:pStyle w:val="ListParagraph"/>
                              <w:numPr>
                                <w:ilvl w:val="0"/>
                                <w:numId w:val="23"/>
                              </w:numPr>
                              <w:spacing w:before="120" w:after="120" w:line="240" w:lineRule="auto"/>
                              <w:ind w:left="357" w:hanging="357"/>
                              <w:rPr>
                                <w:rFonts w:cs="Arial"/>
                                <w:sz w:val="20"/>
                              </w:rPr>
                            </w:pPr>
                            <w:r>
                              <w:rPr>
                                <w:rFonts w:cs="Arial"/>
                                <w:sz w:val="20"/>
                              </w:rPr>
                              <w:t xml:space="preserve">Notes student’s name, details of incident and action taken (e.g. in a diary) to be retained for ferry operator’s records. </w:t>
                            </w:r>
                          </w:p>
                          <w:p w14:paraId="5F27DAEC" w14:textId="087F650C" w:rsidR="00FB3095" w:rsidRDefault="00FB3095" w:rsidP="00111A0C">
                            <w:pPr>
                              <w:pStyle w:val="ListParagraph"/>
                              <w:numPr>
                                <w:ilvl w:val="0"/>
                                <w:numId w:val="23"/>
                              </w:numPr>
                              <w:spacing w:before="120" w:after="120" w:line="240" w:lineRule="auto"/>
                              <w:ind w:left="357" w:hanging="357"/>
                              <w:rPr>
                                <w:rFonts w:cs="Arial"/>
                                <w:sz w:val="20"/>
                              </w:rPr>
                            </w:pPr>
                            <w:r>
                              <w:rPr>
                                <w:rFonts w:cs="Arial"/>
                                <w:sz w:val="20"/>
                              </w:rPr>
                              <w:t>Advises student that matter is to be reported to ferry operator, school principal and parent/carer.</w:t>
                            </w:r>
                          </w:p>
                          <w:p w14:paraId="5C50406D" w14:textId="7593100E" w:rsidR="00FB3095" w:rsidRPr="00111A0C" w:rsidRDefault="00FB3095" w:rsidP="00111A0C">
                            <w:pPr>
                              <w:pStyle w:val="ListParagraph"/>
                              <w:widowControl w:val="0"/>
                              <w:numPr>
                                <w:ilvl w:val="0"/>
                                <w:numId w:val="23"/>
                              </w:numPr>
                              <w:tabs>
                                <w:tab w:val="left" w:pos="1292"/>
                              </w:tabs>
                              <w:autoSpaceDE w:val="0"/>
                              <w:autoSpaceDN w:val="0"/>
                              <w:spacing w:before="120" w:after="120" w:line="240" w:lineRule="auto"/>
                              <w:ind w:left="357" w:right="109" w:hanging="357"/>
                            </w:pPr>
                            <w:r>
                              <w:rPr>
                                <w:sz w:val="20"/>
                              </w:rPr>
                              <w:t xml:space="preserve">Advises </w:t>
                            </w:r>
                            <w:r>
                              <w:rPr>
                                <w:rFonts w:cs="Arial"/>
                                <w:sz w:val="20"/>
                              </w:rPr>
                              <w:t>ferry operator, school principal and parent/carer</w:t>
                            </w:r>
                            <w:r>
                              <w:rPr>
                                <w:sz w:val="20"/>
                              </w:rPr>
                              <w:t xml:space="preserve"> of student’s name/details.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F6074" id="Rectangle 20" o:spid="_x0000_s1028" style="position:absolute;margin-left:257.65pt;margin-top:56.55pt;width:237.35pt;height:1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">
                <v:textbox>
                  <w:txbxContent>
                    <w:p w14:paraId="3126766B" w14:textId="77777777" w:rsidR="00FB3095" w:rsidRPr="00A75EF4" w:rsidRDefault="00FB3095" w:rsidP="003F293C">
                      <w:pPr>
                        <w:spacing w:after="120"/>
                        <w:rPr>
                          <w:rFonts w:cs="Arial"/>
                          <w:sz w:val="20"/>
                        </w:rPr>
                      </w:pPr>
                      <w:r w:rsidRPr="00A75EF4">
                        <w:rPr>
                          <w:rFonts w:cs="Arial"/>
                          <w:b/>
                          <w:sz w:val="20"/>
                        </w:rPr>
                        <w:t>SKIPPER OR DECKHAND:</w:t>
                      </w:r>
                    </w:p>
                    <w:p w14:paraId="22ED71F5" w14:textId="1069EB49" w:rsidR="00FB3095" w:rsidRPr="00ED7BC0" w:rsidRDefault="00FB3095" w:rsidP="00111A0C">
                      <w:pPr>
                        <w:pStyle w:val="ListParagraph"/>
                        <w:numPr>
                          <w:ilvl w:val="0"/>
                          <w:numId w:val="23"/>
                        </w:numPr>
                        <w:spacing w:before="120" w:after="120" w:line="240" w:lineRule="auto"/>
                        <w:ind w:left="357" w:hanging="357"/>
                        <w:rPr>
                          <w:rFonts w:cs="Arial"/>
                          <w:sz w:val="20"/>
                        </w:rPr>
                      </w:pPr>
                      <w:r w:rsidRPr="00ED7BC0">
                        <w:rPr>
                          <w:rFonts w:cs="Arial"/>
                          <w:sz w:val="20"/>
                        </w:rPr>
                        <w:t>Issues another warning.</w:t>
                      </w:r>
                    </w:p>
                    <w:p w14:paraId="7920BEE3" w14:textId="0810757D" w:rsidR="00FB3095" w:rsidRDefault="00FB3095" w:rsidP="00111A0C">
                      <w:pPr>
                        <w:pStyle w:val="ListParagraph"/>
                        <w:numPr>
                          <w:ilvl w:val="0"/>
                          <w:numId w:val="23"/>
                        </w:numPr>
                        <w:spacing w:before="120" w:after="120" w:line="240" w:lineRule="auto"/>
                        <w:ind w:left="357" w:hanging="357"/>
                        <w:rPr>
                          <w:rFonts w:cs="Arial"/>
                          <w:sz w:val="20"/>
                        </w:rPr>
                      </w:pPr>
                      <w:r>
                        <w:rPr>
                          <w:rFonts w:cs="Arial"/>
                          <w:sz w:val="20"/>
                        </w:rPr>
                        <w:t>Advises student of consequences of repeated offences.</w:t>
                      </w:r>
                    </w:p>
                    <w:p w14:paraId="4059E788" w14:textId="14136CB0" w:rsidR="00FB3095" w:rsidRDefault="00FB3095" w:rsidP="00111A0C">
                      <w:pPr>
                        <w:pStyle w:val="ListParagraph"/>
                        <w:numPr>
                          <w:ilvl w:val="0"/>
                          <w:numId w:val="23"/>
                        </w:numPr>
                        <w:spacing w:before="120" w:after="120" w:line="240" w:lineRule="auto"/>
                        <w:ind w:left="357" w:hanging="357"/>
                        <w:rPr>
                          <w:rFonts w:cs="Arial"/>
                          <w:sz w:val="20"/>
                        </w:rPr>
                      </w:pPr>
                      <w:r>
                        <w:rPr>
                          <w:rFonts w:cs="Arial"/>
                          <w:sz w:val="20"/>
                        </w:rPr>
                        <w:t xml:space="preserve">Notes student’s name, details of incident and action taken (e.g. in a diary) to be retained for ferry operator’s records. </w:t>
                      </w:r>
                    </w:p>
                    <w:p w14:paraId="5F27DAEC" w14:textId="087F650C" w:rsidR="00FB3095" w:rsidRDefault="00FB3095" w:rsidP="00111A0C">
                      <w:pPr>
                        <w:pStyle w:val="ListParagraph"/>
                        <w:numPr>
                          <w:ilvl w:val="0"/>
                          <w:numId w:val="23"/>
                        </w:numPr>
                        <w:spacing w:before="120" w:after="120" w:line="240" w:lineRule="auto"/>
                        <w:ind w:left="357" w:hanging="357"/>
                        <w:rPr>
                          <w:rFonts w:cs="Arial"/>
                          <w:sz w:val="20"/>
                        </w:rPr>
                      </w:pPr>
                      <w:r>
                        <w:rPr>
                          <w:rFonts w:cs="Arial"/>
                          <w:sz w:val="20"/>
                        </w:rPr>
                        <w:t xml:space="preserve">Advises student that matter is to </w:t>
                      </w:r>
                      <w:proofErr w:type="gramStart"/>
                      <w:r>
                        <w:rPr>
                          <w:rFonts w:cs="Arial"/>
                          <w:sz w:val="20"/>
                        </w:rPr>
                        <w:t>be reported</w:t>
                      </w:r>
                      <w:proofErr w:type="gramEnd"/>
                      <w:r>
                        <w:rPr>
                          <w:rFonts w:cs="Arial"/>
                          <w:sz w:val="20"/>
                        </w:rPr>
                        <w:t xml:space="preserve"> to ferry operator, school principal and parent/carer.</w:t>
                      </w:r>
                    </w:p>
                    <w:p w14:paraId="5C50406D" w14:textId="7593100E" w:rsidR="00FB3095" w:rsidRPr="00111A0C" w:rsidRDefault="00FB3095" w:rsidP="00111A0C">
                      <w:pPr>
                        <w:pStyle w:val="ListParagraph"/>
                        <w:widowControl w:val="0"/>
                        <w:numPr>
                          <w:ilvl w:val="0"/>
                          <w:numId w:val="23"/>
                        </w:numPr>
                        <w:tabs>
                          <w:tab w:val="left" w:pos="1292"/>
                        </w:tabs>
                        <w:autoSpaceDE w:val="0"/>
                        <w:autoSpaceDN w:val="0"/>
                        <w:spacing w:before="120" w:after="120" w:line="240" w:lineRule="auto"/>
                        <w:ind w:left="357" w:right="109" w:hanging="357"/>
                      </w:pPr>
                      <w:r>
                        <w:rPr>
                          <w:sz w:val="20"/>
                        </w:rPr>
                        <w:t xml:space="preserve">Advises </w:t>
                      </w:r>
                      <w:r>
                        <w:rPr>
                          <w:rFonts w:cs="Arial"/>
                          <w:sz w:val="20"/>
                        </w:rPr>
                        <w:t>ferry operator, school principal and parent/carer</w:t>
                      </w:r>
                      <w:r>
                        <w:rPr>
                          <w:sz w:val="20"/>
                        </w:rPr>
                        <w:t xml:space="preserve"> of student’s name/details.</w:t>
                      </w:r>
                    </w:p>
                  </w:txbxContent>
                </v:textbox>
              </v:rect>
            </w:pict>
          </mc:Fallback>
        </mc:AlternateContent>
      </w:r>
      <w:r w:rsidR="008C4B83">
        <w:rPr>
          <w:noProof/>
          <w:lang w:eastAsia="en-AU"/>
        </w:rPr>
        <mc:AlternateContent>
          <mc:Choice Requires="wps">
            <w:drawing>
              <wp:anchor distT="0" distB="0" distL="114300" distR="114300" simplePos="0" relativeHeight="251670528" behindDoc="0" locked="0" layoutInCell="1" allowOverlap="1" wp14:anchorId="421A1ECB" wp14:editId="0409B8C1">
                <wp:simplePos x="0" y="0"/>
                <wp:positionH relativeFrom="column">
                  <wp:posOffset>3344122</wp:posOffset>
                </wp:positionH>
                <wp:positionV relativeFrom="paragraph">
                  <wp:posOffset>3317452</wp:posOffset>
                </wp:positionV>
                <wp:extent cx="2952750" cy="1266190"/>
                <wp:effectExtent l="0" t="0" r="1905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66190"/>
                        </a:xfrm>
                        <a:prstGeom prst="rect">
                          <a:avLst/>
                        </a:prstGeom>
                        <a:solidFill>
                          <a:srgbClr val="FFFFFF"/>
                        </a:solidFill>
                        <a:ln w="9525">
                          <a:solidFill>
                            <a:srgbClr val="000000"/>
                          </a:solidFill>
                          <a:miter lim="800000"/>
                          <a:headEnd/>
                          <a:tailEnd/>
                        </a:ln>
                      </wps:spPr>
                      <wps:txbx>
                        <w:txbxContent>
                          <w:p w14:paraId="441C89A3" w14:textId="1F2A3B50" w:rsidR="00FB3095" w:rsidRDefault="00FB3095" w:rsidP="00A75EF4">
                            <w:pPr>
                              <w:spacing w:after="120"/>
                              <w:rPr>
                                <w:rFonts w:cs="Arial"/>
                                <w:b/>
                                <w:sz w:val="20"/>
                              </w:rPr>
                            </w:pPr>
                            <w:r>
                              <w:rPr>
                                <w:rFonts w:cs="Arial"/>
                                <w:b/>
                                <w:sz w:val="20"/>
                              </w:rPr>
                              <w:t>FERRY OPERATOR</w:t>
                            </w:r>
                            <w:r w:rsidRPr="00A903DC">
                              <w:rPr>
                                <w:rFonts w:cs="Arial"/>
                                <w:b/>
                                <w:sz w:val="20"/>
                              </w:rPr>
                              <w:t>:</w:t>
                            </w:r>
                          </w:p>
                          <w:p w14:paraId="3232241C" w14:textId="57F30656" w:rsidR="00FB3095" w:rsidRDefault="00FB3095" w:rsidP="00111A0C">
                            <w:pPr>
                              <w:pStyle w:val="ListParagraph"/>
                              <w:numPr>
                                <w:ilvl w:val="0"/>
                                <w:numId w:val="22"/>
                              </w:numPr>
                              <w:spacing w:before="120" w:after="120" w:line="240" w:lineRule="auto"/>
                              <w:ind w:left="357" w:hanging="357"/>
                              <w:rPr>
                                <w:rFonts w:cs="Arial"/>
                                <w:sz w:val="20"/>
                              </w:rPr>
                            </w:pPr>
                            <w:r w:rsidRPr="00A75EF4">
                              <w:rPr>
                                <w:rFonts w:cs="Arial"/>
                                <w:sz w:val="20"/>
                              </w:rPr>
                              <w:t>Issues warning letter to student</w:t>
                            </w:r>
                            <w:r>
                              <w:rPr>
                                <w:rFonts w:cs="Arial"/>
                                <w:sz w:val="20"/>
                              </w:rPr>
                              <w:t>’</w:t>
                            </w:r>
                            <w:r w:rsidRPr="00A75EF4">
                              <w:rPr>
                                <w:rFonts w:cs="Arial"/>
                                <w:sz w:val="20"/>
                              </w:rPr>
                              <w:t xml:space="preserve">s parent/carer via the school with a copy sent to the </w:t>
                            </w:r>
                            <w:r>
                              <w:rPr>
                                <w:rFonts w:cs="Arial"/>
                                <w:sz w:val="20"/>
                              </w:rPr>
                              <w:t>DIPL</w:t>
                            </w:r>
                            <w:r w:rsidRPr="00A75EF4">
                              <w:rPr>
                                <w:rFonts w:cs="Arial"/>
                                <w:sz w:val="20"/>
                              </w:rPr>
                              <w:t>)</w:t>
                            </w:r>
                            <w:r>
                              <w:rPr>
                                <w:rFonts w:cs="Arial"/>
                                <w:sz w:val="20"/>
                              </w:rPr>
                              <w:t>.</w:t>
                            </w:r>
                          </w:p>
                          <w:p w14:paraId="268B843C" w14:textId="0130D3B6" w:rsidR="00FB3095" w:rsidRPr="00A75EF4" w:rsidRDefault="00FB3095" w:rsidP="00111A0C">
                            <w:pPr>
                              <w:pStyle w:val="ListParagraph"/>
                              <w:numPr>
                                <w:ilvl w:val="0"/>
                                <w:numId w:val="22"/>
                              </w:numPr>
                              <w:spacing w:before="120" w:after="120" w:line="240" w:lineRule="auto"/>
                              <w:ind w:left="357" w:hanging="357"/>
                              <w:rPr>
                                <w:rFonts w:cs="Arial"/>
                                <w:sz w:val="20"/>
                              </w:rPr>
                            </w:pPr>
                            <w:r>
                              <w:rPr>
                                <w:rFonts w:cs="Arial"/>
                                <w:sz w:val="20"/>
                              </w:rPr>
                              <w:t>Phone school to confirm letter has been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A1ECB" id="_x0000_t202" coordsize="21600,21600" o:spt="202" path="m,l,21600r21600,l21600,xe">
                <v:stroke joinstyle="miter"/>
                <v:path gradientshapeok="t" o:connecttype="rect"/>
              </v:shapetype>
              <v:shape id="Text Box 5" o:spid="_x0000_s1029" type="#_x0000_t202" style="position:absolute;margin-left:263.3pt;margin-top:261.2pt;width:232.5pt;height:9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">
                <v:textbox>
                  <w:txbxContent>
                    <w:p w14:paraId="441C89A3" w14:textId="1F2A3B50" w:rsidR="00FB3095" w:rsidRDefault="00FB3095" w:rsidP="00A75EF4">
                      <w:pPr>
                        <w:spacing w:after="120"/>
                        <w:rPr>
                          <w:rFonts w:cs="Arial"/>
                          <w:b/>
                          <w:sz w:val="20"/>
                        </w:rPr>
                      </w:pPr>
                      <w:r>
                        <w:rPr>
                          <w:rFonts w:cs="Arial"/>
                          <w:b/>
                          <w:sz w:val="20"/>
                        </w:rPr>
                        <w:t>FERRY OPERATOR</w:t>
                      </w:r>
                      <w:r w:rsidRPr="00A903DC">
                        <w:rPr>
                          <w:rFonts w:cs="Arial"/>
                          <w:b/>
                          <w:sz w:val="20"/>
                        </w:rPr>
                        <w:t>:</w:t>
                      </w:r>
                    </w:p>
                    <w:p w14:paraId="3232241C" w14:textId="57F30656" w:rsidR="00FB3095" w:rsidRDefault="00FB3095" w:rsidP="00111A0C">
                      <w:pPr>
                        <w:pStyle w:val="ListParagraph"/>
                        <w:numPr>
                          <w:ilvl w:val="0"/>
                          <w:numId w:val="22"/>
                        </w:numPr>
                        <w:spacing w:before="120" w:after="120" w:line="240" w:lineRule="auto"/>
                        <w:ind w:left="357" w:hanging="357"/>
                        <w:rPr>
                          <w:rFonts w:cs="Arial"/>
                          <w:sz w:val="20"/>
                        </w:rPr>
                      </w:pPr>
                      <w:r w:rsidRPr="00A75EF4">
                        <w:rPr>
                          <w:rFonts w:cs="Arial"/>
                          <w:sz w:val="20"/>
                        </w:rPr>
                        <w:t>Issues warning letter to student</w:t>
                      </w:r>
                      <w:proofErr w:type="gramStart"/>
                      <w:r>
                        <w:rPr>
                          <w:rFonts w:cs="Arial"/>
                          <w:sz w:val="20"/>
                        </w:rPr>
                        <w:t>’</w:t>
                      </w:r>
                      <w:r w:rsidRPr="00A75EF4">
                        <w:rPr>
                          <w:rFonts w:cs="Arial"/>
                          <w:sz w:val="20"/>
                        </w:rPr>
                        <w:t>s parent/carer via the school with a copy sent</w:t>
                      </w:r>
                      <w:proofErr w:type="gramEnd"/>
                      <w:r w:rsidRPr="00A75EF4">
                        <w:rPr>
                          <w:rFonts w:cs="Arial"/>
                          <w:sz w:val="20"/>
                        </w:rPr>
                        <w:t xml:space="preserve"> to the </w:t>
                      </w:r>
                      <w:r>
                        <w:rPr>
                          <w:rFonts w:cs="Arial"/>
                          <w:sz w:val="20"/>
                        </w:rPr>
                        <w:t>DIPL</w:t>
                      </w:r>
                      <w:r w:rsidRPr="00A75EF4">
                        <w:rPr>
                          <w:rFonts w:cs="Arial"/>
                          <w:sz w:val="20"/>
                        </w:rPr>
                        <w:t>)</w:t>
                      </w:r>
                      <w:r>
                        <w:rPr>
                          <w:rFonts w:cs="Arial"/>
                          <w:sz w:val="20"/>
                        </w:rPr>
                        <w:t>.</w:t>
                      </w:r>
                    </w:p>
                    <w:p w14:paraId="268B843C" w14:textId="0130D3B6" w:rsidR="00FB3095" w:rsidRPr="00A75EF4" w:rsidRDefault="00FB3095" w:rsidP="00111A0C">
                      <w:pPr>
                        <w:pStyle w:val="ListParagraph"/>
                        <w:numPr>
                          <w:ilvl w:val="0"/>
                          <w:numId w:val="22"/>
                        </w:numPr>
                        <w:spacing w:before="120" w:after="120" w:line="240" w:lineRule="auto"/>
                        <w:ind w:left="357" w:hanging="357"/>
                        <w:rPr>
                          <w:rFonts w:cs="Arial"/>
                          <w:sz w:val="20"/>
                        </w:rPr>
                      </w:pPr>
                      <w:r>
                        <w:rPr>
                          <w:rFonts w:cs="Arial"/>
                          <w:sz w:val="20"/>
                        </w:rPr>
                        <w:t xml:space="preserve">Phone school to confirm letter </w:t>
                      </w:r>
                      <w:proofErr w:type="gramStart"/>
                      <w:r>
                        <w:rPr>
                          <w:rFonts w:cs="Arial"/>
                          <w:sz w:val="20"/>
                        </w:rPr>
                        <w:t>has been received</w:t>
                      </w:r>
                      <w:proofErr w:type="gramEnd"/>
                      <w:r>
                        <w:rPr>
                          <w:rFonts w:cs="Arial"/>
                          <w:sz w:val="20"/>
                        </w:rPr>
                        <w:t>.</w:t>
                      </w:r>
                    </w:p>
                  </w:txbxContent>
                </v:textbox>
              </v:shape>
            </w:pict>
          </mc:Fallback>
        </mc:AlternateContent>
      </w:r>
      <w:r w:rsidR="00B17729">
        <w:rPr>
          <w:noProof/>
          <w:lang w:eastAsia="en-AU"/>
        </w:rPr>
        <mc:AlternateContent>
          <mc:Choice Requires="wps">
            <w:drawing>
              <wp:anchor distT="0" distB="0" distL="114300" distR="114300" simplePos="0" relativeHeight="251674624" behindDoc="0" locked="0" layoutInCell="1" allowOverlap="1" wp14:anchorId="2ED331BA" wp14:editId="5E7B0259">
                <wp:simplePos x="0" y="0"/>
                <wp:positionH relativeFrom="margin">
                  <wp:posOffset>300143</wp:posOffset>
                </wp:positionH>
                <wp:positionV relativeFrom="paragraph">
                  <wp:posOffset>7042997</wp:posOffset>
                </wp:positionV>
                <wp:extent cx="5986357" cy="1181100"/>
                <wp:effectExtent l="0" t="0" r="1460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86357" cy="1181100"/>
                        </a:xfrm>
                        <a:prstGeom prst="rect">
                          <a:avLst/>
                        </a:prstGeom>
                        <a:solidFill>
                          <a:srgbClr val="FFFFFF"/>
                        </a:solidFill>
                        <a:ln w="9525">
                          <a:solidFill>
                            <a:srgbClr val="000000"/>
                          </a:solidFill>
                          <a:miter lim="800000"/>
                          <a:headEnd/>
                          <a:tailEnd/>
                        </a:ln>
                      </wps:spPr>
                      <wps:txbx>
                        <w:txbxContent>
                          <w:p w14:paraId="0F44D914" w14:textId="1988528A" w:rsidR="00FB3095" w:rsidRPr="00A903DC" w:rsidRDefault="00FB3095" w:rsidP="00A75EF4">
                            <w:pPr>
                              <w:spacing w:after="120"/>
                              <w:rPr>
                                <w:rFonts w:cs="Arial"/>
                                <w:sz w:val="20"/>
                              </w:rPr>
                            </w:pPr>
                            <w:r>
                              <w:rPr>
                                <w:rFonts w:cs="Arial"/>
                                <w:b/>
                                <w:sz w:val="20"/>
                              </w:rPr>
                              <w:t>FERRY OPERATOR, SKIPPER OR DECKHAND:</w:t>
                            </w:r>
                          </w:p>
                          <w:p w14:paraId="5F4885CB" w14:textId="4CAF90F4" w:rsidR="00FB3095" w:rsidRPr="00ED7BC0" w:rsidRDefault="00FB3095" w:rsidP="00A75EF4">
                            <w:pPr>
                              <w:numPr>
                                <w:ilvl w:val="0"/>
                                <w:numId w:val="19"/>
                              </w:numPr>
                              <w:spacing w:after="120"/>
                              <w:ind w:left="567" w:hanging="567"/>
                              <w:rPr>
                                <w:rFonts w:cs="Arial"/>
                                <w:sz w:val="20"/>
                              </w:rPr>
                            </w:pPr>
                            <w:r w:rsidRPr="00ED7BC0">
                              <w:rPr>
                                <w:rFonts w:cs="Arial"/>
                                <w:sz w:val="20"/>
                              </w:rPr>
                              <w:t>After a period of two school days after the banning, carriage from the jetty will not be offered.</w:t>
                            </w:r>
                          </w:p>
                          <w:p w14:paraId="7C41990E" w14:textId="19CE9144" w:rsidR="00FB3095" w:rsidRPr="00ED7BC0" w:rsidRDefault="00FB3095" w:rsidP="00A75EF4">
                            <w:pPr>
                              <w:numPr>
                                <w:ilvl w:val="0"/>
                                <w:numId w:val="19"/>
                              </w:numPr>
                              <w:spacing w:after="120"/>
                              <w:ind w:left="567" w:hanging="567"/>
                              <w:rPr>
                                <w:rFonts w:cs="Arial"/>
                                <w:sz w:val="20"/>
                              </w:rPr>
                            </w:pPr>
                            <w:r w:rsidRPr="005F3C99">
                              <w:rPr>
                                <w:rFonts w:cs="Arial"/>
                                <w:sz w:val="20"/>
                              </w:rPr>
                              <w:t>Should the student attempt to board the ferry the operator will contact the school to have the ban enforced.</w:t>
                            </w:r>
                            <w:r w:rsidRPr="00ED7BC0">
                              <w:rPr>
                                <w:rFonts w:cs="Arial"/>
                                <w:sz w:val="20"/>
                              </w:rPr>
                              <w:t xml:space="preserve">  The school will contact the parent/carer.</w:t>
                            </w:r>
                          </w:p>
                          <w:p w14:paraId="7B99A5E5" w14:textId="5E37F523" w:rsidR="00FB3095" w:rsidRPr="00A903DC" w:rsidRDefault="00FB3095" w:rsidP="00A75EF4">
                            <w:pPr>
                              <w:numPr>
                                <w:ilvl w:val="0"/>
                                <w:numId w:val="19"/>
                              </w:numPr>
                              <w:spacing w:after="120"/>
                              <w:ind w:left="567" w:hanging="567"/>
                              <w:rPr>
                                <w:rFonts w:cs="Arial"/>
                                <w:sz w:val="20"/>
                              </w:rPr>
                            </w:pPr>
                            <w:r w:rsidRPr="00F34A5E">
                              <w:rPr>
                                <w:rFonts w:cs="Arial"/>
                                <w:sz w:val="20"/>
                              </w:rPr>
                              <w:t xml:space="preserve">Operator advises </w:t>
                            </w:r>
                            <w:r>
                              <w:rPr>
                                <w:rFonts w:cs="Arial"/>
                                <w:sz w:val="20"/>
                              </w:rPr>
                              <w:t xml:space="preserve">DIPL </w:t>
                            </w:r>
                            <w:r w:rsidRPr="00F34A5E">
                              <w:rPr>
                                <w:rFonts w:cs="Arial"/>
                                <w:sz w:val="20"/>
                              </w:rPr>
                              <w:t>of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331BA" id="Rectangle 4" o:spid="_x0000_s1030" style="position:absolute;margin-left:23.65pt;margin-top:554.55pt;width:471.35pt;height:93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">
                <v:textbox>
                  <w:txbxContent>
                    <w:p w14:paraId="0F44D914" w14:textId="1988528A" w:rsidR="00FB3095" w:rsidRPr="00A903DC" w:rsidRDefault="00FB3095" w:rsidP="00A75EF4">
                      <w:pPr>
                        <w:spacing w:after="120"/>
                        <w:rPr>
                          <w:rFonts w:cs="Arial"/>
                          <w:sz w:val="20"/>
                        </w:rPr>
                      </w:pPr>
                      <w:r>
                        <w:rPr>
                          <w:rFonts w:cs="Arial"/>
                          <w:b/>
                          <w:sz w:val="20"/>
                        </w:rPr>
                        <w:t>FERRY OPERATOR, SKIPPER OR DECKHAND:</w:t>
                      </w:r>
                    </w:p>
                    <w:p w14:paraId="5F4885CB" w14:textId="4CAF90F4" w:rsidR="00FB3095" w:rsidRPr="00ED7BC0" w:rsidRDefault="00FB3095" w:rsidP="00A75EF4">
                      <w:pPr>
                        <w:numPr>
                          <w:ilvl w:val="0"/>
                          <w:numId w:val="19"/>
                        </w:numPr>
                        <w:spacing w:after="120"/>
                        <w:ind w:left="567" w:hanging="567"/>
                        <w:rPr>
                          <w:rFonts w:cs="Arial"/>
                          <w:sz w:val="20"/>
                        </w:rPr>
                      </w:pPr>
                      <w:r w:rsidRPr="00ED7BC0">
                        <w:rPr>
                          <w:rFonts w:cs="Arial"/>
                          <w:sz w:val="20"/>
                        </w:rPr>
                        <w:t xml:space="preserve">After a period of two school days after the banning, carriage from the jetty </w:t>
                      </w:r>
                      <w:proofErr w:type="gramStart"/>
                      <w:r w:rsidRPr="00ED7BC0">
                        <w:rPr>
                          <w:rFonts w:cs="Arial"/>
                          <w:sz w:val="20"/>
                        </w:rPr>
                        <w:t>will not be offered</w:t>
                      </w:r>
                      <w:proofErr w:type="gramEnd"/>
                      <w:r w:rsidRPr="00ED7BC0">
                        <w:rPr>
                          <w:rFonts w:cs="Arial"/>
                          <w:sz w:val="20"/>
                        </w:rPr>
                        <w:t>.</w:t>
                      </w:r>
                    </w:p>
                    <w:p w14:paraId="7C41990E" w14:textId="19CE9144" w:rsidR="00FB3095" w:rsidRPr="00ED7BC0" w:rsidRDefault="00FB3095" w:rsidP="00A75EF4">
                      <w:pPr>
                        <w:numPr>
                          <w:ilvl w:val="0"/>
                          <w:numId w:val="19"/>
                        </w:numPr>
                        <w:spacing w:after="120"/>
                        <w:ind w:left="567" w:hanging="567"/>
                        <w:rPr>
                          <w:rFonts w:cs="Arial"/>
                          <w:sz w:val="20"/>
                        </w:rPr>
                      </w:pPr>
                      <w:r w:rsidRPr="005F3C99">
                        <w:rPr>
                          <w:rFonts w:cs="Arial"/>
                          <w:sz w:val="20"/>
                        </w:rPr>
                        <w:t>Should the student attempt to board the ferry the operator will contact the school to have the ban enforced.</w:t>
                      </w:r>
                      <w:r w:rsidRPr="00ED7BC0">
                        <w:rPr>
                          <w:rFonts w:cs="Arial"/>
                          <w:sz w:val="20"/>
                        </w:rPr>
                        <w:t xml:space="preserve">  The school will contact the parent/carer.</w:t>
                      </w:r>
                    </w:p>
                    <w:p w14:paraId="7B99A5E5" w14:textId="5E37F523" w:rsidR="00FB3095" w:rsidRPr="00A903DC" w:rsidRDefault="00FB3095" w:rsidP="00A75EF4">
                      <w:pPr>
                        <w:numPr>
                          <w:ilvl w:val="0"/>
                          <w:numId w:val="19"/>
                        </w:numPr>
                        <w:spacing w:after="120"/>
                        <w:ind w:left="567" w:hanging="567"/>
                        <w:rPr>
                          <w:rFonts w:cs="Arial"/>
                          <w:sz w:val="20"/>
                        </w:rPr>
                      </w:pPr>
                      <w:r w:rsidRPr="00F34A5E">
                        <w:rPr>
                          <w:rFonts w:cs="Arial"/>
                          <w:sz w:val="20"/>
                        </w:rPr>
                        <w:t xml:space="preserve">Operator advises </w:t>
                      </w:r>
                      <w:r>
                        <w:rPr>
                          <w:rFonts w:cs="Arial"/>
                          <w:sz w:val="20"/>
                        </w:rPr>
                        <w:t xml:space="preserve">DIPL </w:t>
                      </w:r>
                      <w:r w:rsidRPr="00F34A5E">
                        <w:rPr>
                          <w:rFonts w:cs="Arial"/>
                          <w:sz w:val="20"/>
                        </w:rPr>
                        <w:t>of action taken.</w:t>
                      </w:r>
                    </w:p>
                  </w:txbxContent>
                </v:textbox>
                <w10:wrap anchorx="margin"/>
              </v:rect>
            </w:pict>
          </mc:Fallback>
        </mc:AlternateContent>
      </w:r>
      <w:r w:rsidR="00525544">
        <w:rPr>
          <w:noProof/>
          <w:lang w:eastAsia="en-AU"/>
        </w:rPr>
        <mc:AlternateContent>
          <mc:Choice Requires="wps">
            <w:drawing>
              <wp:anchor distT="0" distB="0" distL="114300" distR="114300" simplePos="0" relativeHeight="251703296" behindDoc="1" locked="0" layoutInCell="1" allowOverlap="1" wp14:anchorId="18C91EFF" wp14:editId="399809F7">
                <wp:simplePos x="0" y="0"/>
                <wp:positionH relativeFrom="column">
                  <wp:posOffset>4837430</wp:posOffset>
                </wp:positionH>
                <wp:positionV relativeFrom="paragraph">
                  <wp:posOffset>496570</wp:posOffset>
                </wp:positionV>
                <wp:extent cx="38100" cy="6545580"/>
                <wp:effectExtent l="57150" t="19050" r="76200" b="457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545580"/>
                        </a:xfrm>
                        <a:prstGeom prst="line">
                          <a:avLst/>
                        </a:prstGeom>
                        <a:noFill/>
                        <a:ln w="38100">
                          <a:solidFill>
                            <a:srgbClr val="000A0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83F1C9" id="Straight Connector 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pt,39.1pt" to="383.9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" strokecolor="#000a0c" strokeweight="3pt">
                <v:stroke endarrow="block"/>
              </v:line>
            </w:pict>
          </mc:Fallback>
        </mc:AlternateContent>
      </w:r>
      <w:r w:rsidR="002F3AF5">
        <w:rPr>
          <w:noProof/>
          <w:lang w:eastAsia="en-AU"/>
        </w:rPr>
        <mc:AlternateContent>
          <mc:Choice Requires="wps">
            <w:drawing>
              <wp:anchor distT="0" distB="0" distL="114300" distR="114300" simplePos="0" relativeHeight="251673600" behindDoc="1" locked="0" layoutInCell="1" allowOverlap="1" wp14:anchorId="3A288D62" wp14:editId="171BB994">
                <wp:simplePos x="0" y="0"/>
                <wp:positionH relativeFrom="column">
                  <wp:posOffset>-7620</wp:posOffset>
                </wp:positionH>
                <wp:positionV relativeFrom="paragraph">
                  <wp:posOffset>3161665</wp:posOffset>
                </wp:positionV>
                <wp:extent cx="635" cy="34290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2900"/>
                        </a:xfrm>
                        <a:prstGeom prst="line">
                          <a:avLst/>
                        </a:prstGeom>
                        <a:noFill/>
                        <a:ln w="38100">
                          <a:no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FD206E" id="Straight Connector 8"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8.95pt" to="-.5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" stroked="f" strokeweight="3pt">
                <v:stroke endarrow="block"/>
              </v:line>
            </w:pict>
          </mc:Fallback>
        </mc:AlternateContent>
      </w:r>
      <w:r w:rsidR="001E2FCD">
        <w:rPr>
          <w:noProof/>
          <w:lang w:eastAsia="en-AU"/>
        </w:rPr>
        <mc:AlternateContent>
          <mc:Choice Requires="wps">
            <w:drawing>
              <wp:anchor distT="0" distB="0" distL="114300" distR="114300" simplePos="0" relativeHeight="251691008" behindDoc="1" locked="0" layoutInCell="1" allowOverlap="1" wp14:anchorId="76C3155C" wp14:editId="4809C3DD">
                <wp:simplePos x="0" y="0"/>
                <wp:positionH relativeFrom="column">
                  <wp:posOffset>2747010</wp:posOffset>
                </wp:positionH>
                <wp:positionV relativeFrom="paragraph">
                  <wp:posOffset>3497580</wp:posOffset>
                </wp:positionV>
                <wp:extent cx="584200" cy="6350"/>
                <wp:effectExtent l="38100" t="95250" r="0" b="1079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6350"/>
                        </a:xfrm>
                        <a:prstGeom prst="line">
                          <a:avLst/>
                        </a:prstGeom>
                        <a:noFill/>
                        <a:ln w="38100">
                          <a:solidFill>
                            <a:srgbClr val="000A0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8CCDEE" id="Straight Connector 33" o:spid="_x0000_s1026" style="position:absolute;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pt,275.4pt" to="262.3pt,2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" strokecolor="#000a0c" strokeweight="3pt">
                <v:stroke endarrow="block"/>
              </v:line>
            </w:pict>
          </mc:Fallback>
        </mc:AlternateContent>
      </w:r>
      <w:r w:rsidR="001E2FCD">
        <w:rPr>
          <w:noProof/>
          <w:lang w:eastAsia="en-AU"/>
        </w:rPr>
        <mc:AlternateContent>
          <mc:Choice Requires="wps">
            <w:drawing>
              <wp:anchor distT="0" distB="0" distL="114300" distR="114300" simplePos="0" relativeHeight="251682816" behindDoc="0" locked="0" layoutInCell="1" allowOverlap="1" wp14:anchorId="13747B7E" wp14:editId="5C74B248">
                <wp:simplePos x="0" y="0"/>
                <wp:positionH relativeFrom="column">
                  <wp:posOffset>699770</wp:posOffset>
                </wp:positionH>
                <wp:positionV relativeFrom="paragraph">
                  <wp:posOffset>3338830</wp:posOffset>
                </wp:positionV>
                <wp:extent cx="2049780" cy="285750"/>
                <wp:effectExtent l="0" t="0" r="2667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49780" cy="285750"/>
                        </a:xfrm>
                        <a:prstGeom prst="rect">
                          <a:avLst/>
                        </a:prstGeom>
                        <a:solidFill>
                          <a:srgbClr val="FFFFFF"/>
                        </a:solidFill>
                        <a:ln w="9525">
                          <a:solidFill>
                            <a:srgbClr val="000000"/>
                          </a:solidFill>
                          <a:miter lim="800000"/>
                          <a:headEnd/>
                          <a:tailEnd/>
                        </a:ln>
                      </wps:spPr>
                      <wps:txbx>
                        <w:txbxContent>
                          <w:p w14:paraId="3A902A59" w14:textId="53A4CB9D" w:rsidR="00FB3095" w:rsidRPr="00A75EF4" w:rsidRDefault="00FB3095" w:rsidP="00A75EF4">
                            <w:pPr>
                              <w:spacing w:after="0"/>
                              <w:jc w:val="center"/>
                              <w:rPr>
                                <w:rFonts w:cs="Arial"/>
                                <w:sz w:val="20"/>
                              </w:rPr>
                            </w:pPr>
                            <w:r w:rsidRPr="00A75EF4">
                              <w:rPr>
                                <w:rFonts w:cs="Arial"/>
                                <w:sz w:val="20"/>
                              </w:rPr>
                              <w:t>No further incidents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7B7E" id="Rectangle 21" o:spid="_x0000_s1031" style="position:absolute;margin-left:55.1pt;margin-top:262.9pt;width:161.4pt;height:2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">
                <v:textbox>
                  <w:txbxContent>
                    <w:p w14:paraId="3A902A59" w14:textId="53A4CB9D" w:rsidR="00FB3095" w:rsidRPr="00A75EF4" w:rsidRDefault="00FB3095" w:rsidP="00A75EF4">
                      <w:pPr>
                        <w:spacing w:after="0"/>
                        <w:jc w:val="center"/>
                        <w:rPr>
                          <w:rFonts w:cs="Arial"/>
                          <w:sz w:val="20"/>
                        </w:rPr>
                      </w:pPr>
                      <w:r w:rsidRPr="00A75EF4">
                        <w:rPr>
                          <w:rFonts w:cs="Arial"/>
                          <w:sz w:val="20"/>
                        </w:rPr>
                        <w:t>No further incidents</w:t>
                      </w:r>
                    </w:p>
                  </w:txbxContent>
                </v:textbox>
              </v:rect>
            </w:pict>
          </mc:Fallback>
        </mc:AlternateContent>
      </w:r>
      <w:r w:rsidR="003E3985">
        <w:rPr>
          <w:noProof/>
          <w:lang w:eastAsia="en-AU"/>
        </w:rPr>
        <mc:AlternateContent>
          <mc:Choice Requires="wps">
            <w:drawing>
              <wp:anchor distT="0" distB="0" distL="114300" distR="114300" simplePos="0" relativeHeight="251676672" behindDoc="0" locked="0" layoutInCell="1" allowOverlap="1" wp14:anchorId="666E4F85" wp14:editId="576BE03F">
                <wp:simplePos x="0" y="0"/>
                <wp:positionH relativeFrom="column">
                  <wp:posOffset>3644477</wp:posOffset>
                </wp:positionH>
                <wp:positionV relativeFrom="paragraph">
                  <wp:posOffset>66463</wp:posOffset>
                </wp:positionV>
                <wp:extent cx="2286000" cy="440267"/>
                <wp:effectExtent l="0" t="0" r="19050" b="171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0267"/>
                        </a:xfrm>
                        <a:prstGeom prst="rect">
                          <a:avLst/>
                        </a:prstGeom>
                        <a:solidFill>
                          <a:srgbClr val="FFFFFF"/>
                        </a:solidFill>
                        <a:ln w="9525">
                          <a:solidFill>
                            <a:srgbClr val="000000"/>
                          </a:solidFill>
                          <a:miter lim="800000"/>
                          <a:headEnd/>
                          <a:tailEnd/>
                        </a:ln>
                      </wps:spPr>
                      <wps:txbx>
                        <w:txbxContent>
                          <w:p w14:paraId="5A5DBEFB" w14:textId="243C6AA1" w:rsidR="00FB3095" w:rsidRDefault="00FB3095" w:rsidP="00FD44E8">
                            <w:pPr>
                              <w:jc w:val="center"/>
                              <w:rPr>
                                <w:rFonts w:cs="Arial"/>
                                <w:b/>
                                <w:szCs w:val="18"/>
                              </w:rPr>
                            </w:pPr>
                            <w:r>
                              <w:rPr>
                                <w:rFonts w:cs="Arial"/>
                                <w:b/>
                                <w:szCs w:val="18"/>
                              </w:rPr>
                              <w:t>Repeated</w:t>
                            </w:r>
                            <w:r w:rsidRPr="00FD44E8">
                              <w:rPr>
                                <w:rFonts w:cs="Arial"/>
                                <w:b/>
                                <w:szCs w:val="18"/>
                              </w:rPr>
                              <w:t xml:space="preserve"> Incident</w:t>
                            </w:r>
                            <w:r>
                              <w:rPr>
                                <w:rFonts w:cs="Arial"/>
                                <w:b/>
                                <w:szCs w:val="18"/>
                              </w:rPr>
                              <w:t>s</w:t>
                            </w:r>
                            <w:r>
                              <w:rPr>
                                <w:rFonts w:cs="Arial"/>
                                <w:b/>
                                <w:szCs w:val="18"/>
                              </w:rPr>
                              <w:br/>
                            </w:r>
                            <w:r w:rsidRPr="00111A0C">
                              <w:rPr>
                                <w:rFonts w:cs="Arial"/>
                                <w:szCs w:val="18"/>
                              </w:rPr>
                              <w:t>Within a 10 school week period</w:t>
                            </w:r>
                          </w:p>
                          <w:p w14:paraId="51B0B6E4" w14:textId="77777777" w:rsidR="00FB3095" w:rsidRPr="00FD44E8" w:rsidRDefault="00FB3095" w:rsidP="00FD44E8">
                            <w:pPr>
                              <w:jc w:val="center"/>
                              <w:rPr>
                                <w:rFonts w:cs="Arial"/>
                                <w:b/>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E4F85" id="Rectangle 18" o:spid="_x0000_s1032" style="position:absolute;margin-left:286.95pt;margin-top:5.25pt;width:180pt;height:3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">
                <v:textbox>
                  <w:txbxContent>
                    <w:p w14:paraId="5A5DBEFB" w14:textId="243C6AA1" w:rsidR="00FB3095" w:rsidRDefault="00FB3095" w:rsidP="00FD44E8">
                      <w:pPr>
                        <w:jc w:val="center"/>
                        <w:rPr>
                          <w:rFonts w:cs="Arial"/>
                          <w:b/>
                          <w:szCs w:val="18"/>
                        </w:rPr>
                      </w:pPr>
                      <w:r>
                        <w:rPr>
                          <w:rFonts w:cs="Arial"/>
                          <w:b/>
                          <w:szCs w:val="18"/>
                        </w:rPr>
                        <w:t>Repeated</w:t>
                      </w:r>
                      <w:r w:rsidRPr="00FD44E8">
                        <w:rPr>
                          <w:rFonts w:cs="Arial"/>
                          <w:b/>
                          <w:szCs w:val="18"/>
                        </w:rPr>
                        <w:t xml:space="preserve"> Incident</w:t>
                      </w:r>
                      <w:r>
                        <w:rPr>
                          <w:rFonts w:cs="Arial"/>
                          <w:b/>
                          <w:szCs w:val="18"/>
                        </w:rPr>
                        <w:t>s</w:t>
                      </w:r>
                      <w:r>
                        <w:rPr>
                          <w:rFonts w:cs="Arial"/>
                          <w:b/>
                          <w:szCs w:val="18"/>
                        </w:rPr>
                        <w:br/>
                      </w:r>
                      <w:r w:rsidRPr="00111A0C">
                        <w:rPr>
                          <w:rFonts w:cs="Arial"/>
                          <w:szCs w:val="18"/>
                        </w:rPr>
                        <w:t>Within a 10 school week period</w:t>
                      </w:r>
                    </w:p>
                    <w:p w14:paraId="51B0B6E4" w14:textId="77777777" w:rsidR="00FB3095" w:rsidRPr="00FD44E8" w:rsidRDefault="00FB3095" w:rsidP="00FD44E8">
                      <w:pPr>
                        <w:jc w:val="center"/>
                        <w:rPr>
                          <w:rFonts w:cs="Arial"/>
                          <w:b/>
                          <w:szCs w:val="18"/>
                        </w:rPr>
                      </w:pPr>
                    </w:p>
                  </w:txbxContent>
                </v:textbox>
              </v:rect>
            </w:pict>
          </mc:Fallback>
        </mc:AlternateContent>
      </w:r>
      <w:r w:rsidR="00F04CDA">
        <w:rPr>
          <w:noProof/>
          <w:lang w:eastAsia="en-AU"/>
        </w:rPr>
        <mc:AlternateContent>
          <mc:Choice Requires="wps">
            <w:drawing>
              <wp:anchor distT="0" distB="0" distL="114300" distR="114300" simplePos="0" relativeHeight="251669504" behindDoc="0" locked="0" layoutInCell="1" allowOverlap="1" wp14:anchorId="74A3E311" wp14:editId="018A20F6">
                <wp:simplePos x="0" y="0"/>
                <wp:positionH relativeFrom="column">
                  <wp:posOffset>637540</wp:posOffset>
                </wp:positionH>
                <wp:positionV relativeFrom="paragraph">
                  <wp:posOffset>63500</wp:posOffset>
                </wp:positionV>
                <wp:extent cx="2108200" cy="304800"/>
                <wp:effectExtent l="0" t="0" r="2540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304800"/>
                        </a:xfrm>
                        <a:prstGeom prst="rect">
                          <a:avLst/>
                        </a:prstGeom>
                        <a:solidFill>
                          <a:srgbClr val="FFFFFF"/>
                        </a:solidFill>
                        <a:ln w="9525">
                          <a:solidFill>
                            <a:srgbClr val="000000"/>
                          </a:solidFill>
                          <a:miter lim="800000"/>
                          <a:headEnd/>
                          <a:tailEnd/>
                        </a:ln>
                      </wps:spPr>
                      <wps:txbx>
                        <w:txbxContent>
                          <w:p w14:paraId="58AB50AF" w14:textId="2B57D499" w:rsidR="00FB3095" w:rsidRPr="00FD44E8" w:rsidRDefault="00FB3095" w:rsidP="00FD44E8">
                            <w:pPr>
                              <w:jc w:val="center"/>
                              <w:rPr>
                                <w:rFonts w:cs="Arial"/>
                                <w:b/>
                                <w:szCs w:val="18"/>
                              </w:rPr>
                            </w:pPr>
                            <w:r w:rsidRPr="00FD44E8">
                              <w:rPr>
                                <w:rFonts w:cs="Arial"/>
                                <w:b/>
                                <w:szCs w:val="18"/>
                              </w:rPr>
                              <w:t>First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E311" id="Rectangle 1" o:spid="_x0000_s1033" style="position:absolute;margin-left:50.2pt;margin-top:5pt;width:16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">
                <v:textbox>
                  <w:txbxContent>
                    <w:p w14:paraId="58AB50AF" w14:textId="2B57D499" w:rsidR="00FB3095" w:rsidRPr="00FD44E8" w:rsidRDefault="00FB3095" w:rsidP="00FD44E8">
                      <w:pPr>
                        <w:jc w:val="center"/>
                        <w:rPr>
                          <w:rFonts w:cs="Arial"/>
                          <w:b/>
                          <w:szCs w:val="18"/>
                        </w:rPr>
                      </w:pPr>
                      <w:r w:rsidRPr="00FD44E8">
                        <w:rPr>
                          <w:rFonts w:cs="Arial"/>
                          <w:b/>
                          <w:szCs w:val="18"/>
                        </w:rPr>
                        <w:t>First Incident</w:t>
                      </w:r>
                    </w:p>
                  </w:txbxContent>
                </v:textbox>
              </v:rect>
            </w:pict>
          </mc:Fallback>
        </mc:AlternateContent>
      </w:r>
      <w:r w:rsidR="00A75EF4">
        <w:rPr>
          <w:noProof/>
          <w:lang w:eastAsia="en-AU"/>
        </w:rPr>
        <mc:AlternateContent>
          <mc:Choice Requires="wps">
            <w:drawing>
              <wp:anchor distT="0" distB="0" distL="114300" distR="114300" simplePos="0" relativeHeight="251684864" behindDoc="0" locked="0" layoutInCell="1" allowOverlap="1" wp14:anchorId="3CB2C611" wp14:editId="33252CA0">
                <wp:simplePos x="0" y="0"/>
                <wp:positionH relativeFrom="column">
                  <wp:posOffset>702310</wp:posOffset>
                </wp:positionH>
                <wp:positionV relativeFrom="paragraph">
                  <wp:posOffset>4126230</wp:posOffset>
                </wp:positionV>
                <wp:extent cx="2038350" cy="298450"/>
                <wp:effectExtent l="0" t="0" r="1905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38350" cy="298450"/>
                        </a:xfrm>
                        <a:prstGeom prst="rect">
                          <a:avLst/>
                        </a:prstGeom>
                        <a:solidFill>
                          <a:srgbClr val="FFFFFF"/>
                        </a:solidFill>
                        <a:ln w="9525">
                          <a:solidFill>
                            <a:srgbClr val="000000"/>
                          </a:solidFill>
                          <a:miter lim="800000"/>
                          <a:headEnd/>
                          <a:tailEnd/>
                        </a:ln>
                      </wps:spPr>
                      <wps:txbx>
                        <w:txbxContent>
                          <w:p w14:paraId="4B8281C9" w14:textId="66875D1F" w:rsidR="00FB3095" w:rsidRPr="00A75EF4" w:rsidRDefault="00FB3095" w:rsidP="00A75EF4">
                            <w:pPr>
                              <w:spacing w:after="0"/>
                              <w:jc w:val="center"/>
                              <w:rPr>
                                <w:rFonts w:cs="Arial"/>
                                <w:sz w:val="20"/>
                              </w:rPr>
                            </w:pPr>
                            <w:r w:rsidRPr="00A75EF4">
                              <w:rPr>
                                <w:rFonts w:cs="Arial"/>
                                <w:sz w:val="20"/>
                              </w:rPr>
                              <w:t xml:space="preserve">No </w:t>
                            </w:r>
                            <w:r>
                              <w:rPr>
                                <w:rFonts w:cs="Arial"/>
                                <w:sz w:val="20"/>
                              </w:rPr>
                              <w:t>action</w:t>
                            </w:r>
                            <w:r w:rsidRPr="00A75EF4">
                              <w:rPr>
                                <w:rFonts w:cs="Arial"/>
                                <w:sz w:val="20"/>
                              </w:rPr>
                              <w:t xml:space="preserve"> </w:t>
                            </w:r>
                            <w:r>
                              <w:rPr>
                                <w:rFonts w:cs="Arial"/>
                                <w:sz w:val="20"/>
                              </w:rPr>
                              <w:t>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C611" id="Rectangle 22" o:spid="_x0000_s1034" style="position:absolute;margin-left:55.3pt;margin-top:324.9pt;width:160.5pt;height:23.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">
                <v:textbox>
                  <w:txbxContent>
                    <w:p w14:paraId="4B8281C9" w14:textId="66875D1F" w:rsidR="00FB3095" w:rsidRPr="00A75EF4" w:rsidRDefault="00FB3095" w:rsidP="00A75EF4">
                      <w:pPr>
                        <w:spacing w:after="0"/>
                        <w:jc w:val="center"/>
                        <w:rPr>
                          <w:rFonts w:cs="Arial"/>
                          <w:sz w:val="20"/>
                        </w:rPr>
                      </w:pPr>
                      <w:r w:rsidRPr="00A75EF4">
                        <w:rPr>
                          <w:rFonts w:cs="Arial"/>
                          <w:sz w:val="20"/>
                        </w:rPr>
                        <w:t xml:space="preserve">No </w:t>
                      </w:r>
                      <w:r>
                        <w:rPr>
                          <w:rFonts w:cs="Arial"/>
                          <w:sz w:val="20"/>
                        </w:rPr>
                        <w:t>action</w:t>
                      </w:r>
                      <w:r w:rsidRPr="00A75EF4">
                        <w:rPr>
                          <w:rFonts w:cs="Arial"/>
                          <w:sz w:val="20"/>
                        </w:rPr>
                        <w:t xml:space="preserve"> </w:t>
                      </w:r>
                      <w:r>
                        <w:rPr>
                          <w:rFonts w:cs="Arial"/>
                          <w:sz w:val="20"/>
                        </w:rPr>
                        <w:t>required</w:t>
                      </w:r>
                    </w:p>
                  </w:txbxContent>
                </v:textbox>
              </v:rect>
            </w:pict>
          </mc:Fallback>
        </mc:AlternateContent>
      </w:r>
      <w:r w:rsidR="00FD44E8">
        <w:br w:type="page"/>
      </w:r>
    </w:p>
    <w:p w14:paraId="038C4498" w14:textId="34DA6330" w:rsidR="007E41B9" w:rsidRDefault="005E4A8E" w:rsidP="007E41B9">
      <w:pPr>
        <w:pStyle w:val="Heading2"/>
        <w:rPr>
          <w:lang w:eastAsia="en-AU"/>
        </w:rPr>
      </w:pPr>
      <w:bookmarkStart w:id="23" w:name="_Toc137720296"/>
      <w:r>
        <w:rPr>
          <w:lang w:eastAsia="en-AU"/>
        </w:rPr>
        <w:lastRenderedPageBreak/>
        <w:t>Category 2 – Dangerous Behaviour</w:t>
      </w:r>
      <w:bookmarkStart w:id="24" w:name="_Toc22117559"/>
      <w:bookmarkStart w:id="25" w:name="_Toc22311421"/>
      <w:bookmarkStart w:id="26" w:name="_Toc137719179"/>
      <w:bookmarkEnd w:id="23"/>
    </w:p>
    <w:p w14:paraId="00E26A15" w14:textId="3FB355AC" w:rsidR="005E4A8E" w:rsidRPr="003E7A5D" w:rsidRDefault="002B0D4D" w:rsidP="007E41B9">
      <w:pPr>
        <w:rPr>
          <w:lang w:eastAsia="en-AU"/>
        </w:rPr>
      </w:pPr>
      <w:r>
        <w:rPr>
          <w:noProof/>
          <w:lang w:eastAsia="en-AU"/>
        </w:rPr>
        <mc:AlternateContent>
          <mc:Choice Requires="wps">
            <w:drawing>
              <wp:anchor distT="0" distB="0" distL="114300" distR="114300" simplePos="0" relativeHeight="251665408" behindDoc="0" locked="0" layoutInCell="1" allowOverlap="1" wp14:anchorId="5E235824" wp14:editId="7845A023">
                <wp:simplePos x="0" y="0"/>
                <wp:positionH relativeFrom="column">
                  <wp:posOffset>184150</wp:posOffset>
                </wp:positionH>
                <wp:positionV relativeFrom="paragraph">
                  <wp:posOffset>6335395</wp:posOffset>
                </wp:positionV>
                <wp:extent cx="5886450" cy="130492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86450" cy="1304925"/>
                        </a:xfrm>
                        <a:prstGeom prst="rect">
                          <a:avLst/>
                        </a:prstGeom>
                        <a:solidFill>
                          <a:srgbClr val="FFFFFF"/>
                        </a:solidFill>
                        <a:ln w="9525">
                          <a:solidFill>
                            <a:srgbClr val="000000"/>
                          </a:solidFill>
                          <a:miter lim="800000"/>
                          <a:headEnd/>
                          <a:tailEnd/>
                        </a:ln>
                      </wps:spPr>
                      <wps:txbx>
                        <w:txbxContent>
                          <w:p w14:paraId="1E6F2954" w14:textId="77777777" w:rsidR="00FB3095" w:rsidRPr="00A903DC" w:rsidRDefault="00FB3095" w:rsidP="00E57141">
                            <w:pPr>
                              <w:spacing w:after="120"/>
                              <w:rPr>
                                <w:rFonts w:cs="Arial"/>
                                <w:sz w:val="20"/>
                              </w:rPr>
                            </w:pPr>
                            <w:r w:rsidRPr="00A903DC">
                              <w:rPr>
                                <w:rFonts w:cs="Arial"/>
                                <w:b/>
                                <w:sz w:val="20"/>
                              </w:rPr>
                              <w:t>FERRY OPERATOR:</w:t>
                            </w:r>
                          </w:p>
                          <w:p w14:paraId="29913EE1" w14:textId="77777777" w:rsidR="00FB3095" w:rsidRPr="00F34A5E" w:rsidRDefault="00FB3095" w:rsidP="00134D5E">
                            <w:pPr>
                              <w:numPr>
                                <w:ilvl w:val="0"/>
                                <w:numId w:val="19"/>
                              </w:numPr>
                              <w:tabs>
                                <w:tab w:val="clear" w:pos="567"/>
                                <w:tab w:val="num" w:pos="426"/>
                              </w:tabs>
                              <w:spacing w:after="120"/>
                              <w:ind w:left="426" w:hanging="426"/>
                              <w:rPr>
                                <w:rFonts w:cs="Arial"/>
                                <w:sz w:val="20"/>
                              </w:rPr>
                            </w:pPr>
                            <w:r w:rsidRPr="00F34A5E">
                              <w:rPr>
                                <w:rFonts w:cs="Arial"/>
                                <w:sz w:val="20"/>
                              </w:rPr>
                              <w:t>After a period of two school days, carriage from the school will not be offered.</w:t>
                            </w:r>
                          </w:p>
                          <w:p w14:paraId="4425FC87" w14:textId="2FBE12E3" w:rsidR="00FB3095" w:rsidRPr="00DC2F45" w:rsidRDefault="00FB3095" w:rsidP="00134D5E">
                            <w:pPr>
                              <w:numPr>
                                <w:ilvl w:val="0"/>
                                <w:numId w:val="19"/>
                              </w:numPr>
                              <w:tabs>
                                <w:tab w:val="clear" w:pos="567"/>
                                <w:tab w:val="num" w:pos="426"/>
                              </w:tabs>
                              <w:spacing w:after="120"/>
                              <w:ind w:left="426" w:hanging="426"/>
                              <w:rPr>
                                <w:rFonts w:cs="Arial"/>
                                <w:sz w:val="20"/>
                              </w:rPr>
                            </w:pPr>
                            <w:r w:rsidRPr="00F34A5E">
                              <w:rPr>
                                <w:rFonts w:cs="Arial"/>
                                <w:sz w:val="20"/>
                              </w:rPr>
                              <w:t>Should the student attempt to board the ferry the operator will contact the</w:t>
                            </w:r>
                            <w:r>
                              <w:rPr>
                                <w:rFonts w:cs="Arial"/>
                                <w:sz w:val="20"/>
                              </w:rPr>
                              <w:t xml:space="preserve"> </w:t>
                            </w:r>
                            <w:r w:rsidRPr="00DC2F45">
                              <w:rPr>
                                <w:rFonts w:cs="Arial"/>
                                <w:sz w:val="20"/>
                              </w:rPr>
                              <w:t>school to have the ban enforced.</w:t>
                            </w:r>
                            <w:r w:rsidRPr="00ED7BC0">
                              <w:rPr>
                                <w:rFonts w:cs="Arial"/>
                                <w:sz w:val="20"/>
                              </w:rPr>
                              <w:t xml:space="preserve"> School will contact the parent/carer.</w:t>
                            </w:r>
                          </w:p>
                          <w:p w14:paraId="0055A921" w14:textId="26D54CBA" w:rsidR="00FB3095" w:rsidRPr="00A903DC" w:rsidRDefault="00FB3095" w:rsidP="00134D5E">
                            <w:pPr>
                              <w:numPr>
                                <w:ilvl w:val="0"/>
                                <w:numId w:val="19"/>
                              </w:numPr>
                              <w:tabs>
                                <w:tab w:val="clear" w:pos="567"/>
                                <w:tab w:val="num" w:pos="426"/>
                              </w:tabs>
                              <w:spacing w:after="120"/>
                              <w:ind w:left="426" w:hanging="426"/>
                              <w:rPr>
                                <w:rFonts w:cs="Arial"/>
                                <w:sz w:val="20"/>
                              </w:rPr>
                            </w:pPr>
                            <w:r w:rsidRPr="00F34A5E">
                              <w:rPr>
                                <w:rFonts w:cs="Arial"/>
                                <w:sz w:val="20"/>
                              </w:rPr>
                              <w:t xml:space="preserve">Operator advises </w:t>
                            </w:r>
                            <w:r>
                              <w:rPr>
                                <w:rFonts w:cs="Arial"/>
                                <w:sz w:val="20"/>
                              </w:rPr>
                              <w:t xml:space="preserve">DIPL </w:t>
                            </w:r>
                            <w:r w:rsidRPr="00F34A5E">
                              <w:rPr>
                                <w:rFonts w:cs="Arial"/>
                                <w:sz w:val="20"/>
                              </w:rPr>
                              <w:t>of action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35824" id="Rectangle 32" o:spid="_x0000_s1035" style="position:absolute;margin-left:14.5pt;margin-top:498.85pt;width:463.5pt;height:102.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">
                <v:textbox>
                  <w:txbxContent>
                    <w:p w14:paraId="1E6F2954" w14:textId="77777777" w:rsidR="00FB3095" w:rsidRPr="00A903DC" w:rsidRDefault="00FB3095" w:rsidP="00E57141">
                      <w:pPr>
                        <w:spacing w:after="120"/>
                        <w:rPr>
                          <w:rFonts w:cs="Arial"/>
                          <w:sz w:val="20"/>
                        </w:rPr>
                      </w:pPr>
                      <w:r w:rsidRPr="00A903DC">
                        <w:rPr>
                          <w:rFonts w:cs="Arial"/>
                          <w:b/>
                          <w:sz w:val="20"/>
                        </w:rPr>
                        <w:t>FERRY OPERATOR:</w:t>
                      </w:r>
                    </w:p>
                    <w:p w14:paraId="29913EE1" w14:textId="77777777" w:rsidR="00FB3095" w:rsidRPr="00F34A5E" w:rsidRDefault="00FB3095" w:rsidP="00134D5E">
                      <w:pPr>
                        <w:numPr>
                          <w:ilvl w:val="0"/>
                          <w:numId w:val="19"/>
                        </w:numPr>
                        <w:tabs>
                          <w:tab w:val="clear" w:pos="567"/>
                          <w:tab w:val="num" w:pos="426"/>
                        </w:tabs>
                        <w:spacing w:after="120"/>
                        <w:ind w:left="426" w:hanging="426"/>
                        <w:rPr>
                          <w:rFonts w:cs="Arial"/>
                          <w:sz w:val="20"/>
                        </w:rPr>
                      </w:pPr>
                      <w:r w:rsidRPr="00F34A5E">
                        <w:rPr>
                          <w:rFonts w:cs="Arial"/>
                          <w:sz w:val="20"/>
                        </w:rPr>
                        <w:t xml:space="preserve">After a period of two school days, carriage from the school </w:t>
                      </w:r>
                      <w:proofErr w:type="gramStart"/>
                      <w:r w:rsidRPr="00F34A5E">
                        <w:rPr>
                          <w:rFonts w:cs="Arial"/>
                          <w:sz w:val="20"/>
                        </w:rPr>
                        <w:t>will not be offered</w:t>
                      </w:r>
                      <w:proofErr w:type="gramEnd"/>
                      <w:r w:rsidRPr="00F34A5E">
                        <w:rPr>
                          <w:rFonts w:cs="Arial"/>
                          <w:sz w:val="20"/>
                        </w:rPr>
                        <w:t>.</w:t>
                      </w:r>
                    </w:p>
                    <w:p w14:paraId="4425FC87" w14:textId="2FBE12E3" w:rsidR="00FB3095" w:rsidRPr="00DC2F45" w:rsidRDefault="00FB3095" w:rsidP="00134D5E">
                      <w:pPr>
                        <w:numPr>
                          <w:ilvl w:val="0"/>
                          <w:numId w:val="19"/>
                        </w:numPr>
                        <w:tabs>
                          <w:tab w:val="clear" w:pos="567"/>
                          <w:tab w:val="num" w:pos="426"/>
                        </w:tabs>
                        <w:spacing w:after="120"/>
                        <w:ind w:left="426" w:hanging="426"/>
                        <w:rPr>
                          <w:rFonts w:cs="Arial"/>
                          <w:sz w:val="20"/>
                        </w:rPr>
                      </w:pPr>
                      <w:r w:rsidRPr="00F34A5E">
                        <w:rPr>
                          <w:rFonts w:cs="Arial"/>
                          <w:sz w:val="20"/>
                        </w:rPr>
                        <w:t>Should the student attempt to board the ferry the operator will contact the</w:t>
                      </w:r>
                      <w:r>
                        <w:rPr>
                          <w:rFonts w:cs="Arial"/>
                          <w:sz w:val="20"/>
                        </w:rPr>
                        <w:t xml:space="preserve"> </w:t>
                      </w:r>
                      <w:r w:rsidRPr="00DC2F45">
                        <w:rPr>
                          <w:rFonts w:cs="Arial"/>
                          <w:sz w:val="20"/>
                        </w:rPr>
                        <w:t>school to have the ban enforced.</w:t>
                      </w:r>
                      <w:r w:rsidRPr="00ED7BC0">
                        <w:rPr>
                          <w:rFonts w:cs="Arial"/>
                          <w:sz w:val="20"/>
                        </w:rPr>
                        <w:t xml:space="preserve"> School will contact the parent/carer.</w:t>
                      </w:r>
                    </w:p>
                    <w:p w14:paraId="0055A921" w14:textId="26D54CBA" w:rsidR="00FB3095" w:rsidRPr="00A903DC" w:rsidRDefault="00FB3095" w:rsidP="00134D5E">
                      <w:pPr>
                        <w:numPr>
                          <w:ilvl w:val="0"/>
                          <w:numId w:val="19"/>
                        </w:numPr>
                        <w:tabs>
                          <w:tab w:val="clear" w:pos="567"/>
                          <w:tab w:val="num" w:pos="426"/>
                        </w:tabs>
                        <w:spacing w:after="120"/>
                        <w:ind w:left="426" w:hanging="426"/>
                        <w:rPr>
                          <w:rFonts w:cs="Arial"/>
                          <w:sz w:val="20"/>
                        </w:rPr>
                      </w:pPr>
                      <w:r w:rsidRPr="00F34A5E">
                        <w:rPr>
                          <w:rFonts w:cs="Arial"/>
                          <w:sz w:val="20"/>
                        </w:rPr>
                        <w:t xml:space="preserve">Operator advises </w:t>
                      </w:r>
                      <w:r>
                        <w:rPr>
                          <w:rFonts w:cs="Arial"/>
                          <w:sz w:val="20"/>
                        </w:rPr>
                        <w:t xml:space="preserve">DIPL </w:t>
                      </w:r>
                      <w:r w:rsidRPr="00F34A5E">
                        <w:rPr>
                          <w:rFonts w:cs="Arial"/>
                          <w:sz w:val="20"/>
                        </w:rPr>
                        <w:t>of action taken.</w:t>
                      </w:r>
                    </w:p>
                  </w:txbxContent>
                </v:textbox>
              </v:rect>
            </w:pict>
          </mc:Fallback>
        </mc:AlternateContent>
      </w:r>
      <w:r>
        <w:rPr>
          <w:noProof/>
          <w:lang w:eastAsia="en-AU"/>
        </w:rPr>
        <mc:AlternateContent>
          <mc:Choice Requires="wps">
            <w:drawing>
              <wp:anchor distT="0" distB="0" distL="114300" distR="114300" simplePos="0" relativeHeight="251709440" behindDoc="1" locked="0" layoutInCell="1" allowOverlap="1" wp14:anchorId="58C89A66" wp14:editId="22050BA4">
                <wp:simplePos x="0" y="0"/>
                <wp:positionH relativeFrom="column">
                  <wp:posOffset>3007995</wp:posOffset>
                </wp:positionH>
                <wp:positionV relativeFrom="paragraph">
                  <wp:posOffset>5917565</wp:posOffset>
                </wp:positionV>
                <wp:extent cx="0" cy="421640"/>
                <wp:effectExtent l="95250" t="0" r="76200" b="546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1640"/>
                        </a:xfrm>
                        <a:prstGeom prst="line">
                          <a:avLst/>
                        </a:prstGeom>
                        <a:noFill/>
                        <a:ln w="38100">
                          <a:solidFill>
                            <a:srgbClr val="000A0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823A" id="Straight Connector 12" o:spid="_x0000_s1026" style="position:absolute;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465.95pt" to="236.85pt,4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" strokecolor="#000a0c" strokeweight="3pt">
                <v:stroke endarrow="block"/>
              </v:line>
            </w:pict>
          </mc:Fallback>
        </mc:AlternateContent>
      </w:r>
      <w:r>
        <w:rPr>
          <w:noProof/>
          <w:lang w:eastAsia="en-AU"/>
        </w:rPr>
        <mc:AlternateContent>
          <mc:Choice Requires="wps">
            <w:drawing>
              <wp:anchor distT="0" distB="0" distL="114300" distR="114300" simplePos="0" relativeHeight="251661312" behindDoc="0" locked="0" layoutInCell="1" allowOverlap="1" wp14:anchorId="5490AF6F" wp14:editId="71417C2C">
                <wp:simplePos x="0" y="0"/>
                <wp:positionH relativeFrom="column">
                  <wp:posOffset>183515</wp:posOffset>
                </wp:positionH>
                <wp:positionV relativeFrom="paragraph">
                  <wp:posOffset>3915410</wp:posOffset>
                </wp:positionV>
                <wp:extent cx="5886450" cy="1996440"/>
                <wp:effectExtent l="0" t="0" r="19050" b="228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96440"/>
                        </a:xfrm>
                        <a:prstGeom prst="rect">
                          <a:avLst/>
                        </a:prstGeom>
                        <a:solidFill>
                          <a:srgbClr val="FFFFFF"/>
                        </a:solidFill>
                        <a:ln w="9525">
                          <a:solidFill>
                            <a:srgbClr val="000000"/>
                          </a:solidFill>
                          <a:miter lim="800000"/>
                          <a:headEnd/>
                          <a:tailEnd/>
                        </a:ln>
                      </wps:spPr>
                      <wps:txbx>
                        <w:txbxContent>
                          <w:p w14:paraId="25B6384C" w14:textId="77777777" w:rsidR="00FB3095" w:rsidRPr="00A903DC" w:rsidRDefault="00FB3095" w:rsidP="00E57141">
                            <w:pPr>
                              <w:spacing w:after="120"/>
                              <w:rPr>
                                <w:rFonts w:cs="Arial"/>
                                <w:b/>
                                <w:sz w:val="20"/>
                              </w:rPr>
                            </w:pPr>
                            <w:r w:rsidRPr="00A903DC">
                              <w:rPr>
                                <w:rFonts w:cs="Arial"/>
                                <w:b/>
                                <w:sz w:val="20"/>
                              </w:rPr>
                              <w:t>SCHOOL:</w:t>
                            </w:r>
                          </w:p>
                          <w:p w14:paraId="5A9A74C7" w14:textId="77777777" w:rsidR="00FB3095" w:rsidRPr="00C62B0A" w:rsidRDefault="00FB3095" w:rsidP="00134D5E">
                            <w:pPr>
                              <w:numPr>
                                <w:ilvl w:val="0"/>
                                <w:numId w:val="20"/>
                              </w:numPr>
                              <w:tabs>
                                <w:tab w:val="clear" w:pos="567"/>
                                <w:tab w:val="num" w:pos="426"/>
                              </w:tabs>
                              <w:spacing w:after="120"/>
                              <w:ind w:left="540" w:hanging="540"/>
                              <w:rPr>
                                <w:rFonts w:cs="Arial"/>
                                <w:sz w:val="20"/>
                              </w:rPr>
                            </w:pPr>
                            <w:r w:rsidRPr="00C62B0A">
                              <w:rPr>
                                <w:rFonts w:cs="Arial"/>
                                <w:sz w:val="20"/>
                              </w:rPr>
                              <w:t>Advises parent/carer of written warning/banning letter issued to student within</w:t>
                            </w:r>
                            <w:r>
                              <w:rPr>
                                <w:rFonts w:cs="Arial"/>
                                <w:sz w:val="20"/>
                              </w:rPr>
                              <w:t xml:space="preserve"> </w:t>
                            </w:r>
                            <w:r w:rsidRPr="00C62B0A">
                              <w:rPr>
                                <w:rFonts w:cs="Arial"/>
                                <w:sz w:val="20"/>
                              </w:rPr>
                              <w:t>two days.</w:t>
                            </w:r>
                          </w:p>
                          <w:p w14:paraId="727EE6D5" w14:textId="77777777" w:rsidR="00FB3095" w:rsidRPr="00C62B0A" w:rsidRDefault="00FB3095" w:rsidP="00134D5E">
                            <w:pPr>
                              <w:numPr>
                                <w:ilvl w:val="0"/>
                                <w:numId w:val="20"/>
                              </w:numPr>
                              <w:tabs>
                                <w:tab w:val="clear" w:pos="567"/>
                                <w:tab w:val="num" w:pos="426"/>
                              </w:tabs>
                              <w:spacing w:after="120"/>
                              <w:ind w:left="540" w:hanging="540"/>
                              <w:rPr>
                                <w:rFonts w:cs="Arial"/>
                                <w:sz w:val="20"/>
                              </w:rPr>
                            </w:pPr>
                            <w:r w:rsidRPr="00C62B0A">
                              <w:rPr>
                                <w:rFonts w:cs="Arial"/>
                                <w:sz w:val="20"/>
                              </w:rPr>
                              <w:t>Advises the ferry operator if the warning or banning has not been received by</w:t>
                            </w:r>
                            <w:r>
                              <w:rPr>
                                <w:rFonts w:cs="Arial"/>
                                <w:sz w:val="20"/>
                              </w:rPr>
                              <w:t xml:space="preserve"> </w:t>
                            </w:r>
                            <w:r w:rsidRPr="00C62B0A">
                              <w:rPr>
                                <w:rFonts w:cs="Arial"/>
                                <w:sz w:val="20"/>
                              </w:rPr>
                              <w:t>the parent/carer.</w:t>
                            </w:r>
                          </w:p>
                          <w:p w14:paraId="096A72D7" w14:textId="6B6C24D9" w:rsidR="00FB3095" w:rsidRPr="00C62B0A" w:rsidRDefault="00FB3095" w:rsidP="00134D5E">
                            <w:pPr>
                              <w:numPr>
                                <w:ilvl w:val="0"/>
                                <w:numId w:val="20"/>
                              </w:numPr>
                              <w:tabs>
                                <w:tab w:val="clear" w:pos="567"/>
                                <w:tab w:val="num" w:pos="426"/>
                              </w:tabs>
                              <w:spacing w:after="120"/>
                              <w:ind w:left="426" w:hanging="426"/>
                              <w:rPr>
                                <w:rFonts w:cs="Arial"/>
                                <w:sz w:val="20"/>
                              </w:rPr>
                            </w:pPr>
                            <w:r w:rsidRPr="00C62B0A">
                              <w:rPr>
                                <w:rFonts w:cs="Arial"/>
                                <w:sz w:val="20"/>
                              </w:rPr>
                              <w:t xml:space="preserve">If no parent/carer can be contacted, </w:t>
                            </w:r>
                            <w:r>
                              <w:rPr>
                                <w:rFonts w:cs="Arial"/>
                                <w:sz w:val="20"/>
                              </w:rPr>
                              <w:t>the</w:t>
                            </w:r>
                            <w:r w:rsidRPr="00C62B0A">
                              <w:rPr>
                                <w:rFonts w:cs="Arial"/>
                                <w:sz w:val="20"/>
                              </w:rPr>
                              <w:t xml:space="preserve"> school principal will discuss the matter with the ferry operator to determine the most appropriate action.</w:t>
                            </w:r>
                            <w:r w:rsidRPr="00C62B0A">
                              <w:rPr>
                                <w:rFonts w:cs="Arial"/>
                                <w:sz w:val="20"/>
                              </w:rPr>
                              <w:br/>
                            </w:r>
                            <w:r>
                              <w:rPr>
                                <w:rFonts w:cs="Arial"/>
                                <w:sz w:val="20"/>
                              </w:rPr>
                              <w:br/>
                            </w:r>
                            <w:r w:rsidRPr="00C62B0A">
                              <w:rPr>
                                <w:rFonts w:cs="Arial"/>
                                <w:sz w:val="20"/>
                              </w:rPr>
                              <w:t>Note: In these circumstances, if it should be determined that a student poses an unacceptable risk to themselves or other ferry users, the banning notice</w:t>
                            </w:r>
                            <w:r>
                              <w:rPr>
                                <w:rFonts w:cs="Arial"/>
                                <w:sz w:val="20"/>
                              </w:rPr>
                              <w:t xml:space="preserve"> </w:t>
                            </w:r>
                            <w:r w:rsidRPr="00C62B0A">
                              <w:rPr>
                                <w:rFonts w:cs="Arial"/>
                                <w:sz w:val="20"/>
                              </w:rPr>
                              <w:t>may proceed while the school continues attempts to contact parents/carers.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AF6F" id="Text Box 30" o:spid="_x0000_s1036" type="#_x0000_t202" style="position:absolute;margin-left:14.45pt;margin-top:308.3pt;width:463.5pt;height:1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">
                <v:textbox>
                  <w:txbxContent>
                    <w:p w14:paraId="25B6384C" w14:textId="77777777" w:rsidR="00FB3095" w:rsidRPr="00A903DC" w:rsidRDefault="00FB3095" w:rsidP="00E57141">
                      <w:pPr>
                        <w:spacing w:after="120"/>
                        <w:rPr>
                          <w:rFonts w:cs="Arial"/>
                          <w:b/>
                          <w:sz w:val="20"/>
                        </w:rPr>
                      </w:pPr>
                      <w:r w:rsidRPr="00A903DC">
                        <w:rPr>
                          <w:rFonts w:cs="Arial"/>
                          <w:b/>
                          <w:sz w:val="20"/>
                        </w:rPr>
                        <w:t>SCHOOL:</w:t>
                      </w:r>
                    </w:p>
                    <w:p w14:paraId="5A9A74C7" w14:textId="77777777" w:rsidR="00FB3095" w:rsidRPr="00C62B0A" w:rsidRDefault="00FB3095" w:rsidP="00134D5E">
                      <w:pPr>
                        <w:numPr>
                          <w:ilvl w:val="0"/>
                          <w:numId w:val="20"/>
                        </w:numPr>
                        <w:tabs>
                          <w:tab w:val="clear" w:pos="567"/>
                          <w:tab w:val="num" w:pos="426"/>
                        </w:tabs>
                        <w:spacing w:after="120"/>
                        <w:ind w:left="540" w:hanging="540"/>
                        <w:rPr>
                          <w:rFonts w:cs="Arial"/>
                          <w:sz w:val="20"/>
                        </w:rPr>
                      </w:pPr>
                      <w:r w:rsidRPr="00C62B0A">
                        <w:rPr>
                          <w:rFonts w:cs="Arial"/>
                          <w:sz w:val="20"/>
                        </w:rPr>
                        <w:t>Advises parent/carer of written warning/banning letter issued to student within</w:t>
                      </w:r>
                      <w:r>
                        <w:rPr>
                          <w:rFonts w:cs="Arial"/>
                          <w:sz w:val="20"/>
                        </w:rPr>
                        <w:t xml:space="preserve"> </w:t>
                      </w:r>
                      <w:r w:rsidRPr="00C62B0A">
                        <w:rPr>
                          <w:rFonts w:cs="Arial"/>
                          <w:sz w:val="20"/>
                        </w:rPr>
                        <w:t>two days.</w:t>
                      </w:r>
                    </w:p>
                    <w:p w14:paraId="727EE6D5" w14:textId="77777777" w:rsidR="00FB3095" w:rsidRPr="00C62B0A" w:rsidRDefault="00FB3095" w:rsidP="00134D5E">
                      <w:pPr>
                        <w:numPr>
                          <w:ilvl w:val="0"/>
                          <w:numId w:val="20"/>
                        </w:numPr>
                        <w:tabs>
                          <w:tab w:val="clear" w:pos="567"/>
                          <w:tab w:val="num" w:pos="426"/>
                        </w:tabs>
                        <w:spacing w:after="120"/>
                        <w:ind w:left="540" w:hanging="540"/>
                        <w:rPr>
                          <w:rFonts w:cs="Arial"/>
                          <w:sz w:val="20"/>
                        </w:rPr>
                      </w:pPr>
                      <w:r w:rsidRPr="00C62B0A">
                        <w:rPr>
                          <w:rFonts w:cs="Arial"/>
                          <w:sz w:val="20"/>
                        </w:rPr>
                        <w:t xml:space="preserve">Advises the ferry operator if the </w:t>
                      </w:r>
                      <w:proofErr w:type="gramStart"/>
                      <w:r w:rsidRPr="00C62B0A">
                        <w:rPr>
                          <w:rFonts w:cs="Arial"/>
                          <w:sz w:val="20"/>
                        </w:rPr>
                        <w:t>warning or banning has not been received by</w:t>
                      </w:r>
                      <w:r>
                        <w:rPr>
                          <w:rFonts w:cs="Arial"/>
                          <w:sz w:val="20"/>
                        </w:rPr>
                        <w:t xml:space="preserve"> </w:t>
                      </w:r>
                      <w:r w:rsidRPr="00C62B0A">
                        <w:rPr>
                          <w:rFonts w:cs="Arial"/>
                          <w:sz w:val="20"/>
                        </w:rPr>
                        <w:t>the parent/carer</w:t>
                      </w:r>
                      <w:proofErr w:type="gramEnd"/>
                      <w:r w:rsidRPr="00C62B0A">
                        <w:rPr>
                          <w:rFonts w:cs="Arial"/>
                          <w:sz w:val="20"/>
                        </w:rPr>
                        <w:t>.</w:t>
                      </w:r>
                    </w:p>
                    <w:p w14:paraId="096A72D7" w14:textId="6B6C24D9" w:rsidR="00FB3095" w:rsidRPr="00C62B0A" w:rsidRDefault="00FB3095" w:rsidP="00134D5E">
                      <w:pPr>
                        <w:numPr>
                          <w:ilvl w:val="0"/>
                          <w:numId w:val="20"/>
                        </w:numPr>
                        <w:tabs>
                          <w:tab w:val="clear" w:pos="567"/>
                          <w:tab w:val="num" w:pos="426"/>
                        </w:tabs>
                        <w:spacing w:after="120"/>
                        <w:ind w:left="426" w:hanging="426"/>
                        <w:rPr>
                          <w:rFonts w:cs="Arial"/>
                          <w:sz w:val="20"/>
                        </w:rPr>
                      </w:pPr>
                      <w:r w:rsidRPr="00C62B0A">
                        <w:rPr>
                          <w:rFonts w:cs="Arial"/>
                          <w:sz w:val="20"/>
                        </w:rPr>
                        <w:t xml:space="preserve">If no parent/carer </w:t>
                      </w:r>
                      <w:proofErr w:type="gramStart"/>
                      <w:r w:rsidRPr="00C62B0A">
                        <w:rPr>
                          <w:rFonts w:cs="Arial"/>
                          <w:sz w:val="20"/>
                        </w:rPr>
                        <w:t>can be contacted</w:t>
                      </w:r>
                      <w:proofErr w:type="gramEnd"/>
                      <w:r w:rsidRPr="00C62B0A">
                        <w:rPr>
                          <w:rFonts w:cs="Arial"/>
                          <w:sz w:val="20"/>
                        </w:rPr>
                        <w:t xml:space="preserve">, </w:t>
                      </w:r>
                      <w:r>
                        <w:rPr>
                          <w:rFonts w:cs="Arial"/>
                          <w:sz w:val="20"/>
                        </w:rPr>
                        <w:t>the</w:t>
                      </w:r>
                      <w:r w:rsidRPr="00C62B0A">
                        <w:rPr>
                          <w:rFonts w:cs="Arial"/>
                          <w:sz w:val="20"/>
                        </w:rPr>
                        <w:t xml:space="preserve"> school principal will discuss the matter with the ferry operator to determine the most appropriate action.</w:t>
                      </w:r>
                      <w:r w:rsidRPr="00C62B0A">
                        <w:rPr>
                          <w:rFonts w:cs="Arial"/>
                          <w:sz w:val="20"/>
                        </w:rPr>
                        <w:br/>
                      </w:r>
                      <w:r>
                        <w:rPr>
                          <w:rFonts w:cs="Arial"/>
                          <w:sz w:val="20"/>
                        </w:rPr>
                        <w:br/>
                      </w:r>
                      <w:r w:rsidRPr="00C62B0A">
                        <w:rPr>
                          <w:rFonts w:cs="Arial"/>
                          <w:sz w:val="20"/>
                        </w:rPr>
                        <w:t>Note: In these circumstances, if it should be determined that a student poses an unacceptable risk to themselves or other ferry users, the banning notice</w:t>
                      </w:r>
                      <w:r>
                        <w:rPr>
                          <w:rFonts w:cs="Arial"/>
                          <w:sz w:val="20"/>
                        </w:rPr>
                        <w:t xml:space="preserve"> </w:t>
                      </w:r>
                      <w:r w:rsidRPr="00C62B0A">
                        <w:rPr>
                          <w:rFonts w:cs="Arial"/>
                          <w:sz w:val="20"/>
                        </w:rPr>
                        <w:t>may proceed while the school continues attempts to contact parents/carers.</w:t>
                      </w:r>
                    </w:p>
                  </w:txbxContent>
                </v:textbox>
              </v:shape>
            </w:pict>
          </mc:Fallback>
        </mc:AlternateContent>
      </w:r>
      <w:r>
        <w:rPr>
          <w:noProof/>
          <w:lang w:eastAsia="en-AU"/>
        </w:rPr>
        <mc:AlternateContent>
          <mc:Choice Requires="wps">
            <w:drawing>
              <wp:anchor distT="0" distB="0" distL="114300" distR="114300" simplePos="0" relativeHeight="251707392" behindDoc="1" locked="0" layoutInCell="1" allowOverlap="1" wp14:anchorId="737AC5D5" wp14:editId="277FB2FF">
                <wp:simplePos x="0" y="0"/>
                <wp:positionH relativeFrom="column">
                  <wp:posOffset>3008630</wp:posOffset>
                </wp:positionH>
                <wp:positionV relativeFrom="paragraph">
                  <wp:posOffset>3497580</wp:posOffset>
                </wp:positionV>
                <wp:extent cx="0" cy="421640"/>
                <wp:effectExtent l="95250" t="0" r="76200" b="546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1640"/>
                        </a:xfrm>
                        <a:prstGeom prst="line">
                          <a:avLst/>
                        </a:prstGeom>
                        <a:noFill/>
                        <a:ln w="38100">
                          <a:solidFill>
                            <a:srgbClr val="000A0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81B2" id="Straight Connector 9" o:spid="_x0000_s1026" style="position:absolute;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pt,275.4pt" to="236.9pt,3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" strokecolor="#000a0c" strokeweight="3pt">
                <v:stroke endarrow="block"/>
              </v:line>
            </w:pict>
          </mc:Fallback>
        </mc:AlternateContent>
      </w:r>
      <w:r>
        <w:rPr>
          <w:noProof/>
          <w:lang w:eastAsia="en-AU"/>
        </w:rPr>
        <mc:AlternateContent>
          <mc:Choice Requires="wps">
            <w:drawing>
              <wp:anchor distT="0" distB="0" distL="114300" distR="114300" simplePos="0" relativeHeight="251705344" behindDoc="1" locked="0" layoutInCell="1" allowOverlap="1" wp14:anchorId="6FA88C16" wp14:editId="6902ABF0">
                <wp:simplePos x="0" y="0"/>
                <wp:positionH relativeFrom="column">
                  <wp:posOffset>3008630</wp:posOffset>
                </wp:positionH>
                <wp:positionV relativeFrom="paragraph">
                  <wp:posOffset>2157730</wp:posOffset>
                </wp:positionV>
                <wp:extent cx="0" cy="422031"/>
                <wp:effectExtent l="95250" t="0" r="76200" b="546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2031"/>
                        </a:xfrm>
                        <a:prstGeom prst="line">
                          <a:avLst/>
                        </a:prstGeom>
                        <a:noFill/>
                        <a:ln w="38100">
                          <a:solidFill>
                            <a:srgbClr val="000A0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BD68" id="Straight Connector 11" o:spid="_x0000_s1026" style="position:absolute;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pt,169.9pt" to="236.9pt,2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" strokecolor="#000a0c" strokeweight="3pt">
                <v:stroke endarrow="block"/>
              </v:line>
            </w:pict>
          </mc:Fallback>
        </mc:AlternateContent>
      </w:r>
      <w:r>
        <w:rPr>
          <w:noProof/>
          <w:lang w:eastAsia="en-AU"/>
        </w:rPr>
        <mc:AlternateContent>
          <mc:Choice Requires="wps">
            <w:drawing>
              <wp:anchor distT="0" distB="0" distL="114300" distR="114300" simplePos="0" relativeHeight="251659264" behindDoc="0" locked="0" layoutInCell="1" allowOverlap="1" wp14:anchorId="1BD29D62" wp14:editId="6AF26CB6">
                <wp:simplePos x="0" y="0"/>
                <wp:positionH relativeFrom="column">
                  <wp:posOffset>184150</wp:posOffset>
                </wp:positionH>
                <wp:positionV relativeFrom="paragraph">
                  <wp:posOffset>2575560</wp:posOffset>
                </wp:positionV>
                <wp:extent cx="5886450" cy="910590"/>
                <wp:effectExtent l="0" t="0" r="19050" b="228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86450" cy="910590"/>
                        </a:xfrm>
                        <a:prstGeom prst="rect">
                          <a:avLst/>
                        </a:prstGeom>
                        <a:solidFill>
                          <a:srgbClr val="FFFFFF"/>
                        </a:solidFill>
                        <a:ln w="9525">
                          <a:solidFill>
                            <a:srgbClr val="000000"/>
                          </a:solidFill>
                          <a:miter lim="800000"/>
                          <a:headEnd/>
                          <a:tailEnd/>
                        </a:ln>
                      </wps:spPr>
                      <wps:txbx>
                        <w:txbxContent>
                          <w:p w14:paraId="309DA993" w14:textId="77777777" w:rsidR="00FB3095" w:rsidRPr="00A903DC" w:rsidRDefault="00FB3095" w:rsidP="00E57141">
                            <w:pPr>
                              <w:spacing w:after="120"/>
                              <w:rPr>
                                <w:rFonts w:cs="Arial"/>
                                <w:sz w:val="20"/>
                              </w:rPr>
                            </w:pPr>
                            <w:r w:rsidRPr="00A903DC">
                              <w:rPr>
                                <w:rFonts w:cs="Arial"/>
                                <w:b/>
                                <w:sz w:val="20"/>
                              </w:rPr>
                              <w:t>FERRY OPERATOR:</w:t>
                            </w:r>
                          </w:p>
                          <w:p w14:paraId="2B7F3B27" w14:textId="66ECE0A3" w:rsidR="00FB3095" w:rsidRPr="00E57141" w:rsidRDefault="00FB3095" w:rsidP="00E57141">
                            <w:pPr>
                              <w:numPr>
                                <w:ilvl w:val="0"/>
                                <w:numId w:val="19"/>
                              </w:numPr>
                              <w:tabs>
                                <w:tab w:val="clear" w:pos="567"/>
                              </w:tabs>
                              <w:spacing w:after="120"/>
                              <w:ind w:left="426" w:hanging="426"/>
                              <w:rPr>
                                <w:rFonts w:cs="Arial"/>
                                <w:sz w:val="20"/>
                              </w:rPr>
                            </w:pPr>
                            <w:r w:rsidRPr="00E57141">
                              <w:rPr>
                                <w:rFonts w:cs="Arial"/>
                                <w:sz w:val="20"/>
                              </w:rPr>
                              <w:t xml:space="preserve">Issues written warning/banning letter to students’ parent/carer via the school with a copy sent to the </w:t>
                            </w:r>
                            <w:r>
                              <w:rPr>
                                <w:rFonts w:cs="Arial"/>
                                <w:sz w:val="20"/>
                              </w:rPr>
                              <w:t>DIPL and DE</w:t>
                            </w:r>
                            <w:r w:rsidRPr="00E57141">
                              <w:rPr>
                                <w:rFonts w:cs="Arial"/>
                                <w:sz w:val="20"/>
                              </w:rPr>
                              <w:t>.</w:t>
                            </w:r>
                          </w:p>
                          <w:p w14:paraId="4B0D1D56" w14:textId="2B4FED1C" w:rsidR="00FB3095" w:rsidRPr="00E57141" w:rsidRDefault="00FB3095" w:rsidP="00E57141">
                            <w:pPr>
                              <w:numPr>
                                <w:ilvl w:val="0"/>
                                <w:numId w:val="19"/>
                              </w:numPr>
                              <w:tabs>
                                <w:tab w:val="clear" w:pos="567"/>
                              </w:tabs>
                              <w:spacing w:after="120"/>
                              <w:ind w:left="426" w:hanging="426"/>
                              <w:rPr>
                                <w:rFonts w:cs="Arial"/>
                                <w:sz w:val="20"/>
                              </w:rPr>
                            </w:pPr>
                            <w:r w:rsidRPr="00E57141">
                              <w:rPr>
                                <w:rFonts w:cs="Arial"/>
                                <w:sz w:val="20"/>
                              </w:rPr>
                              <w:t>Phones school to follow up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29D62" id="Rectangle 28" o:spid="_x0000_s1037" style="position:absolute;margin-left:14.5pt;margin-top:202.8pt;width:463.5pt;height:71.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">
                <v:textbox>
                  <w:txbxContent>
                    <w:p w14:paraId="309DA993" w14:textId="77777777" w:rsidR="00FB3095" w:rsidRPr="00A903DC" w:rsidRDefault="00FB3095" w:rsidP="00E57141">
                      <w:pPr>
                        <w:spacing w:after="120"/>
                        <w:rPr>
                          <w:rFonts w:cs="Arial"/>
                          <w:sz w:val="20"/>
                        </w:rPr>
                      </w:pPr>
                      <w:r w:rsidRPr="00A903DC">
                        <w:rPr>
                          <w:rFonts w:cs="Arial"/>
                          <w:b/>
                          <w:sz w:val="20"/>
                        </w:rPr>
                        <w:t>FERRY OPERATOR:</w:t>
                      </w:r>
                    </w:p>
                    <w:p w14:paraId="2B7F3B27" w14:textId="66ECE0A3" w:rsidR="00FB3095" w:rsidRPr="00E57141" w:rsidRDefault="00FB3095" w:rsidP="00E57141">
                      <w:pPr>
                        <w:numPr>
                          <w:ilvl w:val="0"/>
                          <w:numId w:val="19"/>
                        </w:numPr>
                        <w:tabs>
                          <w:tab w:val="clear" w:pos="567"/>
                        </w:tabs>
                        <w:spacing w:after="120"/>
                        <w:ind w:left="426" w:hanging="426"/>
                        <w:rPr>
                          <w:rFonts w:cs="Arial"/>
                          <w:sz w:val="20"/>
                        </w:rPr>
                      </w:pPr>
                      <w:r w:rsidRPr="00E57141">
                        <w:rPr>
                          <w:rFonts w:cs="Arial"/>
                          <w:sz w:val="20"/>
                        </w:rPr>
                        <w:t xml:space="preserve">Issues written warning/banning letter to students’ parent/carer via the school with a copy sent to the </w:t>
                      </w:r>
                      <w:r>
                        <w:rPr>
                          <w:rFonts w:cs="Arial"/>
                          <w:sz w:val="20"/>
                        </w:rPr>
                        <w:t>DIPL and DE</w:t>
                      </w:r>
                      <w:r w:rsidRPr="00E57141">
                        <w:rPr>
                          <w:rFonts w:cs="Arial"/>
                          <w:sz w:val="20"/>
                        </w:rPr>
                        <w:t>.</w:t>
                      </w:r>
                    </w:p>
                    <w:p w14:paraId="4B0D1D56" w14:textId="2B4FED1C" w:rsidR="00FB3095" w:rsidRPr="00E57141" w:rsidRDefault="00FB3095" w:rsidP="00E57141">
                      <w:pPr>
                        <w:numPr>
                          <w:ilvl w:val="0"/>
                          <w:numId w:val="19"/>
                        </w:numPr>
                        <w:tabs>
                          <w:tab w:val="clear" w:pos="567"/>
                        </w:tabs>
                        <w:spacing w:after="120"/>
                        <w:ind w:left="426" w:hanging="426"/>
                        <w:rPr>
                          <w:rFonts w:cs="Arial"/>
                          <w:sz w:val="20"/>
                        </w:rPr>
                      </w:pPr>
                      <w:r w:rsidRPr="00E57141">
                        <w:rPr>
                          <w:rFonts w:cs="Arial"/>
                          <w:sz w:val="20"/>
                        </w:rPr>
                        <w:t>Phones school to follow up letter.</w:t>
                      </w:r>
                    </w:p>
                  </w:txbxContent>
                </v:textbox>
              </v:rect>
            </w:pict>
          </mc:Fallback>
        </mc:AlternateContent>
      </w:r>
      <w:r w:rsidR="007E41B9">
        <w:rPr>
          <w:noProof/>
          <w:lang w:eastAsia="en-AU"/>
        </w:rPr>
        <mc:AlternateContent>
          <mc:Choice Requires="wps">
            <w:drawing>
              <wp:anchor distT="0" distB="0" distL="114300" distR="114300" simplePos="0" relativeHeight="251660288" behindDoc="0" locked="0" layoutInCell="1" allowOverlap="1" wp14:anchorId="7EE6C254" wp14:editId="6FA368A5">
                <wp:simplePos x="0" y="0"/>
                <wp:positionH relativeFrom="column">
                  <wp:posOffset>184150</wp:posOffset>
                </wp:positionH>
                <wp:positionV relativeFrom="paragraph">
                  <wp:posOffset>310515</wp:posOffset>
                </wp:positionV>
                <wp:extent cx="5886450" cy="1849582"/>
                <wp:effectExtent l="0" t="0" r="19050" b="177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849582"/>
                        </a:xfrm>
                        <a:prstGeom prst="rect">
                          <a:avLst/>
                        </a:prstGeom>
                        <a:solidFill>
                          <a:srgbClr val="FFFFFF"/>
                        </a:solidFill>
                        <a:ln w="9525">
                          <a:solidFill>
                            <a:srgbClr val="000000"/>
                          </a:solidFill>
                          <a:miter lim="800000"/>
                          <a:headEnd/>
                          <a:tailEnd/>
                        </a:ln>
                      </wps:spPr>
                      <wps:txbx>
                        <w:txbxContent>
                          <w:p w14:paraId="0385ACCE" w14:textId="77777777" w:rsidR="00FB3095" w:rsidRPr="00111A0C" w:rsidRDefault="00FB3095" w:rsidP="00E57141">
                            <w:pPr>
                              <w:spacing w:after="120"/>
                              <w:rPr>
                                <w:b/>
                                <w:sz w:val="20"/>
                                <w:szCs w:val="20"/>
                              </w:rPr>
                            </w:pPr>
                            <w:r w:rsidRPr="00111A0C">
                              <w:rPr>
                                <w:b/>
                                <w:sz w:val="20"/>
                                <w:szCs w:val="20"/>
                              </w:rPr>
                              <w:t>SKIPPER or DECKHAND:</w:t>
                            </w:r>
                          </w:p>
                          <w:p w14:paraId="31E799BB" w14:textId="4EB3CE0A" w:rsidR="00FB3095" w:rsidRDefault="00FB3095" w:rsidP="00111A0C">
                            <w:pPr>
                              <w:pStyle w:val="ListParagraph"/>
                              <w:numPr>
                                <w:ilvl w:val="0"/>
                                <w:numId w:val="21"/>
                              </w:numPr>
                              <w:spacing w:before="120" w:after="120" w:line="240" w:lineRule="auto"/>
                              <w:ind w:left="357" w:hanging="357"/>
                              <w:rPr>
                                <w:rFonts w:cs="Arial"/>
                                <w:sz w:val="20"/>
                                <w:szCs w:val="18"/>
                              </w:rPr>
                            </w:pPr>
                            <w:r w:rsidRPr="00E57141">
                              <w:rPr>
                                <w:rFonts w:cs="Arial"/>
                                <w:sz w:val="20"/>
                                <w:szCs w:val="18"/>
                              </w:rPr>
                              <w:t>Advises student of consequences of repeated offences</w:t>
                            </w:r>
                            <w:r>
                              <w:rPr>
                                <w:rFonts w:cs="Arial"/>
                                <w:sz w:val="20"/>
                                <w:szCs w:val="18"/>
                              </w:rPr>
                              <w:t xml:space="preserve"> may result in a ban of up to 15 days or a written warning</w:t>
                            </w:r>
                            <w:r w:rsidRPr="00E57141">
                              <w:rPr>
                                <w:rFonts w:cs="Arial"/>
                                <w:sz w:val="20"/>
                                <w:szCs w:val="18"/>
                              </w:rPr>
                              <w:t>.</w:t>
                            </w:r>
                          </w:p>
                          <w:p w14:paraId="4B0DCB7B" w14:textId="395C00B8" w:rsidR="00FB3095" w:rsidRPr="00E57141" w:rsidRDefault="00FB3095" w:rsidP="00111A0C">
                            <w:pPr>
                              <w:pStyle w:val="ListParagraph"/>
                              <w:numPr>
                                <w:ilvl w:val="0"/>
                                <w:numId w:val="21"/>
                              </w:numPr>
                              <w:spacing w:before="120" w:after="120" w:line="240" w:lineRule="auto"/>
                              <w:ind w:left="357" w:hanging="357"/>
                              <w:rPr>
                                <w:rFonts w:cs="Arial"/>
                                <w:sz w:val="20"/>
                                <w:szCs w:val="18"/>
                              </w:rPr>
                            </w:pPr>
                            <w:r w:rsidRPr="00E57141">
                              <w:rPr>
                                <w:rFonts w:cs="Arial"/>
                                <w:sz w:val="20"/>
                                <w:szCs w:val="18"/>
                              </w:rPr>
                              <w:t>Notes students’ name, details of incident and action taken (e.g. in a diary), to be retained for ferry operators’ records</w:t>
                            </w:r>
                            <w:r>
                              <w:rPr>
                                <w:rFonts w:cs="Arial"/>
                                <w:sz w:val="20"/>
                                <w:szCs w:val="18"/>
                              </w:rPr>
                              <w:t>.</w:t>
                            </w:r>
                          </w:p>
                          <w:p w14:paraId="21F97B3E" w14:textId="77777777" w:rsidR="00FB3095" w:rsidRPr="00E57141" w:rsidRDefault="00FB3095" w:rsidP="00111A0C">
                            <w:pPr>
                              <w:pStyle w:val="ListParagraph"/>
                              <w:numPr>
                                <w:ilvl w:val="0"/>
                                <w:numId w:val="21"/>
                              </w:numPr>
                              <w:spacing w:before="120" w:after="120" w:line="240" w:lineRule="auto"/>
                              <w:ind w:left="357" w:hanging="357"/>
                              <w:rPr>
                                <w:rFonts w:cs="Arial"/>
                                <w:sz w:val="20"/>
                                <w:szCs w:val="18"/>
                              </w:rPr>
                            </w:pPr>
                            <w:r w:rsidRPr="00E57141">
                              <w:rPr>
                                <w:rFonts w:cs="Arial"/>
                                <w:sz w:val="20"/>
                                <w:szCs w:val="18"/>
                              </w:rPr>
                              <w:t>Advises student that the matter is to be reported to ferry operator, school principal and parent/carer.</w:t>
                            </w:r>
                          </w:p>
                          <w:p w14:paraId="04336758" w14:textId="215DAE6E" w:rsidR="00FB3095" w:rsidRPr="00E57141" w:rsidRDefault="00FB3095" w:rsidP="00111A0C">
                            <w:pPr>
                              <w:pStyle w:val="ListParagraph"/>
                              <w:numPr>
                                <w:ilvl w:val="0"/>
                                <w:numId w:val="21"/>
                              </w:numPr>
                              <w:spacing w:before="120" w:after="120" w:line="240" w:lineRule="auto"/>
                              <w:ind w:left="357" w:hanging="357"/>
                              <w:rPr>
                                <w:rFonts w:cs="Arial"/>
                                <w:sz w:val="20"/>
                                <w:szCs w:val="18"/>
                              </w:rPr>
                            </w:pPr>
                            <w:r w:rsidRPr="00E57141">
                              <w:rPr>
                                <w:rFonts w:cs="Arial"/>
                                <w:sz w:val="20"/>
                                <w:szCs w:val="18"/>
                              </w:rPr>
                              <w:t>Advises ferry operator of students’ name and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6C254" id="Rectangle 26" o:spid="_x0000_s1038" style="position:absolute;margin-left:14.5pt;margin-top:24.45pt;width:463.5pt;height:1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">
                <v:textbox>
                  <w:txbxContent>
                    <w:p w14:paraId="0385ACCE" w14:textId="77777777" w:rsidR="00FB3095" w:rsidRPr="00111A0C" w:rsidRDefault="00FB3095" w:rsidP="00E57141">
                      <w:pPr>
                        <w:spacing w:after="120"/>
                        <w:rPr>
                          <w:b/>
                          <w:sz w:val="20"/>
                          <w:szCs w:val="20"/>
                        </w:rPr>
                      </w:pPr>
                      <w:r w:rsidRPr="00111A0C">
                        <w:rPr>
                          <w:b/>
                          <w:sz w:val="20"/>
                          <w:szCs w:val="20"/>
                        </w:rPr>
                        <w:t>SKIPPER or DECKHAND:</w:t>
                      </w:r>
                    </w:p>
                    <w:p w14:paraId="31E799BB" w14:textId="4EB3CE0A" w:rsidR="00FB3095" w:rsidRDefault="00FB3095" w:rsidP="00111A0C">
                      <w:pPr>
                        <w:pStyle w:val="ListParagraph"/>
                        <w:numPr>
                          <w:ilvl w:val="0"/>
                          <w:numId w:val="21"/>
                        </w:numPr>
                        <w:spacing w:before="120" w:after="120" w:line="240" w:lineRule="auto"/>
                        <w:ind w:left="357" w:hanging="357"/>
                        <w:rPr>
                          <w:rFonts w:cs="Arial"/>
                          <w:sz w:val="20"/>
                          <w:szCs w:val="18"/>
                        </w:rPr>
                      </w:pPr>
                      <w:r w:rsidRPr="00E57141">
                        <w:rPr>
                          <w:rFonts w:cs="Arial"/>
                          <w:sz w:val="20"/>
                          <w:szCs w:val="18"/>
                        </w:rPr>
                        <w:t>Advises student of consequences of repeated offences</w:t>
                      </w:r>
                      <w:r>
                        <w:rPr>
                          <w:rFonts w:cs="Arial"/>
                          <w:sz w:val="20"/>
                          <w:szCs w:val="18"/>
                        </w:rPr>
                        <w:t xml:space="preserve"> may result in a ban of up to 15 days or a written warning</w:t>
                      </w:r>
                      <w:r w:rsidRPr="00E57141">
                        <w:rPr>
                          <w:rFonts w:cs="Arial"/>
                          <w:sz w:val="20"/>
                          <w:szCs w:val="18"/>
                        </w:rPr>
                        <w:t>.</w:t>
                      </w:r>
                    </w:p>
                    <w:p w14:paraId="4B0DCB7B" w14:textId="395C00B8" w:rsidR="00FB3095" w:rsidRPr="00E57141" w:rsidRDefault="00FB3095" w:rsidP="00111A0C">
                      <w:pPr>
                        <w:pStyle w:val="ListParagraph"/>
                        <w:numPr>
                          <w:ilvl w:val="0"/>
                          <w:numId w:val="21"/>
                        </w:numPr>
                        <w:spacing w:before="120" w:after="120" w:line="240" w:lineRule="auto"/>
                        <w:ind w:left="357" w:hanging="357"/>
                        <w:rPr>
                          <w:rFonts w:cs="Arial"/>
                          <w:sz w:val="20"/>
                          <w:szCs w:val="18"/>
                        </w:rPr>
                      </w:pPr>
                      <w:r w:rsidRPr="00E57141">
                        <w:rPr>
                          <w:rFonts w:cs="Arial"/>
                          <w:sz w:val="20"/>
                          <w:szCs w:val="18"/>
                        </w:rPr>
                        <w:t>Notes students’ name, details of incident and action taken (e.g. in a diary), to be retained for ferry operators’ records</w:t>
                      </w:r>
                      <w:r>
                        <w:rPr>
                          <w:rFonts w:cs="Arial"/>
                          <w:sz w:val="20"/>
                          <w:szCs w:val="18"/>
                        </w:rPr>
                        <w:t>.</w:t>
                      </w:r>
                    </w:p>
                    <w:p w14:paraId="21F97B3E" w14:textId="77777777" w:rsidR="00FB3095" w:rsidRPr="00E57141" w:rsidRDefault="00FB3095" w:rsidP="00111A0C">
                      <w:pPr>
                        <w:pStyle w:val="ListParagraph"/>
                        <w:numPr>
                          <w:ilvl w:val="0"/>
                          <w:numId w:val="21"/>
                        </w:numPr>
                        <w:spacing w:before="120" w:after="120" w:line="240" w:lineRule="auto"/>
                        <w:ind w:left="357" w:hanging="357"/>
                        <w:rPr>
                          <w:rFonts w:cs="Arial"/>
                          <w:sz w:val="20"/>
                          <w:szCs w:val="18"/>
                        </w:rPr>
                      </w:pPr>
                      <w:r w:rsidRPr="00E57141">
                        <w:rPr>
                          <w:rFonts w:cs="Arial"/>
                          <w:sz w:val="20"/>
                          <w:szCs w:val="18"/>
                        </w:rPr>
                        <w:t xml:space="preserve">Advises student that the matter is to </w:t>
                      </w:r>
                      <w:proofErr w:type="gramStart"/>
                      <w:r w:rsidRPr="00E57141">
                        <w:rPr>
                          <w:rFonts w:cs="Arial"/>
                          <w:sz w:val="20"/>
                          <w:szCs w:val="18"/>
                        </w:rPr>
                        <w:t>be reported</w:t>
                      </w:r>
                      <w:proofErr w:type="gramEnd"/>
                      <w:r w:rsidRPr="00E57141">
                        <w:rPr>
                          <w:rFonts w:cs="Arial"/>
                          <w:sz w:val="20"/>
                          <w:szCs w:val="18"/>
                        </w:rPr>
                        <w:t xml:space="preserve"> to ferry operator, school principal and parent/carer.</w:t>
                      </w:r>
                    </w:p>
                    <w:p w14:paraId="04336758" w14:textId="215DAE6E" w:rsidR="00FB3095" w:rsidRPr="00E57141" w:rsidRDefault="00FB3095" w:rsidP="00111A0C">
                      <w:pPr>
                        <w:pStyle w:val="ListParagraph"/>
                        <w:numPr>
                          <w:ilvl w:val="0"/>
                          <w:numId w:val="21"/>
                        </w:numPr>
                        <w:spacing w:before="120" w:after="120" w:line="240" w:lineRule="auto"/>
                        <w:ind w:left="357" w:hanging="357"/>
                        <w:rPr>
                          <w:rFonts w:cs="Arial"/>
                          <w:sz w:val="20"/>
                          <w:szCs w:val="18"/>
                        </w:rPr>
                      </w:pPr>
                      <w:r w:rsidRPr="00E57141">
                        <w:rPr>
                          <w:rFonts w:cs="Arial"/>
                          <w:sz w:val="20"/>
                          <w:szCs w:val="18"/>
                        </w:rPr>
                        <w:t>Advises ferry operator of students’ name and details.</w:t>
                      </w:r>
                    </w:p>
                  </w:txbxContent>
                </v:textbox>
              </v:rect>
            </w:pict>
          </mc:Fallback>
        </mc:AlternateContent>
      </w:r>
      <w:r w:rsidR="003E3985">
        <w:rPr>
          <w:noProof/>
          <w:lang w:eastAsia="en-AU"/>
        </w:rPr>
        <mc:AlternateContent>
          <mc:Choice Requires="wps">
            <w:drawing>
              <wp:anchor distT="0" distB="0" distL="114300" distR="114300" simplePos="0" relativeHeight="251664384" behindDoc="1" locked="0" layoutInCell="1" allowOverlap="1" wp14:anchorId="7F28A8B0" wp14:editId="64FFB0F5">
                <wp:simplePos x="0" y="0"/>
                <wp:positionH relativeFrom="column">
                  <wp:posOffset>3115945</wp:posOffset>
                </wp:positionH>
                <wp:positionV relativeFrom="paragraph">
                  <wp:posOffset>5382048</wp:posOffset>
                </wp:positionV>
                <wp:extent cx="635" cy="342900"/>
                <wp:effectExtent l="95250" t="19050" r="75565" b="38100"/>
                <wp:wrapNone/>
                <wp:docPr id="31" name="Straight Connector 3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2900"/>
                        </a:xfrm>
                        <a:prstGeom prst="line">
                          <a:avLst/>
                        </a:prstGeom>
                        <a:noFill/>
                        <a:ln w="38100">
                          <a:solidFill>
                            <a:srgbClr val="004C5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FB0494" id="Straight Connector 3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5pt,423.8pt" to="245.4pt,4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" strokecolor="#004c5b" strokeweight="3pt">
                <v:stroke endarrow="block"/>
              </v:line>
            </w:pict>
          </mc:Fallback>
        </mc:AlternateContent>
      </w:r>
      <w:r w:rsidR="009D695D">
        <w:rPr>
          <w:noProof/>
          <w:lang w:eastAsia="en-AU"/>
        </w:rPr>
        <mc:AlternateContent>
          <mc:Choice Requires="wps">
            <w:drawing>
              <wp:anchor distT="0" distB="0" distL="114300" distR="114300" simplePos="0" relativeHeight="251662336" behindDoc="1" locked="0" layoutInCell="1" allowOverlap="1" wp14:anchorId="053D6BB0" wp14:editId="4422F25A">
                <wp:simplePos x="0" y="0"/>
                <wp:positionH relativeFrom="column">
                  <wp:posOffset>3099647</wp:posOffset>
                </wp:positionH>
                <wp:positionV relativeFrom="paragraph">
                  <wp:posOffset>3028315</wp:posOffset>
                </wp:positionV>
                <wp:extent cx="635" cy="342900"/>
                <wp:effectExtent l="0" t="0" r="0" b="0"/>
                <wp:wrapNone/>
                <wp:docPr id="29" name="Straight Connector 2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2900"/>
                        </a:xfrm>
                        <a:prstGeom prst="line">
                          <a:avLst/>
                        </a:prstGeom>
                        <a:noFill/>
                        <a:ln w="38100">
                          <a:solidFill>
                            <a:srgbClr val="004C5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8A06B6" id="Straight Connector 29" o:spid="_x0000_s1026" style="position:absolute;flip:x;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238.45pt" to="244.1pt,2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" strokecolor="#004c5b" strokeweight="3pt">
                <v:stroke endarrow="block"/>
              </v:line>
            </w:pict>
          </mc:Fallback>
        </mc:AlternateContent>
      </w:r>
      <w:r w:rsidR="00E57141">
        <w:rPr>
          <w:noProof/>
          <w:lang w:eastAsia="en-AU"/>
        </w:rPr>
        <mc:AlternateContent>
          <mc:Choice Requires="wps">
            <w:drawing>
              <wp:anchor distT="0" distB="0" distL="114300" distR="114300" simplePos="0" relativeHeight="251663360" behindDoc="1" locked="0" layoutInCell="1" allowOverlap="1" wp14:anchorId="10E82C35" wp14:editId="3BC4DED6">
                <wp:simplePos x="0" y="0"/>
                <wp:positionH relativeFrom="column">
                  <wp:posOffset>3102609</wp:posOffset>
                </wp:positionH>
                <wp:positionV relativeFrom="paragraph">
                  <wp:posOffset>1713230</wp:posOffset>
                </wp:positionV>
                <wp:extent cx="6985" cy="381000"/>
                <wp:effectExtent l="0" t="0" r="0" b="0"/>
                <wp:wrapNone/>
                <wp:docPr id="27" name="Straight Connector 2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81000"/>
                        </a:xfrm>
                        <a:prstGeom prst="line">
                          <a:avLst/>
                        </a:prstGeom>
                        <a:noFill/>
                        <a:ln w="38100">
                          <a:solidFill>
                            <a:srgbClr val="004C5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B8D28E2" id="Straight Connector 27" o:spid="_x0000_s1026" style="position:absolute;flip:x;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134.9pt" to="244.8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" strokecolor="#004c5b" strokeweight="3pt">
                <v:stroke endarrow="block"/>
              </v:line>
            </w:pict>
          </mc:Fallback>
        </mc:AlternateContent>
      </w:r>
      <w:bookmarkEnd w:id="24"/>
      <w:bookmarkEnd w:id="25"/>
      <w:bookmarkEnd w:id="26"/>
      <w:r w:rsidR="005E4A8E">
        <w:br w:type="page"/>
      </w:r>
    </w:p>
    <w:p w14:paraId="272C3960" w14:textId="689DAC4E" w:rsidR="00FB3095" w:rsidRDefault="005E4A8E" w:rsidP="00FB3095">
      <w:pPr>
        <w:pStyle w:val="Heading2"/>
        <w:rPr>
          <w:lang w:eastAsia="en-AU"/>
        </w:rPr>
      </w:pPr>
      <w:bookmarkStart w:id="27" w:name="_Toc137720297"/>
      <w:r>
        <w:rPr>
          <w:lang w:eastAsia="en-AU"/>
        </w:rPr>
        <w:lastRenderedPageBreak/>
        <w:t>Category 3 – Very Destructive and Dangerous Behaviour</w:t>
      </w:r>
      <w:bookmarkEnd w:id="27"/>
    </w:p>
    <w:p w14:paraId="50A62760" w14:textId="79926803" w:rsidR="005E4A8E" w:rsidRPr="005E4A8E" w:rsidRDefault="00FB3095" w:rsidP="00FB3095">
      <w:pPr>
        <w:rPr>
          <w:lang w:eastAsia="en-AU"/>
        </w:rPr>
      </w:pPr>
      <w:r>
        <w:rPr>
          <w:noProof/>
          <w:lang w:eastAsia="en-AU"/>
        </w:rPr>
        <mc:AlternateContent>
          <mc:Choice Requires="wps">
            <w:drawing>
              <wp:anchor distT="0" distB="0" distL="114300" distR="114300" simplePos="0" relativeHeight="251698176" behindDoc="0" locked="0" layoutInCell="1" allowOverlap="1" wp14:anchorId="387707CB" wp14:editId="237C6FCE">
                <wp:simplePos x="0" y="0"/>
                <wp:positionH relativeFrom="column">
                  <wp:posOffset>304800</wp:posOffset>
                </wp:positionH>
                <wp:positionV relativeFrom="paragraph">
                  <wp:posOffset>3810</wp:posOffset>
                </wp:positionV>
                <wp:extent cx="6007100" cy="3251623"/>
                <wp:effectExtent l="0" t="0" r="12700" b="254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3251623"/>
                        </a:xfrm>
                        <a:prstGeom prst="rect">
                          <a:avLst/>
                        </a:prstGeom>
                        <a:solidFill>
                          <a:srgbClr val="FFFFFF"/>
                        </a:solidFill>
                        <a:ln w="9525">
                          <a:solidFill>
                            <a:srgbClr val="000000"/>
                          </a:solidFill>
                          <a:miter lim="800000"/>
                          <a:headEnd/>
                          <a:tailEnd/>
                        </a:ln>
                      </wps:spPr>
                      <wps:txbx>
                        <w:txbxContent>
                          <w:p w14:paraId="55BA7695" w14:textId="6FF45696" w:rsidR="00FB3095" w:rsidRPr="0084458E" w:rsidRDefault="00FB3095" w:rsidP="0084458E">
                            <w:pPr>
                              <w:spacing w:after="120"/>
                              <w:rPr>
                                <w:sz w:val="20"/>
                                <w:szCs w:val="20"/>
                                <w14:textOutline w14:w="9525" w14:cap="rnd" w14:cmpd="sng" w14:algn="ctr">
                                  <w14:solidFill>
                                    <w14:srgbClr w14:val="000000"/>
                                  </w14:solidFill>
                                  <w14:prstDash w14:val="solid"/>
                                  <w14:bevel/>
                                </w14:textOutline>
                              </w:rPr>
                            </w:pPr>
                            <w:r w:rsidRPr="0084458E">
                              <w:rPr>
                                <w:b/>
                                <w:sz w:val="20"/>
                                <w:szCs w:val="20"/>
                              </w:rPr>
                              <w:t>SKIPPER or DECKHAND:</w:t>
                            </w:r>
                          </w:p>
                          <w:p w14:paraId="07710A12" w14:textId="52CD9476" w:rsidR="00FB3095" w:rsidRPr="00134D5E" w:rsidRDefault="00FB3095" w:rsidP="0084458E">
                            <w:pPr>
                              <w:spacing w:after="120"/>
                              <w:rPr>
                                <w:rFonts w:cs="Arial"/>
                                <w:sz w:val="20"/>
                                <w:szCs w:val="20"/>
                                <w:u w:val="single"/>
                              </w:rPr>
                            </w:pPr>
                            <w:r w:rsidRPr="00134D5E">
                              <w:rPr>
                                <w:rFonts w:cs="Arial"/>
                                <w:sz w:val="20"/>
                                <w:szCs w:val="20"/>
                                <w:u w:val="single"/>
                              </w:rPr>
                              <w:t>Very Destructive</w:t>
                            </w:r>
                          </w:p>
                          <w:p w14:paraId="0B1F591E" w14:textId="705A1B20" w:rsidR="00FB3095" w:rsidRPr="0084458E" w:rsidRDefault="00FB3095" w:rsidP="00111A0C">
                            <w:pPr>
                              <w:pStyle w:val="ListParagraph"/>
                              <w:numPr>
                                <w:ilvl w:val="0"/>
                                <w:numId w:val="21"/>
                              </w:numPr>
                              <w:spacing w:before="120" w:after="120" w:line="240" w:lineRule="auto"/>
                              <w:ind w:left="357" w:hanging="357"/>
                              <w:rPr>
                                <w:rFonts w:cs="Arial"/>
                                <w:sz w:val="20"/>
                                <w:szCs w:val="20"/>
                              </w:rPr>
                            </w:pPr>
                            <w:r w:rsidRPr="0084458E">
                              <w:rPr>
                                <w:rFonts w:cs="Arial"/>
                                <w:sz w:val="20"/>
                                <w:szCs w:val="20"/>
                              </w:rPr>
                              <w:t>Reports matter to ferr</w:t>
                            </w:r>
                            <w:r>
                              <w:rPr>
                                <w:rFonts w:cs="Arial"/>
                                <w:sz w:val="20"/>
                                <w:szCs w:val="20"/>
                              </w:rPr>
                              <w:t>y operator.</w:t>
                            </w:r>
                          </w:p>
                          <w:p w14:paraId="2DD20BE7" w14:textId="3E7F5BF5" w:rsidR="00FB3095" w:rsidRPr="0084458E" w:rsidRDefault="00FB3095" w:rsidP="00111A0C">
                            <w:pPr>
                              <w:pStyle w:val="ListParagraph"/>
                              <w:numPr>
                                <w:ilvl w:val="0"/>
                                <w:numId w:val="21"/>
                              </w:numPr>
                              <w:spacing w:before="120" w:after="120" w:line="240" w:lineRule="auto"/>
                              <w:ind w:left="357" w:hanging="357"/>
                              <w:rPr>
                                <w:rFonts w:cs="Arial"/>
                                <w:sz w:val="20"/>
                                <w:szCs w:val="20"/>
                              </w:rPr>
                            </w:pPr>
                            <w:r w:rsidRPr="0084458E">
                              <w:rPr>
                                <w:rFonts w:cs="Arial"/>
                                <w:sz w:val="20"/>
                                <w:szCs w:val="20"/>
                              </w:rPr>
                              <w:t>Notes student’s name, details of incident and action taken (e.g. in a diary), to be retained for ferry operator’s records</w:t>
                            </w:r>
                            <w:r>
                              <w:rPr>
                                <w:rFonts w:cs="Arial"/>
                                <w:sz w:val="20"/>
                                <w:szCs w:val="20"/>
                              </w:rPr>
                              <w:t>.</w:t>
                            </w:r>
                          </w:p>
                          <w:p w14:paraId="33C567AE" w14:textId="4B797CF4" w:rsidR="00FB3095" w:rsidRPr="0084458E" w:rsidRDefault="00FB3095" w:rsidP="00111A0C">
                            <w:pPr>
                              <w:pStyle w:val="ListParagraph"/>
                              <w:numPr>
                                <w:ilvl w:val="0"/>
                                <w:numId w:val="21"/>
                              </w:numPr>
                              <w:spacing w:before="120" w:after="120" w:line="240" w:lineRule="auto"/>
                              <w:ind w:left="357" w:hanging="357"/>
                              <w:rPr>
                                <w:rFonts w:cs="Arial"/>
                                <w:sz w:val="20"/>
                                <w:szCs w:val="20"/>
                              </w:rPr>
                            </w:pPr>
                            <w:r w:rsidRPr="0084458E">
                              <w:rPr>
                                <w:rFonts w:cs="Arial"/>
                                <w:sz w:val="20"/>
                                <w:szCs w:val="20"/>
                              </w:rPr>
                              <w:t>Advises student that the matter is to be reported to ferry operator, sc</w:t>
                            </w:r>
                            <w:r>
                              <w:rPr>
                                <w:rFonts w:cs="Arial"/>
                                <w:sz w:val="20"/>
                                <w:szCs w:val="20"/>
                              </w:rPr>
                              <w:t>hool principal and parent/carer.</w:t>
                            </w:r>
                          </w:p>
                          <w:p w14:paraId="0BAAA85D" w14:textId="226A6C42" w:rsidR="00FB3095" w:rsidRPr="00134D5E" w:rsidRDefault="00FB3095" w:rsidP="0084458E">
                            <w:pPr>
                              <w:spacing w:after="120"/>
                              <w:rPr>
                                <w:rFonts w:cs="Arial"/>
                                <w:sz w:val="20"/>
                                <w:szCs w:val="20"/>
                                <w:u w:val="single"/>
                              </w:rPr>
                            </w:pPr>
                            <w:r w:rsidRPr="00134D5E">
                              <w:rPr>
                                <w:rFonts w:cs="Arial"/>
                                <w:sz w:val="20"/>
                                <w:szCs w:val="20"/>
                                <w:u w:val="single"/>
                              </w:rPr>
                              <w:t>Dangerous Behaviour</w:t>
                            </w:r>
                          </w:p>
                          <w:p w14:paraId="353FA2CC" w14:textId="3A428512" w:rsidR="00FB3095" w:rsidRDefault="00FB3095" w:rsidP="00111A0C">
                            <w:pPr>
                              <w:pStyle w:val="ListParagraph"/>
                              <w:numPr>
                                <w:ilvl w:val="0"/>
                                <w:numId w:val="21"/>
                              </w:numPr>
                              <w:spacing w:before="120" w:after="120" w:line="240" w:lineRule="auto"/>
                              <w:ind w:left="357" w:hanging="357"/>
                              <w:rPr>
                                <w:rFonts w:cs="Arial"/>
                                <w:sz w:val="20"/>
                                <w:szCs w:val="20"/>
                              </w:rPr>
                            </w:pPr>
                            <w:r>
                              <w:rPr>
                                <w:rFonts w:cs="Arial"/>
                                <w:sz w:val="20"/>
                                <w:szCs w:val="20"/>
                              </w:rPr>
                              <w:t>Takes all reasonable measures to ensure safety of passengers (in an extreme emergency, contact Police and follow Police instructions).</w:t>
                            </w:r>
                          </w:p>
                          <w:p w14:paraId="1140D88C" w14:textId="1342A43B" w:rsidR="00FB3095" w:rsidRPr="0084458E" w:rsidRDefault="00FB3095" w:rsidP="00111A0C">
                            <w:pPr>
                              <w:pStyle w:val="ListParagraph"/>
                              <w:numPr>
                                <w:ilvl w:val="0"/>
                                <w:numId w:val="21"/>
                              </w:numPr>
                              <w:spacing w:before="120" w:after="120" w:line="240" w:lineRule="auto"/>
                              <w:rPr>
                                <w:rFonts w:cs="Arial"/>
                                <w:sz w:val="20"/>
                                <w:szCs w:val="20"/>
                              </w:rPr>
                            </w:pPr>
                            <w:r>
                              <w:rPr>
                                <w:rFonts w:cs="Arial"/>
                                <w:sz w:val="20"/>
                                <w:szCs w:val="20"/>
                              </w:rPr>
                              <w:t>Reports matter to ferry operator.</w:t>
                            </w:r>
                          </w:p>
                          <w:p w14:paraId="65552CEC" w14:textId="36C2B79D" w:rsidR="00FB3095" w:rsidRPr="0084458E" w:rsidRDefault="00FB3095" w:rsidP="00111A0C">
                            <w:pPr>
                              <w:pStyle w:val="ListParagraph"/>
                              <w:numPr>
                                <w:ilvl w:val="0"/>
                                <w:numId w:val="21"/>
                              </w:numPr>
                              <w:spacing w:before="120" w:after="120" w:line="240" w:lineRule="auto"/>
                              <w:ind w:left="357" w:hanging="357"/>
                              <w:rPr>
                                <w:rFonts w:cs="Arial"/>
                                <w:sz w:val="20"/>
                                <w:szCs w:val="20"/>
                              </w:rPr>
                            </w:pPr>
                            <w:r w:rsidRPr="0084458E">
                              <w:rPr>
                                <w:rFonts w:cs="Arial"/>
                                <w:sz w:val="20"/>
                                <w:szCs w:val="20"/>
                              </w:rPr>
                              <w:t>Notes students’ name, details of incident and action taken (e.g. in a diary), to be retained for ferry operators’ records</w:t>
                            </w:r>
                            <w:r>
                              <w:rPr>
                                <w:rFonts w:cs="Arial"/>
                                <w:sz w:val="20"/>
                                <w:szCs w:val="20"/>
                              </w:rPr>
                              <w:t>.</w:t>
                            </w:r>
                          </w:p>
                          <w:p w14:paraId="0FA93826" w14:textId="77777777" w:rsidR="00FB3095" w:rsidRPr="0084458E" w:rsidRDefault="00FB3095" w:rsidP="00111A0C">
                            <w:pPr>
                              <w:pStyle w:val="ListParagraph"/>
                              <w:numPr>
                                <w:ilvl w:val="0"/>
                                <w:numId w:val="21"/>
                              </w:numPr>
                              <w:spacing w:before="120" w:after="120" w:line="240" w:lineRule="auto"/>
                              <w:rPr>
                                <w:rFonts w:cs="Arial"/>
                                <w:sz w:val="20"/>
                                <w:szCs w:val="20"/>
                              </w:rPr>
                            </w:pPr>
                            <w:r w:rsidRPr="0084458E">
                              <w:rPr>
                                <w:rFonts w:cs="Arial"/>
                                <w:sz w:val="20"/>
                                <w:szCs w:val="20"/>
                              </w:rPr>
                              <w:t>Advises student that the matter is to be reported to ferry operator, school principal and parent/carer.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707CB" id="Rectangle 40" o:spid="_x0000_s1039" style="position:absolute;margin-left:24pt;margin-top:.3pt;width:473pt;height:25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">
                <v:textbox>
                  <w:txbxContent>
                    <w:p w14:paraId="55BA7695" w14:textId="6FF45696" w:rsidR="00FB3095" w:rsidRPr="0084458E" w:rsidRDefault="00FB3095" w:rsidP="0084458E">
                      <w:pPr>
                        <w:spacing w:after="120"/>
                        <w:rPr>
                          <w:sz w:val="20"/>
                          <w:szCs w:val="20"/>
                          <w14:textOutline w14:w="9525" w14:cap="rnd" w14:cmpd="sng" w14:algn="ctr">
                            <w14:solidFill>
                              <w14:srgbClr w14:val="000000"/>
                            </w14:solidFill>
                            <w14:prstDash w14:val="solid"/>
                            <w14:bevel/>
                          </w14:textOutline>
                        </w:rPr>
                      </w:pPr>
                      <w:r w:rsidRPr="0084458E">
                        <w:rPr>
                          <w:b/>
                          <w:sz w:val="20"/>
                          <w:szCs w:val="20"/>
                        </w:rPr>
                        <w:t>SKIPPER or DECKHAND:</w:t>
                      </w:r>
                    </w:p>
                    <w:p w14:paraId="07710A12" w14:textId="52CD9476" w:rsidR="00FB3095" w:rsidRPr="00134D5E" w:rsidRDefault="00FB3095" w:rsidP="0084458E">
                      <w:pPr>
                        <w:spacing w:after="120"/>
                        <w:rPr>
                          <w:rFonts w:cs="Arial"/>
                          <w:sz w:val="20"/>
                          <w:szCs w:val="20"/>
                          <w:u w:val="single"/>
                        </w:rPr>
                      </w:pPr>
                      <w:r w:rsidRPr="00134D5E">
                        <w:rPr>
                          <w:rFonts w:cs="Arial"/>
                          <w:sz w:val="20"/>
                          <w:szCs w:val="20"/>
                          <w:u w:val="single"/>
                        </w:rPr>
                        <w:t>Very Destructive</w:t>
                      </w:r>
                    </w:p>
                    <w:p w14:paraId="0B1F591E" w14:textId="705A1B20" w:rsidR="00FB3095" w:rsidRPr="0084458E" w:rsidRDefault="00FB3095" w:rsidP="00111A0C">
                      <w:pPr>
                        <w:pStyle w:val="ListParagraph"/>
                        <w:numPr>
                          <w:ilvl w:val="0"/>
                          <w:numId w:val="21"/>
                        </w:numPr>
                        <w:spacing w:before="120" w:after="120" w:line="240" w:lineRule="auto"/>
                        <w:ind w:left="357" w:hanging="357"/>
                        <w:rPr>
                          <w:rFonts w:cs="Arial"/>
                          <w:sz w:val="20"/>
                          <w:szCs w:val="20"/>
                        </w:rPr>
                      </w:pPr>
                      <w:r w:rsidRPr="0084458E">
                        <w:rPr>
                          <w:rFonts w:cs="Arial"/>
                          <w:sz w:val="20"/>
                          <w:szCs w:val="20"/>
                        </w:rPr>
                        <w:t>Reports matter to ferr</w:t>
                      </w:r>
                      <w:r>
                        <w:rPr>
                          <w:rFonts w:cs="Arial"/>
                          <w:sz w:val="20"/>
                          <w:szCs w:val="20"/>
                        </w:rPr>
                        <w:t>y operator.</w:t>
                      </w:r>
                    </w:p>
                    <w:p w14:paraId="2DD20BE7" w14:textId="3E7F5BF5" w:rsidR="00FB3095" w:rsidRPr="0084458E" w:rsidRDefault="00FB3095" w:rsidP="00111A0C">
                      <w:pPr>
                        <w:pStyle w:val="ListParagraph"/>
                        <w:numPr>
                          <w:ilvl w:val="0"/>
                          <w:numId w:val="21"/>
                        </w:numPr>
                        <w:spacing w:before="120" w:after="120" w:line="240" w:lineRule="auto"/>
                        <w:ind w:left="357" w:hanging="357"/>
                        <w:rPr>
                          <w:rFonts w:cs="Arial"/>
                          <w:sz w:val="20"/>
                          <w:szCs w:val="20"/>
                        </w:rPr>
                      </w:pPr>
                      <w:r w:rsidRPr="0084458E">
                        <w:rPr>
                          <w:rFonts w:cs="Arial"/>
                          <w:sz w:val="20"/>
                          <w:szCs w:val="20"/>
                        </w:rPr>
                        <w:t>Notes student’s name, details of incident and action taken (e.g. in a diary), to be retained for ferry operator’s records</w:t>
                      </w:r>
                      <w:r>
                        <w:rPr>
                          <w:rFonts w:cs="Arial"/>
                          <w:sz w:val="20"/>
                          <w:szCs w:val="20"/>
                        </w:rPr>
                        <w:t>.</w:t>
                      </w:r>
                    </w:p>
                    <w:p w14:paraId="33C567AE" w14:textId="4B797CF4" w:rsidR="00FB3095" w:rsidRPr="0084458E" w:rsidRDefault="00FB3095" w:rsidP="00111A0C">
                      <w:pPr>
                        <w:pStyle w:val="ListParagraph"/>
                        <w:numPr>
                          <w:ilvl w:val="0"/>
                          <w:numId w:val="21"/>
                        </w:numPr>
                        <w:spacing w:before="120" w:after="120" w:line="240" w:lineRule="auto"/>
                        <w:ind w:left="357" w:hanging="357"/>
                        <w:rPr>
                          <w:rFonts w:cs="Arial"/>
                          <w:sz w:val="20"/>
                          <w:szCs w:val="20"/>
                        </w:rPr>
                      </w:pPr>
                      <w:r w:rsidRPr="0084458E">
                        <w:rPr>
                          <w:rFonts w:cs="Arial"/>
                          <w:sz w:val="20"/>
                          <w:szCs w:val="20"/>
                        </w:rPr>
                        <w:t xml:space="preserve">Advises student that the matter is to </w:t>
                      </w:r>
                      <w:proofErr w:type="gramStart"/>
                      <w:r w:rsidRPr="0084458E">
                        <w:rPr>
                          <w:rFonts w:cs="Arial"/>
                          <w:sz w:val="20"/>
                          <w:szCs w:val="20"/>
                        </w:rPr>
                        <w:t>be reported</w:t>
                      </w:r>
                      <w:proofErr w:type="gramEnd"/>
                      <w:r w:rsidRPr="0084458E">
                        <w:rPr>
                          <w:rFonts w:cs="Arial"/>
                          <w:sz w:val="20"/>
                          <w:szCs w:val="20"/>
                        </w:rPr>
                        <w:t xml:space="preserve"> to ferry operator, sc</w:t>
                      </w:r>
                      <w:r>
                        <w:rPr>
                          <w:rFonts w:cs="Arial"/>
                          <w:sz w:val="20"/>
                          <w:szCs w:val="20"/>
                        </w:rPr>
                        <w:t>hool principal and parent/carer.</w:t>
                      </w:r>
                    </w:p>
                    <w:p w14:paraId="0BAAA85D" w14:textId="226A6C42" w:rsidR="00FB3095" w:rsidRPr="00134D5E" w:rsidRDefault="00FB3095" w:rsidP="0084458E">
                      <w:pPr>
                        <w:spacing w:after="120"/>
                        <w:rPr>
                          <w:rFonts w:cs="Arial"/>
                          <w:sz w:val="20"/>
                          <w:szCs w:val="20"/>
                          <w:u w:val="single"/>
                        </w:rPr>
                      </w:pPr>
                      <w:r w:rsidRPr="00134D5E">
                        <w:rPr>
                          <w:rFonts w:cs="Arial"/>
                          <w:sz w:val="20"/>
                          <w:szCs w:val="20"/>
                          <w:u w:val="single"/>
                        </w:rPr>
                        <w:t>Dangerous Behaviour</w:t>
                      </w:r>
                    </w:p>
                    <w:p w14:paraId="353FA2CC" w14:textId="3A428512" w:rsidR="00FB3095" w:rsidRDefault="00FB3095" w:rsidP="00111A0C">
                      <w:pPr>
                        <w:pStyle w:val="ListParagraph"/>
                        <w:numPr>
                          <w:ilvl w:val="0"/>
                          <w:numId w:val="21"/>
                        </w:numPr>
                        <w:spacing w:before="120" w:after="120" w:line="240" w:lineRule="auto"/>
                        <w:ind w:left="357" w:hanging="357"/>
                        <w:rPr>
                          <w:rFonts w:cs="Arial"/>
                          <w:sz w:val="20"/>
                          <w:szCs w:val="20"/>
                        </w:rPr>
                      </w:pPr>
                      <w:r>
                        <w:rPr>
                          <w:rFonts w:cs="Arial"/>
                          <w:sz w:val="20"/>
                          <w:szCs w:val="20"/>
                        </w:rPr>
                        <w:t>Takes all reasonable measures to ensure safety of passengers (in an extreme emergency, contact Police and follow Police instructions).</w:t>
                      </w:r>
                    </w:p>
                    <w:p w14:paraId="1140D88C" w14:textId="1342A43B" w:rsidR="00FB3095" w:rsidRPr="0084458E" w:rsidRDefault="00FB3095" w:rsidP="00111A0C">
                      <w:pPr>
                        <w:pStyle w:val="ListParagraph"/>
                        <w:numPr>
                          <w:ilvl w:val="0"/>
                          <w:numId w:val="21"/>
                        </w:numPr>
                        <w:spacing w:before="120" w:after="120" w:line="240" w:lineRule="auto"/>
                        <w:rPr>
                          <w:rFonts w:cs="Arial"/>
                          <w:sz w:val="20"/>
                          <w:szCs w:val="20"/>
                        </w:rPr>
                      </w:pPr>
                      <w:r>
                        <w:rPr>
                          <w:rFonts w:cs="Arial"/>
                          <w:sz w:val="20"/>
                          <w:szCs w:val="20"/>
                        </w:rPr>
                        <w:t>Reports matter to ferry operator.</w:t>
                      </w:r>
                    </w:p>
                    <w:p w14:paraId="65552CEC" w14:textId="36C2B79D" w:rsidR="00FB3095" w:rsidRPr="0084458E" w:rsidRDefault="00FB3095" w:rsidP="00111A0C">
                      <w:pPr>
                        <w:pStyle w:val="ListParagraph"/>
                        <w:numPr>
                          <w:ilvl w:val="0"/>
                          <w:numId w:val="21"/>
                        </w:numPr>
                        <w:spacing w:before="120" w:after="120" w:line="240" w:lineRule="auto"/>
                        <w:ind w:left="357" w:hanging="357"/>
                        <w:rPr>
                          <w:rFonts w:cs="Arial"/>
                          <w:sz w:val="20"/>
                          <w:szCs w:val="20"/>
                        </w:rPr>
                      </w:pPr>
                      <w:r w:rsidRPr="0084458E">
                        <w:rPr>
                          <w:rFonts w:cs="Arial"/>
                          <w:sz w:val="20"/>
                          <w:szCs w:val="20"/>
                        </w:rPr>
                        <w:t>Notes students’ name, details of incident and action taken (e.g. in a diary), to be retained for ferry operators’ records</w:t>
                      </w:r>
                      <w:r>
                        <w:rPr>
                          <w:rFonts w:cs="Arial"/>
                          <w:sz w:val="20"/>
                          <w:szCs w:val="20"/>
                        </w:rPr>
                        <w:t>.</w:t>
                      </w:r>
                    </w:p>
                    <w:p w14:paraId="0FA93826" w14:textId="77777777" w:rsidR="00FB3095" w:rsidRPr="0084458E" w:rsidRDefault="00FB3095" w:rsidP="00111A0C">
                      <w:pPr>
                        <w:pStyle w:val="ListParagraph"/>
                        <w:numPr>
                          <w:ilvl w:val="0"/>
                          <w:numId w:val="21"/>
                        </w:numPr>
                        <w:spacing w:before="120" w:after="120" w:line="240" w:lineRule="auto"/>
                        <w:rPr>
                          <w:rFonts w:cs="Arial"/>
                          <w:sz w:val="20"/>
                          <w:szCs w:val="20"/>
                        </w:rPr>
                      </w:pPr>
                      <w:r w:rsidRPr="0084458E">
                        <w:rPr>
                          <w:rFonts w:cs="Arial"/>
                          <w:sz w:val="20"/>
                          <w:szCs w:val="20"/>
                        </w:rPr>
                        <w:t xml:space="preserve">Advises student that the matter is to </w:t>
                      </w:r>
                      <w:proofErr w:type="gramStart"/>
                      <w:r w:rsidRPr="0084458E">
                        <w:rPr>
                          <w:rFonts w:cs="Arial"/>
                          <w:sz w:val="20"/>
                          <w:szCs w:val="20"/>
                        </w:rPr>
                        <w:t>be reported</w:t>
                      </w:r>
                      <w:proofErr w:type="gramEnd"/>
                      <w:r w:rsidRPr="0084458E">
                        <w:rPr>
                          <w:rFonts w:cs="Arial"/>
                          <w:sz w:val="20"/>
                          <w:szCs w:val="20"/>
                        </w:rPr>
                        <w:t xml:space="preserve"> to ferry operator, school principal and parent/carer.</w:t>
                      </w:r>
                    </w:p>
                  </w:txbxContent>
                </v:textbox>
              </v:rect>
            </w:pict>
          </mc:Fallback>
        </mc:AlternateContent>
      </w:r>
      <w:bookmarkStart w:id="28" w:name="_Toc137719181"/>
      <w:bookmarkEnd w:id="28"/>
    </w:p>
    <w:p w14:paraId="11416731" w14:textId="02016BB5" w:rsidR="005E4A8E" w:rsidRPr="005E4A8E" w:rsidRDefault="005E4A8E" w:rsidP="005E4A8E">
      <w:pPr>
        <w:rPr>
          <w:lang w:eastAsia="en-AU"/>
        </w:rPr>
      </w:pPr>
    </w:p>
    <w:p w14:paraId="15208A0F" w14:textId="632B2597" w:rsidR="005E4A8E" w:rsidRPr="005E4A8E" w:rsidRDefault="005E4A8E" w:rsidP="005E4A8E">
      <w:pPr>
        <w:rPr>
          <w:lang w:eastAsia="en-AU"/>
        </w:rPr>
      </w:pPr>
    </w:p>
    <w:p w14:paraId="1C5D3153" w14:textId="228D2696" w:rsidR="005E4A8E" w:rsidRPr="005E4A8E" w:rsidRDefault="005E4A8E" w:rsidP="005E4A8E">
      <w:pPr>
        <w:rPr>
          <w:lang w:eastAsia="en-AU"/>
        </w:rPr>
      </w:pPr>
    </w:p>
    <w:p w14:paraId="3E3A08C1" w14:textId="3CD86B59" w:rsidR="005E4A8E" w:rsidRPr="005E4A8E" w:rsidRDefault="005E4A8E" w:rsidP="005E4A8E">
      <w:pPr>
        <w:rPr>
          <w:lang w:eastAsia="en-AU"/>
        </w:rPr>
      </w:pPr>
    </w:p>
    <w:p w14:paraId="536EB884" w14:textId="5C92EFB1" w:rsidR="005E4A8E" w:rsidRPr="005E4A8E" w:rsidRDefault="005E4A8E" w:rsidP="005E4A8E">
      <w:pPr>
        <w:rPr>
          <w:lang w:eastAsia="en-AU"/>
        </w:rPr>
      </w:pPr>
    </w:p>
    <w:p w14:paraId="59A98914" w14:textId="13851F86" w:rsidR="005E4A8E" w:rsidRPr="005E4A8E" w:rsidRDefault="005E4A8E" w:rsidP="005E4A8E">
      <w:pPr>
        <w:rPr>
          <w:lang w:eastAsia="en-AU"/>
        </w:rPr>
      </w:pPr>
    </w:p>
    <w:p w14:paraId="57FC9809" w14:textId="346AED15" w:rsidR="005E4A8E" w:rsidRPr="005E4A8E" w:rsidRDefault="005E4A8E" w:rsidP="004974EF">
      <w:pPr>
        <w:jc w:val="center"/>
        <w:rPr>
          <w:lang w:eastAsia="en-AU"/>
        </w:rPr>
      </w:pPr>
    </w:p>
    <w:p w14:paraId="10616DF6" w14:textId="7C48C818" w:rsidR="005E4A8E" w:rsidRPr="005E4A8E" w:rsidRDefault="005E4A8E" w:rsidP="005E4A8E">
      <w:pPr>
        <w:rPr>
          <w:lang w:eastAsia="en-AU"/>
        </w:rPr>
      </w:pPr>
    </w:p>
    <w:p w14:paraId="04C41DEF" w14:textId="3CE30637" w:rsidR="005E4A8E" w:rsidRPr="005E4A8E" w:rsidRDefault="005E4A8E" w:rsidP="005E4A8E">
      <w:pPr>
        <w:rPr>
          <w:lang w:eastAsia="en-AU"/>
        </w:rPr>
      </w:pPr>
    </w:p>
    <w:p w14:paraId="72BD09B3" w14:textId="2D28E581" w:rsidR="005E4A8E" w:rsidRPr="005E4A8E" w:rsidRDefault="005E4A8E" w:rsidP="005E4A8E">
      <w:pPr>
        <w:rPr>
          <w:lang w:eastAsia="en-AU"/>
        </w:rPr>
      </w:pPr>
    </w:p>
    <w:p w14:paraId="592A1ADA" w14:textId="00AD4363" w:rsidR="005E4A8E" w:rsidRPr="005E4A8E" w:rsidRDefault="006D2592" w:rsidP="005E4A8E">
      <w:pPr>
        <w:rPr>
          <w:lang w:eastAsia="en-AU"/>
        </w:rPr>
      </w:pPr>
      <w:r w:rsidRPr="004974EF">
        <w:rPr>
          <w:noProof/>
          <w:lang w:eastAsia="en-AU"/>
        </w:rPr>
        <mc:AlternateContent>
          <mc:Choice Requires="wps">
            <w:drawing>
              <wp:anchor distT="0" distB="0" distL="114300" distR="114300" simplePos="0" relativeHeight="251701248" behindDoc="1" locked="0" layoutInCell="1" allowOverlap="1" wp14:anchorId="0D926B8F" wp14:editId="60C9C6EB">
                <wp:simplePos x="0" y="0"/>
                <wp:positionH relativeFrom="margin">
                  <wp:posOffset>3263900</wp:posOffset>
                </wp:positionH>
                <wp:positionV relativeFrom="paragraph">
                  <wp:posOffset>9525</wp:posOffset>
                </wp:positionV>
                <wp:extent cx="0" cy="453048"/>
                <wp:effectExtent l="57150" t="0" r="76200" b="4254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048"/>
                        </a:xfrm>
                        <a:prstGeom prst="line">
                          <a:avLst/>
                        </a:prstGeom>
                        <a:noFill/>
                        <a:ln w="38100">
                          <a:solidFill>
                            <a:srgbClr val="000A0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DDEE5" id="Straight Connector 38" o:spid="_x0000_s1026" style="position:absolute;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7pt,.75pt" to="25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" strokecolor="#000a0c" strokeweight="3pt">
                <v:stroke endarrow="block"/>
                <w10:wrap anchorx="margin"/>
              </v:line>
            </w:pict>
          </mc:Fallback>
        </mc:AlternateContent>
      </w:r>
    </w:p>
    <w:p w14:paraId="3F54FCBB" w14:textId="383350D1" w:rsidR="005E4A8E" w:rsidRPr="005E4A8E" w:rsidRDefault="00FB3095" w:rsidP="005E4A8E">
      <w:pPr>
        <w:rPr>
          <w:lang w:eastAsia="en-AU"/>
        </w:rPr>
      </w:pPr>
      <w:r>
        <w:rPr>
          <w:noProof/>
          <w:lang w:eastAsia="en-AU"/>
        </w:rPr>
        <mc:AlternateContent>
          <mc:Choice Requires="wps">
            <w:drawing>
              <wp:anchor distT="0" distB="0" distL="114300" distR="114300" simplePos="0" relativeHeight="251697152" behindDoc="0" locked="0" layoutInCell="1" allowOverlap="1" wp14:anchorId="1F41118C" wp14:editId="77D9F6D8">
                <wp:simplePos x="0" y="0"/>
                <wp:positionH relativeFrom="column">
                  <wp:posOffset>305435</wp:posOffset>
                </wp:positionH>
                <wp:positionV relativeFrom="paragraph">
                  <wp:posOffset>159385</wp:posOffset>
                </wp:positionV>
                <wp:extent cx="6007100" cy="2446020"/>
                <wp:effectExtent l="0" t="0" r="12700"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7100" cy="2446020"/>
                        </a:xfrm>
                        <a:prstGeom prst="rect">
                          <a:avLst/>
                        </a:prstGeom>
                        <a:solidFill>
                          <a:srgbClr val="FFFFFF"/>
                        </a:solidFill>
                        <a:ln w="9525">
                          <a:solidFill>
                            <a:srgbClr val="000000"/>
                          </a:solidFill>
                          <a:miter lim="800000"/>
                          <a:headEnd/>
                          <a:tailEnd/>
                        </a:ln>
                      </wps:spPr>
                      <wps:txbx>
                        <w:txbxContent>
                          <w:p w14:paraId="37B71B77" w14:textId="56092A87" w:rsidR="00FB3095" w:rsidRDefault="00FB3095" w:rsidP="00E57141">
                            <w:pPr>
                              <w:spacing w:after="120"/>
                              <w:rPr>
                                <w:rFonts w:cs="Arial"/>
                                <w:b/>
                                <w:sz w:val="20"/>
                              </w:rPr>
                            </w:pPr>
                            <w:r w:rsidRPr="00A903DC">
                              <w:rPr>
                                <w:rFonts w:cs="Arial"/>
                                <w:b/>
                                <w:sz w:val="20"/>
                              </w:rPr>
                              <w:t>FERRY OPERATOR:</w:t>
                            </w:r>
                          </w:p>
                          <w:p w14:paraId="38B16053" w14:textId="1AA0963D" w:rsidR="00FB3095" w:rsidRPr="00134D5E" w:rsidRDefault="00FB3095" w:rsidP="00E57141">
                            <w:pPr>
                              <w:spacing w:after="120"/>
                              <w:rPr>
                                <w:rFonts w:cs="Arial"/>
                                <w:sz w:val="20"/>
                                <w:u w:val="single"/>
                              </w:rPr>
                            </w:pPr>
                            <w:r w:rsidRPr="00134D5E">
                              <w:rPr>
                                <w:rFonts w:cs="Arial"/>
                                <w:sz w:val="20"/>
                                <w:u w:val="single"/>
                              </w:rPr>
                              <w:t>Very Destructive</w:t>
                            </w:r>
                          </w:p>
                          <w:p w14:paraId="7066DDB5" w14:textId="4F245800" w:rsidR="00FB3095" w:rsidRPr="00E57141" w:rsidRDefault="00FB3095" w:rsidP="00E57141">
                            <w:pPr>
                              <w:numPr>
                                <w:ilvl w:val="0"/>
                                <w:numId w:val="19"/>
                              </w:numPr>
                              <w:tabs>
                                <w:tab w:val="clear" w:pos="567"/>
                              </w:tabs>
                              <w:spacing w:after="120"/>
                              <w:ind w:left="426" w:hanging="426"/>
                              <w:rPr>
                                <w:rFonts w:cs="Arial"/>
                                <w:sz w:val="20"/>
                              </w:rPr>
                            </w:pPr>
                            <w:r w:rsidRPr="00E57141">
                              <w:rPr>
                                <w:rFonts w:cs="Arial"/>
                                <w:sz w:val="20"/>
                              </w:rPr>
                              <w:t xml:space="preserve">Issues written banning letter to students’ parent/carer via the school with a copy sent to </w:t>
                            </w:r>
                            <w:r>
                              <w:rPr>
                                <w:rFonts w:cs="Arial"/>
                                <w:sz w:val="20"/>
                              </w:rPr>
                              <w:t>DIPL.</w:t>
                            </w:r>
                          </w:p>
                          <w:p w14:paraId="355461B0" w14:textId="5D8FF3E3" w:rsidR="00FB3095" w:rsidRDefault="00FB3095" w:rsidP="009D3F53">
                            <w:pPr>
                              <w:numPr>
                                <w:ilvl w:val="0"/>
                                <w:numId w:val="19"/>
                              </w:numPr>
                              <w:tabs>
                                <w:tab w:val="clear" w:pos="567"/>
                              </w:tabs>
                              <w:spacing w:after="240"/>
                              <w:ind w:left="426" w:hanging="426"/>
                              <w:rPr>
                                <w:rFonts w:cs="Arial"/>
                                <w:sz w:val="20"/>
                              </w:rPr>
                            </w:pPr>
                            <w:r w:rsidRPr="00E57141">
                              <w:rPr>
                                <w:rFonts w:cs="Arial"/>
                                <w:sz w:val="20"/>
                              </w:rPr>
                              <w:t>Phones school to follow up letter.</w:t>
                            </w:r>
                          </w:p>
                          <w:p w14:paraId="768C4213" w14:textId="13A26DBB" w:rsidR="00FB3095" w:rsidRPr="00134D5E" w:rsidRDefault="00FB3095" w:rsidP="0084458E">
                            <w:pPr>
                              <w:spacing w:after="120"/>
                              <w:rPr>
                                <w:rFonts w:cs="Arial"/>
                                <w:sz w:val="20"/>
                                <w:u w:val="single"/>
                              </w:rPr>
                            </w:pPr>
                            <w:r w:rsidRPr="00134D5E">
                              <w:rPr>
                                <w:rFonts w:cs="Arial"/>
                                <w:sz w:val="20"/>
                                <w:u w:val="single"/>
                              </w:rPr>
                              <w:t>Dangerous Behaviour</w:t>
                            </w:r>
                          </w:p>
                          <w:p w14:paraId="59585C60" w14:textId="2EBF554C" w:rsidR="00FB3095" w:rsidRDefault="00FB3095" w:rsidP="00111A0C">
                            <w:pPr>
                              <w:pStyle w:val="ListParagraph"/>
                              <w:numPr>
                                <w:ilvl w:val="0"/>
                                <w:numId w:val="24"/>
                              </w:numPr>
                              <w:spacing w:before="120" w:after="120" w:line="240" w:lineRule="auto"/>
                              <w:ind w:left="425" w:hanging="425"/>
                              <w:rPr>
                                <w:rFonts w:cs="Arial"/>
                                <w:sz w:val="20"/>
                              </w:rPr>
                            </w:pPr>
                            <w:r>
                              <w:rPr>
                                <w:rFonts w:cs="Arial"/>
                                <w:sz w:val="20"/>
                              </w:rPr>
                              <w:t>Immediately advises Transit Officers, Police and school principal or contact the DIPL’s School Transport Planner on 8924 7845.</w:t>
                            </w:r>
                          </w:p>
                          <w:p w14:paraId="220E74D2" w14:textId="6ACD0C47" w:rsidR="00FB3095" w:rsidRDefault="00FB3095" w:rsidP="00111A0C">
                            <w:pPr>
                              <w:pStyle w:val="ListParagraph"/>
                              <w:numPr>
                                <w:ilvl w:val="0"/>
                                <w:numId w:val="24"/>
                              </w:numPr>
                              <w:spacing w:before="120" w:after="120" w:line="240" w:lineRule="auto"/>
                              <w:ind w:left="425" w:hanging="425"/>
                              <w:rPr>
                                <w:rFonts w:cs="Arial"/>
                                <w:sz w:val="20"/>
                              </w:rPr>
                            </w:pPr>
                            <w:r>
                              <w:rPr>
                                <w:rFonts w:cs="Arial"/>
                                <w:sz w:val="20"/>
                              </w:rPr>
                              <w:t>Issues banning letter to student’s parent/carer via the school with a copy sent to the DIPL.</w:t>
                            </w:r>
                          </w:p>
                          <w:p w14:paraId="1EAF5C87" w14:textId="5B804A28" w:rsidR="00FB3095" w:rsidRPr="0084458E" w:rsidRDefault="00FB3095" w:rsidP="00111A0C">
                            <w:pPr>
                              <w:pStyle w:val="ListParagraph"/>
                              <w:numPr>
                                <w:ilvl w:val="0"/>
                                <w:numId w:val="24"/>
                              </w:numPr>
                              <w:spacing w:before="120" w:after="120" w:line="240" w:lineRule="auto"/>
                              <w:ind w:left="425" w:hanging="425"/>
                              <w:rPr>
                                <w:rFonts w:cs="Arial"/>
                                <w:sz w:val="20"/>
                              </w:rPr>
                            </w:pPr>
                            <w:r>
                              <w:rPr>
                                <w:rFonts w:cs="Arial"/>
                                <w:sz w:val="20"/>
                              </w:rPr>
                              <w:t>In consultation with school and parent/carer, determines longer-term period that student will be refused travel.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118C" id="Rectangle 39" o:spid="_x0000_s1040" style="position:absolute;margin-left:24.05pt;margin-top:12.55pt;width:473pt;height:192.6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">
                <v:textbox>
                  <w:txbxContent>
                    <w:p w14:paraId="37B71B77" w14:textId="56092A87" w:rsidR="00FB3095" w:rsidRDefault="00FB3095" w:rsidP="00E57141">
                      <w:pPr>
                        <w:spacing w:after="120"/>
                        <w:rPr>
                          <w:rFonts w:cs="Arial"/>
                          <w:b/>
                          <w:sz w:val="20"/>
                        </w:rPr>
                      </w:pPr>
                      <w:r w:rsidRPr="00A903DC">
                        <w:rPr>
                          <w:rFonts w:cs="Arial"/>
                          <w:b/>
                          <w:sz w:val="20"/>
                        </w:rPr>
                        <w:t>FERRY OPERATOR:</w:t>
                      </w:r>
                    </w:p>
                    <w:p w14:paraId="38B16053" w14:textId="1AA0963D" w:rsidR="00FB3095" w:rsidRPr="00134D5E" w:rsidRDefault="00FB3095" w:rsidP="00E57141">
                      <w:pPr>
                        <w:spacing w:after="120"/>
                        <w:rPr>
                          <w:rFonts w:cs="Arial"/>
                          <w:sz w:val="20"/>
                          <w:u w:val="single"/>
                        </w:rPr>
                      </w:pPr>
                      <w:r w:rsidRPr="00134D5E">
                        <w:rPr>
                          <w:rFonts w:cs="Arial"/>
                          <w:sz w:val="20"/>
                          <w:u w:val="single"/>
                        </w:rPr>
                        <w:t>Very Destructive</w:t>
                      </w:r>
                    </w:p>
                    <w:p w14:paraId="7066DDB5" w14:textId="4F245800" w:rsidR="00FB3095" w:rsidRPr="00E57141" w:rsidRDefault="00FB3095" w:rsidP="00E57141">
                      <w:pPr>
                        <w:numPr>
                          <w:ilvl w:val="0"/>
                          <w:numId w:val="19"/>
                        </w:numPr>
                        <w:tabs>
                          <w:tab w:val="clear" w:pos="567"/>
                        </w:tabs>
                        <w:spacing w:after="120"/>
                        <w:ind w:left="426" w:hanging="426"/>
                        <w:rPr>
                          <w:rFonts w:cs="Arial"/>
                          <w:sz w:val="20"/>
                        </w:rPr>
                      </w:pPr>
                      <w:r w:rsidRPr="00E57141">
                        <w:rPr>
                          <w:rFonts w:cs="Arial"/>
                          <w:sz w:val="20"/>
                        </w:rPr>
                        <w:t xml:space="preserve">Issues written banning letter to students’ parent/carer via the school with a copy sent to </w:t>
                      </w:r>
                      <w:r>
                        <w:rPr>
                          <w:rFonts w:cs="Arial"/>
                          <w:sz w:val="20"/>
                        </w:rPr>
                        <w:t>DIPL.</w:t>
                      </w:r>
                    </w:p>
                    <w:p w14:paraId="355461B0" w14:textId="5D8FF3E3" w:rsidR="00FB3095" w:rsidRDefault="00FB3095" w:rsidP="009D3F53">
                      <w:pPr>
                        <w:numPr>
                          <w:ilvl w:val="0"/>
                          <w:numId w:val="19"/>
                        </w:numPr>
                        <w:tabs>
                          <w:tab w:val="clear" w:pos="567"/>
                        </w:tabs>
                        <w:spacing w:after="240"/>
                        <w:ind w:left="426" w:hanging="426"/>
                        <w:rPr>
                          <w:rFonts w:cs="Arial"/>
                          <w:sz w:val="20"/>
                        </w:rPr>
                      </w:pPr>
                      <w:r w:rsidRPr="00E57141">
                        <w:rPr>
                          <w:rFonts w:cs="Arial"/>
                          <w:sz w:val="20"/>
                        </w:rPr>
                        <w:t>Phones school to follow up letter.</w:t>
                      </w:r>
                    </w:p>
                    <w:p w14:paraId="768C4213" w14:textId="13A26DBB" w:rsidR="00FB3095" w:rsidRPr="00134D5E" w:rsidRDefault="00FB3095" w:rsidP="0084458E">
                      <w:pPr>
                        <w:spacing w:after="120"/>
                        <w:rPr>
                          <w:rFonts w:cs="Arial"/>
                          <w:sz w:val="20"/>
                          <w:u w:val="single"/>
                        </w:rPr>
                      </w:pPr>
                      <w:r w:rsidRPr="00134D5E">
                        <w:rPr>
                          <w:rFonts w:cs="Arial"/>
                          <w:sz w:val="20"/>
                          <w:u w:val="single"/>
                        </w:rPr>
                        <w:t>Dangerous Behaviour</w:t>
                      </w:r>
                    </w:p>
                    <w:p w14:paraId="59585C60" w14:textId="2EBF554C" w:rsidR="00FB3095" w:rsidRDefault="00FB3095" w:rsidP="00111A0C">
                      <w:pPr>
                        <w:pStyle w:val="ListParagraph"/>
                        <w:numPr>
                          <w:ilvl w:val="0"/>
                          <w:numId w:val="24"/>
                        </w:numPr>
                        <w:spacing w:before="120" w:after="120" w:line="240" w:lineRule="auto"/>
                        <w:ind w:left="425" w:hanging="425"/>
                        <w:rPr>
                          <w:rFonts w:cs="Arial"/>
                          <w:sz w:val="20"/>
                        </w:rPr>
                      </w:pPr>
                      <w:r>
                        <w:rPr>
                          <w:rFonts w:cs="Arial"/>
                          <w:sz w:val="20"/>
                        </w:rPr>
                        <w:t>Immediately advises Transit Officers, Police and school principal or contact the DIPL’s School Transport Planner on 8924 7845.</w:t>
                      </w:r>
                    </w:p>
                    <w:p w14:paraId="220E74D2" w14:textId="6ACD0C47" w:rsidR="00FB3095" w:rsidRDefault="00FB3095" w:rsidP="00111A0C">
                      <w:pPr>
                        <w:pStyle w:val="ListParagraph"/>
                        <w:numPr>
                          <w:ilvl w:val="0"/>
                          <w:numId w:val="24"/>
                        </w:numPr>
                        <w:spacing w:before="120" w:after="120" w:line="240" w:lineRule="auto"/>
                        <w:ind w:left="425" w:hanging="425"/>
                        <w:rPr>
                          <w:rFonts w:cs="Arial"/>
                          <w:sz w:val="20"/>
                        </w:rPr>
                      </w:pPr>
                      <w:r>
                        <w:rPr>
                          <w:rFonts w:cs="Arial"/>
                          <w:sz w:val="20"/>
                        </w:rPr>
                        <w:t>Issues banning letter to student</w:t>
                      </w:r>
                      <w:proofErr w:type="gramStart"/>
                      <w:r>
                        <w:rPr>
                          <w:rFonts w:cs="Arial"/>
                          <w:sz w:val="20"/>
                        </w:rPr>
                        <w:t>’s parent/carer via the school with a copy sent</w:t>
                      </w:r>
                      <w:proofErr w:type="gramEnd"/>
                      <w:r>
                        <w:rPr>
                          <w:rFonts w:cs="Arial"/>
                          <w:sz w:val="20"/>
                        </w:rPr>
                        <w:t xml:space="preserve"> to the DIPL.</w:t>
                      </w:r>
                    </w:p>
                    <w:p w14:paraId="1EAF5C87" w14:textId="5B804A28" w:rsidR="00FB3095" w:rsidRPr="0084458E" w:rsidRDefault="00FB3095" w:rsidP="00111A0C">
                      <w:pPr>
                        <w:pStyle w:val="ListParagraph"/>
                        <w:numPr>
                          <w:ilvl w:val="0"/>
                          <w:numId w:val="24"/>
                        </w:numPr>
                        <w:spacing w:before="120" w:after="120" w:line="240" w:lineRule="auto"/>
                        <w:ind w:left="425" w:hanging="425"/>
                        <w:rPr>
                          <w:rFonts w:cs="Arial"/>
                          <w:sz w:val="20"/>
                        </w:rPr>
                      </w:pPr>
                      <w:r>
                        <w:rPr>
                          <w:rFonts w:cs="Arial"/>
                          <w:sz w:val="20"/>
                        </w:rPr>
                        <w:t xml:space="preserve">In consultation with school and parent/carer, determines longer-term period that student </w:t>
                      </w:r>
                      <w:proofErr w:type="gramStart"/>
                      <w:r>
                        <w:rPr>
                          <w:rFonts w:cs="Arial"/>
                          <w:sz w:val="20"/>
                        </w:rPr>
                        <w:t>will be refused</w:t>
                      </w:r>
                      <w:proofErr w:type="gramEnd"/>
                      <w:r>
                        <w:rPr>
                          <w:rFonts w:cs="Arial"/>
                          <w:sz w:val="20"/>
                        </w:rPr>
                        <w:t xml:space="preserve"> travel.</w:t>
                      </w:r>
                    </w:p>
                  </w:txbxContent>
                </v:textbox>
              </v:rect>
            </w:pict>
          </mc:Fallback>
        </mc:AlternateContent>
      </w:r>
    </w:p>
    <w:p w14:paraId="3A705C1D" w14:textId="771EABD5" w:rsidR="005E4A8E" w:rsidRPr="005E4A8E" w:rsidRDefault="005E4A8E" w:rsidP="005E4A8E">
      <w:pPr>
        <w:rPr>
          <w:lang w:eastAsia="en-AU"/>
        </w:rPr>
      </w:pPr>
    </w:p>
    <w:p w14:paraId="038A97A2" w14:textId="1ADE7D07" w:rsidR="005E4A8E" w:rsidRPr="005E4A8E" w:rsidRDefault="005E4A8E" w:rsidP="005E4A8E">
      <w:pPr>
        <w:rPr>
          <w:lang w:eastAsia="en-AU"/>
        </w:rPr>
      </w:pPr>
    </w:p>
    <w:p w14:paraId="76E7E62F" w14:textId="62A46CC4" w:rsidR="005E4A8E" w:rsidRPr="005E4A8E" w:rsidRDefault="005E4A8E" w:rsidP="005E4A8E">
      <w:pPr>
        <w:rPr>
          <w:lang w:eastAsia="en-AU"/>
        </w:rPr>
      </w:pPr>
    </w:p>
    <w:p w14:paraId="39768C17" w14:textId="777AF355" w:rsidR="005E4A8E" w:rsidRPr="005E4A8E" w:rsidRDefault="005E4A8E" w:rsidP="005E4A8E">
      <w:pPr>
        <w:rPr>
          <w:lang w:eastAsia="en-AU"/>
        </w:rPr>
      </w:pPr>
    </w:p>
    <w:p w14:paraId="13E9214E" w14:textId="6F6E1891" w:rsidR="005E4A8E" w:rsidRPr="005E4A8E" w:rsidRDefault="005E4A8E" w:rsidP="005E4A8E">
      <w:pPr>
        <w:rPr>
          <w:lang w:eastAsia="en-AU"/>
        </w:rPr>
      </w:pPr>
    </w:p>
    <w:p w14:paraId="71AF63BB" w14:textId="3703F1E9" w:rsidR="005E4A8E" w:rsidRPr="005E4A8E" w:rsidRDefault="005E4A8E" w:rsidP="005E4A8E">
      <w:pPr>
        <w:rPr>
          <w:lang w:eastAsia="en-AU"/>
        </w:rPr>
      </w:pPr>
    </w:p>
    <w:p w14:paraId="7091F830" w14:textId="0C2C83FC" w:rsidR="005E4A8E" w:rsidRPr="005E4A8E" w:rsidRDefault="005E4A8E" w:rsidP="005E4A8E">
      <w:pPr>
        <w:rPr>
          <w:lang w:eastAsia="en-AU"/>
        </w:rPr>
      </w:pPr>
    </w:p>
    <w:p w14:paraId="2AEB4200" w14:textId="39A477D9" w:rsidR="005E4A8E" w:rsidRDefault="006D2592" w:rsidP="005E4A8E">
      <w:pPr>
        <w:rPr>
          <w:lang w:eastAsia="en-AU"/>
        </w:rPr>
      </w:pPr>
      <w:r w:rsidRPr="004974EF">
        <w:rPr>
          <w:noProof/>
          <w:lang w:eastAsia="en-AU"/>
        </w:rPr>
        <mc:AlternateContent>
          <mc:Choice Requires="wps">
            <w:drawing>
              <wp:anchor distT="0" distB="0" distL="114300" distR="114300" simplePos="0" relativeHeight="251711488" behindDoc="1" locked="0" layoutInCell="1" allowOverlap="1" wp14:anchorId="35EAE2B8" wp14:editId="4FE4B2AF">
                <wp:simplePos x="0" y="0"/>
                <wp:positionH relativeFrom="margin">
                  <wp:posOffset>3264535</wp:posOffset>
                </wp:positionH>
                <wp:positionV relativeFrom="paragraph">
                  <wp:posOffset>247650</wp:posOffset>
                </wp:positionV>
                <wp:extent cx="0" cy="453048"/>
                <wp:effectExtent l="57150" t="0" r="76200" b="42545"/>
                <wp:wrapTight wrapText="bothSides">
                  <wp:wrapPolygon edited="0">
                    <wp:start x="-1" y="0"/>
                    <wp:lineTo x="-1" y="22721"/>
                    <wp:lineTo x="-1" y="22721"/>
                    <wp:lineTo x="-1" y="15450"/>
                    <wp:lineTo x="-1" y="0"/>
                    <wp:lineTo x="-1" y="0"/>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048"/>
                        </a:xfrm>
                        <a:prstGeom prst="line">
                          <a:avLst/>
                        </a:prstGeom>
                        <a:noFill/>
                        <a:ln w="38100">
                          <a:solidFill>
                            <a:srgbClr val="000A0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0045" id="Straight Connector 16" o:spid="_x0000_s1026" style="position:absolute;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7.05pt,19.5pt" to="257.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" strokecolor="#000a0c" strokeweight="3pt">
                <v:stroke endarrow="block"/>
                <w10:wrap type="tight" anchorx="margin"/>
              </v:line>
            </w:pict>
          </mc:Fallback>
        </mc:AlternateContent>
      </w:r>
    </w:p>
    <w:p w14:paraId="1E4FB785" w14:textId="349B01E5" w:rsidR="005E4A8E" w:rsidRDefault="005E4A8E" w:rsidP="005E4A8E">
      <w:pPr>
        <w:rPr>
          <w:lang w:eastAsia="en-AU"/>
        </w:rPr>
      </w:pPr>
    </w:p>
    <w:p w14:paraId="13D30C32" w14:textId="2B744F94" w:rsidR="00FB3095" w:rsidRDefault="00FB3095" w:rsidP="005E4A8E">
      <w:pPr>
        <w:rPr>
          <w:lang w:eastAsia="en-AU"/>
        </w:rPr>
      </w:pPr>
      <w:r>
        <w:rPr>
          <w:noProof/>
          <w:lang w:eastAsia="en-AU"/>
        </w:rPr>
        <mc:AlternateContent>
          <mc:Choice Requires="wps">
            <w:drawing>
              <wp:anchor distT="0" distB="0" distL="114300" distR="114300" simplePos="0" relativeHeight="251699200" behindDoc="0" locked="0" layoutInCell="1" allowOverlap="1" wp14:anchorId="5034546E" wp14:editId="7FDFA178">
                <wp:simplePos x="0" y="0"/>
                <wp:positionH relativeFrom="column">
                  <wp:posOffset>304800</wp:posOffset>
                </wp:positionH>
                <wp:positionV relativeFrom="paragraph">
                  <wp:posOffset>117475</wp:posOffset>
                </wp:positionV>
                <wp:extent cx="6007100" cy="1478280"/>
                <wp:effectExtent l="0" t="0" r="12700" b="266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478280"/>
                        </a:xfrm>
                        <a:prstGeom prst="rect">
                          <a:avLst/>
                        </a:prstGeom>
                        <a:solidFill>
                          <a:srgbClr val="FFFFFF"/>
                        </a:solidFill>
                        <a:ln w="9525">
                          <a:solidFill>
                            <a:srgbClr val="000000"/>
                          </a:solidFill>
                          <a:miter lim="800000"/>
                          <a:headEnd/>
                          <a:tailEnd/>
                        </a:ln>
                      </wps:spPr>
                      <wps:txbx>
                        <w:txbxContent>
                          <w:p w14:paraId="1435FD9E" w14:textId="77777777" w:rsidR="00FB3095" w:rsidRPr="00A903DC" w:rsidRDefault="00FB3095" w:rsidP="007E41B9">
                            <w:pPr>
                              <w:spacing w:after="120"/>
                              <w:ind w:right="-190"/>
                              <w:rPr>
                                <w:rFonts w:cs="Arial"/>
                                <w:b/>
                                <w:sz w:val="20"/>
                              </w:rPr>
                            </w:pPr>
                            <w:r w:rsidRPr="00A903DC">
                              <w:rPr>
                                <w:rFonts w:cs="Arial"/>
                                <w:b/>
                                <w:sz w:val="20"/>
                              </w:rPr>
                              <w:t>SCHOOL:</w:t>
                            </w:r>
                          </w:p>
                          <w:p w14:paraId="764F6452" w14:textId="233B252C" w:rsidR="00FB3095" w:rsidRPr="00C62B0A" w:rsidRDefault="00FB3095" w:rsidP="007E41B9">
                            <w:pPr>
                              <w:numPr>
                                <w:ilvl w:val="0"/>
                                <w:numId w:val="20"/>
                              </w:numPr>
                              <w:tabs>
                                <w:tab w:val="clear" w:pos="567"/>
                                <w:tab w:val="num" w:pos="426"/>
                              </w:tabs>
                              <w:spacing w:after="120"/>
                              <w:ind w:left="540" w:right="-190" w:hanging="540"/>
                              <w:rPr>
                                <w:rFonts w:cs="Arial"/>
                                <w:sz w:val="20"/>
                              </w:rPr>
                            </w:pPr>
                            <w:r>
                              <w:rPr>
                                <w:rFonts w:cs="Arial"/>
                                <w:sz w:val="20"/>
                              </w:rPr>
                              <w:t>Immediately a</w:t>
                            </w:r>
                            <w:r w:rsidRPr="00C62B0A">
                              <w:rPr>
                                <w:rFonts w:cs="Arial"/>
                                <w:sz w:val="20"/>
                              </w:rPr>
                              <w:t>dvises parent/carer of banning letter issued to student.</w:t>
                            </w:r>
                          </w:p>
                          <w:p w14:paraId="5EC89A65" w14:textId="0564F412" w:rsidR="00FB3095" w:rsidRPr="00C62B0A" w:rsidRDefault="00FB3095" w:rsidP="007E41B9">
                            <w:pPr>
                              <w:numPr>
                                <w:ilvl w:val="0"/>
                                <w:numId w:val="20"/>
                              </w:numPr>
                              <w:tabs>
                                <w:tab w:val="clear" w:pos="567"/>
                                <w:tab w:val="num" w:pos="426"/>
                              </w:tabs>
                              <w:spacing w:after="120"/>
                              <w:ind w:left="540" w:right="-190" w:hanging="540"/>
                              <w:rPr>
                                <w:rFonts w:cs="Arial"/>
                                <w:sz w:val="20"/>
                              </w:rPr>
                            </w:pPr>
                            <w:r w:rsidRPr="00C62B0A">
                              <w:rPr>
                                <w:rFonts w:cs="Arial"/>
                                <w:sz w:val="20"/>
                              </w:rPr>
                              <w:t>Advises the ferry operator if banning has not been received by</w:t>
                            </w:r>
                            <w:r>
                              <w:rPr>
                                <w:rFonts w:cs="Arial"/>
                                <w:sz w:val="20"/>
                              </w:rPr>
                              <w:t xml:space="preserve"> </w:t>
                            </w:r>
                            <w:r w:rsidRPr="00C62B0A">
                              <w:rPr>
                                <w:rFonts w:cs="Arial"/>
                                <w:sz w:val="20"/>
                              </w:rPr>
                              <w:t>the parent/carer.</w:t>
                            </w:r>
                          </w:p>
                          <w:p w14:paraId="50D7F13A" w14:textId="58C5626A" w:rsidR="00FB3095" w:rsidRPr="00C62B0A" w:rsidRDefault="00FB3095" w:rsidP="007E41B9">
                            <w:pPr>
                              <w:numPr>
                                <w:ilvl w:val="0"/>
                                <w:numId w:val="20"/>
                              </w:numPr>
                              <w:tabs>
                                <w:tab w:val="clear" w:pos="567"/>
                                <w:tab w:val="num" w:pos="709"/>
                              </w:tabs>
                              <w:spacing w:after="120"/>
                              <w:ind w:left="426" w:right="-190" w:hanging="426"/>
                              <w:rPr>
                                <w:rFonts w:cs="Arial"/>
                                <w:sz w:val="20"/>
                              </w:rPr>
                            </w:pPr>
                            <w:r w:rsidRPr="00C62B0A">
                              <w:rPr>
                                <w:rFonts w:cs="Arial"/>
                                <w:sz w:val="20"/>
                              </w:rPr>
                              <w:t xml:space="preserve">If no parent/carer can be contacted, </w:t>
                            </w:r>
                            <w:r>
                              <w:rPr>
                                <w:rFonts w:cs="Arial"/>
                                <w:sz w:val="20"/>
                              </w:rPr>
                              <w:t>the</w:t>
                            </w:r>
                            <w:r w:rsidRPr="00C62B0A">
                              <w:rPr>
                                <w:rFonts w:cs="Arial"/>
                                <w:sz w:val="20"/>
                              </w:rPr>
                              <w:t xml:space="preserve"> school principal will discuss the matter with the ferry operator to determi</w:t>
                            </w:r>
                            <w:r>
                              <w:rPr>
                                <w:rFonts w:cs="Arial"/>
                                <w:sz w:val="20"/>
                              </w:rPr>
                              <w:t xml:space="preserve">ne the most appropriate action. </w:t>
                            </w:r>
                            <w:r w:rsidRPr="00C62B0A">
                              <w:rPr>
                                <w:rFonts w:cs="Arial"/>
                                <w:sz w:val="20"/>
                              </w:rPr>
                              <w:t>Note: In these circumstances, if it should be determined that a student poses an unacceptable risk to themselves or other ferry users, the banning notice</w:t>
                            </w:r>
                            <w:r>
                              <w:rPr>
                                <w:rFonts w:cs="Arial"/>
                                <w:sz w:val="20"/>
                              </w:rPr>
                              <w:t xml:space="preserve"> </w:t>
                            </w:r>
                            <w:r w:rsidRPr="00C62B0A">
                              <w:rPr>
                                <w:rFonts w:cs="Arial"/>
                                <w:sz w:val="20"/>
                              </w:rPr>
                              <w:t>may proceed while the school continues attempts to contact parents/carers.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4546E" id="Text Box 42" o:spid="_x0000_s1041" type="#_x0000_t202" style="position:absolute;margin-left:24pt;margin-top:9.25pt;width:473pt;height:11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ILLwIAAFsEAAAOAAAAZHJzL2Uyb0RvYy54bWysVNuO2yAQfa/Uf0C8N74o2WS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">
                <v:textbox>
                  <w:txbxContent>
                    <w:p w14:paraId="1435FD9E" w14:textId="77777777" w:rsidR="00FB3095" w:rsidRPr="00A903DC" w:rsidRDefault="00FB3095" w:rsidP="007E41B9">
                      <w:pPr>
                        <w:spacing w:after="120"/>
                        <w:ind w:right="-190"/>
                        <w:rPr>
                          <w:rFonts w:cs="Arial"/>
                          <w:b/>
                          <w:sz w:val="20"/>
                        </w:rPr>
                      </w:pPr>
                      <w:r w:rsidRPr="00A903DC">
                        <w:rPr>
                          <w:rFonts w:cs="Arial"/>
                          <w:b/>
                          <w:sz w:val="20"/>
                        </w:rPr>
                        <w:t>SCHOOL:</w:t>
                      </w:r>
                    </w:p>
                    <w:p w14:paraId="764F6452" w14:textId="233B252C" w:rsidR="00FB3095" w:rsidRPr="00C62B0A" w:rsidRDefault="00FB3095" w:rsidP="007E41B9">
                      <w:pPr>
                        <w:numPr>
                          <w:ilvl w:val="0"/>
                          <w:numId w:val="20"/>
                        </w:numPr>
                        <w:tabs>
                          <w:tab w:val="clear" w:pos="567"/>
                          <w:tab w:val="num" w:pos="426"/>
                        </w:tabs>
                        <w:spacing w:after="120"/>
                        <w:ind w:left="540" w:right="-190" w:hanging="540"/>
                        <w:rPr>
                          <w:rFonts w:cs="Arial"/>
                          <w:sz w:val="20"/>
                        </w:rPr>
                      </w:pPr>
                      <w:r>
                        <w:rPr>
                          <w:rFonts w:cs="Arial"/>
                          <w:sz w:val="20"/>
                        </w:rPr>
                        <w:t>Immediately a</w:t>
                      </w:r>
                      <w:r w:rsidRPr="00C62B0A">
                        <w:rPr>
                          <w:rFonts w:cs="Arial"/>
                          <w:sz w:val="20"/>
                        </w:rPr>
                        <w:t>dvises parent/carer of banning letter issued to student.</w:t>
                      </w:r>
                    </w:p>
                    <w:p w14:paraId="5EC89A65" w14:textId="0564F412" w:rsidR="00FB3095" w:rsidRPr="00C62B0A" w:rsidRDefault="00FB3095" w:rsidP="007E41B9">
                      <w:pPr>
                        <w:numPr>
                          <w:ilvl w:val="0"/>
                          <w:numId w:val="20"/>
                        </w:numPr>
                        <w:tabs>
                          <w:tab w:val="clear" w:pos="567"/>
                          <w:tab w:val="num" w:pos="426"/>
                        </w:tabs>
                        <w:spacing w:after="120"/>
                        <w:ind w:left="540" w:right="-190" w:hanging="540"/>
                        <w:rPr>
                          <w:rFonts w:cs="Arial"/>
                          <w:sz w:val="20"/>
                        </w:rPr>
                      </w:pPr>
                      <w:r w:rsidRPr="00C62B0A">
                        <w:rPr>
                          <w:rFonts w:cs="Arial"/>
                          <w:sz w:val="20"/>
                        </w:rPr>
                        <w:t xml:space="preserve">Advises the ferry operator if banning </w:t>
                      </w:r>
                      <w:proofErr w:type="gramStart"/>
                      <w:r w:rsidRPr="00C62B0A">
                        <w:rPr>
                          <w:rFonts w:cs="Arial"/>
                          <w:sz w:val="20"/>
                        </w:rPr>
                        <w:t>has not been received</w:t>
                      </w:r>
                      <w:proofErr w:type="gramEnd"/>
                      <w:r w:rsidRPr="00C62B0A">
                        <w:rPr>
                          <w:rFonts w:cs="Arial"/>
                          <w:sz w:val="20"/>
                        </w:rPr>
                        <w:t xml:space="preserve"> by</w:t>
                      </w:r>
                      <w:r>
                        <w:rPr>
                          <w:rFonts w:cs="Arial"/>
                          <w:sz w:val="20"/>
                        </w:rPr>
                        <w:t xml:space="preserve"> </w:t>
                      </w:r>
                      <w:r w:rsidRPr="00C62B0A">
                        <w:rPr>
                          <w:rFonts w:cs="Arial"/>
                          <w:sz w:val="20"/>
                        </w:rPr>
                        <w:t>the parent/carer.</w:t>
                      </w:r>
                    </w:p>
                    <w:p w14:paraId="50D7F13A" w14:textId="58C5626A" w:rsidR="00FB3095" w:rsidRPr="00C62B0A" w:rsidRDefault="00FB3095" w:rsidP="007E41B9">
                      <w:pPr>
                        <w:numPr>
                          <w:ilvl w:val="0"/>
                          <w:numId w:val="20"/>
                        </w:numPr>
                        <w:tabs>
                          <w:tab w:val="clear" w:pos="567"/>
                          <w:tab w:val="num" w:pos="709"/>
                        </w:tabs>
                        <w:spacing w:after="120"/>
                        <w:ind w:left="426" w:right="-190" w:hanging="426"/>
                        <w:rPr>
                          <w:rFonts w:cs="Arial"/>
                          <w:sz w:val="20"/>
                        </w:rPr>
                      </w:pPr>
                      <w:r w:rsidRPr="00C62B0A">
                        <w:rPr>
                          <w:rFonts w:cs="Arial"/>
                          <w:sz w:val="20"/>
                        </w:rPr>
                        <w:t xml:space="preserve">If no parent/carer </w:t>
                      </w:r>
                      <w:proofErr w:type="gramStart"/>
                      <w:r w:rsidRPr="00C62B0A">
                        <w:rPr>
                          <w:rFonts w:cs="Arial"/>
                          <w:sz w:val="20"/>
                        </w:rPr>
                        <w:t>can be contacted</w:t>
                      </w:r>
                      <w:proofErr w:type="gramEnd"/>
                      <w:r w:rsidRPr="00C62B0A">
                        <w:rPr>
                          <w:rFonts w:cs="Arial"/>
                          <w:sz w:val="20"/>
                        </w:rPr>
                        <w:t xml:space="preserve">, </w:t>
                      </w:r>
                      <w:r>
                        <w:rPr>
                          <w:rFonts w:cs="Arial"/>
                          <w:sz w:val="20"/>
                        </w:rPr>
                        <w:t>the</w:t>
                      </w:r>
                      <w:r w:rsidRPr="00C62B0A">
                        <w:rPr>
                          <w:rFonts w:cs="Arial"/>
                          <w:sz w:val="20"/>
                        </w:rPr>
                        <w:t xml:space="preserve"> school principal will discuss the matter with the ferry operator to determi</w:t>
                      </w:r>
                      <w:r>
                        <w:rPr>
                          <w:rFonts w:cs="Arial"/>
                          <w:sz w:val="20"/>
                        </w:rPr>
                        <w:t xml:space="preserve">ne the most appropriate action. </w:t>
                      </w:r>
                      <w:r w:rsidRPr="00C62B0A">
                        <w:rPr>
                          <w:rFonts w:cs="Arial"/>
                          <w:sz w:val="20"/>
                        </w:rPr>
                        <w:t>Note: In these circumstances, if it should be determined that a student poses an unacceptable risk to themselves or other ferry users, the banning notice</w:t>
                      </w:r>
                      <w:r>
                        <w:rPr>
                          <w:rFonts w:cs="Arial"/>
                          <w:sz w:val="20"/>
                        </w:rPr>
                        <w:t xml:space="preserve"> </w:t>
                      </w:r>
                      <w:r w:rsidRPr="00C62B0A">
                        <w:rPr>
                          <w:rFonts w:cs="Arial"/>
                          <w:sz w:val="20"/>
                        </w:rPr>
                        <w:t>may proceed while the school continues attempts to contact parents/carers.</w:t>
                      </w:r>
                    </w:p>
                  </w:txbxContent>
                </v:textbox>
              </v:shape>
            </w:pict>
          </mc:Fallback>
        </mc:AlternateContent>
      </w:r>
    </w:p>
    <w:p w14:paraId="734021A9" w14:textId="1401FDDA" w:rsidR="005E4A8E" w:rsidRDefault="005E4A8E" w:rsidP="005E4A8E">
      <w:pPr>
        <w:rPr>
          <w:lang w:eastAsia="en-AU"/>
        </w:rPr>
      </w:pPr>
    </w:p>
    <w:p w14:paraId="7E9E803B" w14:textId="603B3E9A" w:rsidR="00E57141" w:rsidRDefault="00E57141">
      <w:pPr>
        <w:rPr>
          <w:lang w:eastAsia="en-AU"/>
        </w:rPr>
      </w:pPr>
      <w:r>
        <w:rPr>
          <w:lang w:eastAsia="en-AU"/>
        </w:rPr>
        <w:br w:type="page"/>
      </w:r>
    </w:p>
    <w:p w14:paraId="7E584102" w14:textId="615E6D93" w:rsidR="005E4A8E" w:rsidRDefault="005E4A8E" w:rsidP="005E4A8E">
      <w:pPr>
        <w:pStyle w:val="Heading1"/>
        <w:rPr>
          <w:lang w:eastAsia="en-AU"/>
        </w:rPr>
      </w:pPr>
      <w:bookmarkStart w:id="29" w:name="_Toc137720298"/>
      <w:r>
        <w:rPr>
          <w:lang w:eastAsia="en-AU"/>
        </w:rPr>
        <w:lastRenderedPageBreak/>
        <w:t>Critical Incident Management</w:t>
      </w:r>
      <w:bookmarkEnd w:id="29"/>
    </w:p>
    <w:p w14:paraId="1AC2EA3B" w14:textId="1DEEEB5F" w:rsidR="005E4A8E" w:rsidRPr="005E402B" w:rsidRDefault="005E4A8E" w:rsidP="005E4A8E">
      <w:pPr>
        <w:pStyle w:val="BodyText"/>
        <w:spacing w:before="204"/>
        <w:ind w:right="866"/>
      </w:pPr>
      <w:r w:rsidRPr="005E402B">
        <w:t xml:space="preserve">In rare circumstances a critical incident will occur during the delivery of normal school </w:t>
      </w:r>
      <w:r w:rsidR="004E0DC9">
        <w:t>ferry</w:t>
      </w:r>
      <w:r w:rsidR="004E0DC9" w:rsidRPr="005E402B">
        <w:t xml:space="preserve"> </w:t>
      </w:r>
      <w:r w:rsidRPr="005E402B">
        <w:t>services.</w:t>
      </w:r>
    </w:p>
    <w:p w14:paraId="42A0A0B1" w14:textId="257B38F2" w:rsidR="005E4A8E" w:rsidRPr="005E402B" w:rsidRDefault="005E4A8E" w:rsidP="005E4A8E">
      <w:pPr>
        <w:pStyle w:val="BodyText"/>
        <w:spacing w:before="199"/>
        <w:ind w:right="303"/>
      </w:pPr>
      <w:r w:rsidRPr="005E402B">
        <w:t xml:space="preserve">A critical incident is an incident that significantly impacts on the normal transport of students to and from school using school transport services contracted by the </w:t>
      </w:r>
      <w:r w:rsidR="007A3F5B">
        <w:t>DIPL</w:t>
      </w:r>
    </w:p>
    <w:p w14:paraId="2741762D" w14:textId="15F142FC" w:rsidR="005E4A8E" w:rsidRPr="005E402B" w:rsidRDefault="005E4A8E" w:rsidP="005E4A8E">
      <w:pPr>
        <w:pStyle w:val="BodyText"/>
        <w:spacing w:before="199"/>
        <w:ind w:right="497"/>
      </w:pPr>
      <w:r w:rsidRPr="005E402B">
        <w:t xml:space="preserve">A critical incident response is coordinated by the </w:t>
      </w:r>
      <w:r w:rsidR="007A3F5B">
        <w:t>DIPL</w:t>
      </w:r>
      <w:r w:rsidRPr="005E402B">
        <w:t xml:space="preserve"> in close consultation with the </w:t>
      </w:r>
      <w:r w:rsidR="007A3F5B">
        <w:t>DE</w:t>
      </w:r>
      <w:r w:rsidRPr="005E402B">
        <w:t xml:space="preserve">, </w:t>
      </w:r>
      <w:r w:rsidR="007F62E9">
        <w:t>ferry</w:t>
      </w:r>
      <w:r w:rsidR="007F62E9" w:rsidRPr="005E402B">
        <w:t xml:space="preserve"> </w:t>
      </w:r>
      <w:r w:rsidRPr="005E402B">
        <w:t xml:space="preserve">operators and other key stakeholders according to the roles and responsibilities outlined in </w:t>
      </w:r>
      <w:r w:rsidR="00305A21">
        <w:t>Section 6</w:t>
      </w:r>
      <w:r w:rsidRPr="005E402B">
        <w:t>. Student safety is the primary concern in responding to a critical incident.</w:t>
      </w:r>
    </w:p>
    <w:p w14:paraId="0823B9AF" w14:textId="77777777" w:rsidR="005E4A8E" w:rsidRDefault="005E4A8E" w:rsidP="005E4A8E">
      <w:pPr>
        <w:pStyle w:val="Heading1"/>
        <w:rPr>
          <w:lang w:eastAsia="en-AU"/>
        </w:rPr>
      </w:pPr>
      <w:bookmarkStart w:id="30" w:name="_Toc137720299"/>
      <w:r>
        <w:rPr>
          <w:lang w:eastAsia="en-AU"/>
        </w:rPr>
        <w:t>Review</w:t>
      </w:r>
      <w:bookmarkEnd w:id="30"/>
    </w:p>
    <w:p w14:paraId="5D973155" w14:textId="123B14FC" w:rsidR="005E4A8E" w:rsidRDefault="005E4A8E" w:rsidP="005E4A8E">
      <w:pPr>
        <w:rPr>
          <w:lang w:eastAsia="en-AU"/>
        </w:rPr>
      </w:pPr>
      <w:r>
        <w:rPr>
          <w:lang w:eastAsia="en-AU"/>
        </w:rPr>
        <w:t xml:space="preserve">The Code is reviewed by </w:t>
      </w:r>
      <w:r w:rsidR="00E57141" w:rsidRPr="005E402B">
        <w:t xml:space="preserve">the </w:t>
      </w:r>
      <w:r w:rsidR="00F7256D">
        <w:t>DIPL</w:t>
      </w:r>
      <w:r w:rsidR="00E57141" w:rsidRPr="005E402B">
        <w:t xml:space="preserve"> </w:t>
      </w:r>
      <w:r>
        <w:rPr>
          <w:lang w:eastAsia="en-AU"/>
        </w:rPr>
        <w:t>on a three-yearly basis.</w:t>
      </w:r>
    </w:p>
    <w:p w14:paraId="0C4C8404" w14:textId="1F6E24F2" w:rsidR="005E4A8E" w:rsidRDefault="00B5627B" w:rsidP="005E4A8E">
      <w:pPr>
        <w:pStyle w:val="Heading1"/>
        <w:rPr>
          <w:lang w:eastAsia="en-AU"/>
        </w:rPr>
      </w:pPr>
      <w:bookmarkStart w:id="31" w:name="_Toc137720300"/>
      <w:r>
        <w:rPr>
          <w:lang w:eastAsia="en-AU"/>
        </w:rPr>
        <w:t>Contact details</w:t>
      </w:r>
      <w:bookmarkStart w:id="32" w:name="_GoBack"/>
      <w:bookmarkEnd w:id="31"/>
      <w:bookmarkEnd w:id="32"/>
    </w:p>
    <w:p w14:paraId="6E7143C6" w14:textId="7115BB97" w:rsidR="005E4A8E" w:rsidRPr="005326A3" w:rsidRDefault="000F63A0" w:rsidP="00074325">
      <w:pPr>
        <w:pStyle w:val="Heading2"/>
      </w:pPr>
      <w:bookmarkStart w:id="33" w:name="_Toc137720301"/>
      <w:r>
        <w:t>Ferry Operator</w:t>
      </w:r>
      <w:bookmarkEnd w:id="33"/>
    </w:p>
    <w:p w14:paraId="54765CFB" w14:textId="0C6279D2" w:rsidR="00E57141" w:rsidRDefault="008D43B9" w:rsidP="005E4A8E">
      <w:pPr>
        <w:spacing w:after="120"/>
      </w:pPr>
      <w:r>
        <w:t>SeaLink</w:t>
      </w:r>
      <w:r w:rsidR="005E4A8E">
        <w:t xml:space="preserve"> NT </w:t>
      </w:r>
      <w:r>
        <w:tab/>
      </w:r>
      <w:r>
        <w:tab/>
      </w:r>
      <w:r>
        <w:tab/>
      </w:r>
      <w:r>
        <w:tab/>
      </w:r>
      <w:r>
        <w:tab/>
      </w:r>
      <w:r>
        <w:tab/>
      </w:r>
      <w:r>
        <w:tab/>
      </w:r>
      <w:r>
        <w:tab/>
      </w:r>
      <w:r>
        <w:tab/>
      </w:r>
      <w:r>
        <w:tab/>
      </w:r>
      <w:r>
        <w:tab/>
      </w:r>
      <w:r>
        <w:tab/>
      </w:r>
      <w:r>
        <w:tab/>
      </w:r>
      <w:r w:rsidR="005E4A8E">
        <w:t>1300 130 679</w:t>
      </w:r>
      <w:r>
        <w:tab/>
      </w:r>
      <w:r>
        <w:tab/>
      </w:r>
      <w:r>
        <w:tab/>
      </w:r>
      <w:hyperlink r:id="rId22" w:history="1">
        <w:r w:rsidRPr="00963606">
          <w:rPr>
            <w:rStyle w:val="Hyperlink"/>
            <w:u w:val="none"/>
          </w:rPr>
          <w:t>salesNT@sealink.com.au</w:t>
        </w:r>
      </w:hyperlink>
      <w:r>
        <w:t xml:space="preserve"> </w:t>
      </w:r>
    </w:p>
    <w:p w14:paraId="229B57F5" w14:textId="77777777" w:rsidR="005E4A8E" w:rsidRDefault="005E4A8E" w:rsidP="00074325">
      <w:pPr>
        <w:pStyle w:val="Heading2"/>
      </w:pPr>
      <w:bookmarkStart w:id="34" w:name="_Toc137720302"/>
      <w:r w:rsidRPr="005E402B">
        <w:t>Department of Infrastructure, Planning and Logistics</w:t>
      </w:r>
      <w:bookmarkEnd w:id="34"/>
    </w:p>
    <w:p w14:paraId="16D5C7CA" w14:textId="1A233C2B" w:rsidR="005E4A8E" w:rsidRPr="00074325" w:rsidRDefault="00D27DFA" w:rsidP="005E4A8E">
      <w:pPr>
        <w:tabs>
          <w:tab w:val="left" w:pos="567"/>
          <w:tab w:val="left" w:pos="709"/>
        </w:tabs>
        <w:spacing w:after="120"/>
      </w:pPr>
      <w:r>
        <w:t>Public Transport</w:t>
      </w:r>
      <w:r w:rsidR="005F3CE8">
        <w:tab/>
      </w:r>
      <w:r w:rsidR="005F3CE8">
        <w:tab/>
      </w:r>
      <w:r w:rsidR="005F3CE8">
        <w:tab/>
      </w:r>
      <w:r w:rsidR="005F3CE8">
        <w:tab/>
      </w:r>
      <w:r w:rsidR="005F3CE8">
        <w:tab/>
      </w:r>
      <w:r w:rsidR="005F3CE8">
        <w:tab/>
      </w:r>
      <w:r w:rsidR="005F3CE8">
        <w:tab/>
      </w:r>
      <w:r w:rsidR="005F3CE8">
        <w:tab/>
      </w:r>
      <w:r w:rsidR="005F3CE8">
        <w:tab/>
      </w:r>
      <w:r w:rsidR="005F3CE8">
        <w:tab/>
      </w:r>
      <w:r w:rsidR="00074325">
        <w:tab/>
      </w:r>
      <w:r w:rsidR="00074325">
        <w:tab/>
      </w:r>
      <w:r w:rsidR="005E4A8E" w:rsidRPr="005E402B">
        <w:t>08 8924 7</w:t>
      </w:r>
      <w:r>
        <w:t>577</w:t>
      </w:r>
      <w:r w:rsidR="005E4A8E" w:rsidRPr="005E402B">
        <w:t xml:space="preserve"> </w:t>
      </w:r>
      <w:r w:rsidR="00074325">
        <w:tab/>
      </w:r>
      <w:r w:rsidR="00074325">
        <w:tab/>
      </w:r>
      <w:hyperlink r:id="rId23" w:history="1">
        <w:r w:rsidR="005E4A8E" w:rsidRPr="00111A0C">
          <w:rPr>
            <w:rStyle w:val="Hyperlink"/>
            <w:u w:val="none"/>
          </w:rPr>
          <w:t>public.transport@nt.gov.au</w:t>
        </w:r>
      </w:hyperlink>
    </w:p>
    <w:p w14:paraId="15979E03" w14:textId="77777777" w:rsidR="005E4A8E" w:rsidRDefault="005E4A8E" w:rsidP="00074325">
      <w:pPr>
        <w:pStyle w:val="Heading2"/>
      </w:pPr>
      <w:bookmarkStart w:id="35" w:name="_Toc137720303"/>
      <w:r w:rsidRPr="005E402B">
        <w:t>Department of Education</w:t>
      </w:r>
      <w:bookmarkEnd w:id="35"/>
      <w:r>
        <w:tab/>
      </w:r>
      <w:r>
        <w:tab/>
      </w:r>
    </w:p>
    <w:p w14:paraId="2169392F" w14:textId="28C9538D" w:rsidR="00E354D1" w:rsidRDefault="002D16D1" w:rsidP="00E354D1">
      <w:pPr>
        <w:rPr>
          <w:rStyle w:val="Hyperlink"/>
          <w:rFonts w:asciiTheme="minorHAnsi" w:hAnsiTheme="minorHAnsi"/>
          <w:u w:val="none"/>
        </w:rPr>
      </w:pPr>
      <w:r w:rsidRPr="00685A31">
        <w:rPr>
          <w:rFonts w:asciiTheme="minorHAnsi" w:hAnsiTheme="minorHAnsi"/>
        </w:rPr>
        <w:t>School Operations</w:t>
      </w:r>
      <w:r w:rsidR="00074325" w:rsidRPr="00685A31">
        <w:rPr>
          <w:rFonts w:asciiTheme="minorHAnsi" w:hAnsiTheme="minorHAnsi"/>
        </w:rPr>
        <w:t xml:space="preserve">  </w:t>
      </w:r>
      <w:r w:rsidR="00FF28CD" w:rsidRPr="00685A31">
        <w:rPr>
          <w:rFonts w:asciiTheme="minorHAnsi" w:hAnsiTheme="minorHAnsi"/>
        </w:rPr>
        <w:tab/>
      </w:r>
      <w:r w:rsidR="00FF28CD" w:rsidRPr="00685A31">
        <w:rPr>
          <w:rFonts w:asciiTheme="minorHAnsi" w:hAnsiTheme="minorHAnsi"/>
        </w:rPr>
        <w:tab/>
      </w:r>
      <w:r w:rsidR="00FF28CD" w:rsidRPr="00685A31">
        <w:rPr>
          <w:rFonts w:asciiTheme="minorHAnsi" w:hAnsiTheme="minorHAnsi"/>
        </w:rPr>
        <w:tab/>
      </w:r>
      <w:r w:rsidR="00FF28CD" w:rsidRPr="00685A31">
        <w:rPr>
          <w:rFonts w:asciiTheme="minorHAnsi" w:hAnsiTheme="minorHAnsi"/>
        </w:rPr>
        <w:tab/>
      </w:r>
      <w:r w:rsidR="0067396A">
        <w:rPr>
          <w:rFonts w:asciiTheme="minorHAnsi" w:hAnsiTheme="minorHAnsi"/>
        </w:rPr>
        <w:tab/>
      </w:r>
      <w:r w:rsidR="0067396A">
        <w:rPr>
          <w:rFonts w:asciiTheme="minorHAnsi" w:hAnsiTheme="minorHAnsi"/>
        </w:rPr>
        <w:tab/>
      </w:r>
      <w:r w:rsidR="0067396A">
        <w:rPr>
          <w:rFonts w:asciiTheme="minorHAnsi" w:hAnsiTheme="minorHAnsi"/>
        </w:rPr>
        <w:tab/>
      </w:r>
      <w:r w:rsidR="0067396A">
        <w:rPr>
          <w:rFonts w:asciiTheme="minorHAnsi" w:hAnsiTheme="minorHAnsi"/>
        </w:rPr>
        <w:tab/>
      </w:r>
      <w:r w:rsidR="0067396A">
        <w:rPr>
          <w:rFonts w:asciiTheme="minorHAnsi" w:hAnsiTheme="minorHAnsi"/>
        </w:rPr>
        <w:tab/>
      </w:r>
      <w:r w:rsidR="0067396A">
        <w:rPr>
          <w:rFonts w:asciiTheme="minorHAnsi" w:hAnsiTheme="minorHAnsi"/>
        </w:rPr>
        <w:tab/>
      </w:r>
      <w:r w:rsidR="0067396A">
        <w:rPr>
          <w:rFonts w:asciiTheme="minorHAnsi" w:hAnsiTheme="minorHAnsi"/>
        </w:rPr>
        <w:tab/>
      </w:r>
      <w:r w:rsidR="00FF28CD" w:rsidRPr="00685A31">
        <w:rPr>
          <w:rFonts w:asciiTheme="minorHAnsi" w:hAnsiTheme="minorHAnsi"/>
        </w:rPr>
        <w:t xml:space="preserve">08 </w:t>
      </w:r>
      <w:r w:rsidR="0067396A" w:rsidRPr="0067396A">
        <w:rPr>
          <w:rFonts w:asciiTheme="minorHAnsi" w:hAnsiTheme="minorHAnsi"/>
          <w:shd w:val="clear" w:color="auto" w:fill="FFFFFF"/>
        </w:rPr>
        <w:t>8999 5612</w:t>
      </w:r>
      <w:r w:rsidR="00E354D1" w:rsidRPr="00685A31">
        <w:rPr>
          <w:rFonts w:asciiTheme="minorHAnsi" w:hAnsiTheme="minorHAnsi"/>
        </w:rPr>
        <w:tab/>
      </w:r>
      <w:r w:rsidR="00E354D1" w:rsidRPr="00685A31">
        <w:rPr>
          <w:rFonts w:asciiTheme="minorHAnsi" w:hAnsiTheme="minorHAnsi"/>
        </w:rPr>
        <w:tab/>
        <w:t xml:space="preserve">  </w:t>
      </w:r>
      <w:r w:rsidR="00685A31">
        <w:rPr>
          <w:rFonts w:asciiTheme="minorHAnsi" w:hAnsiTheme="minorHAnsi"/>
        </w:rPr>
        <w:tab/>
      </w:r>
      <w:hyperlink r:id="rId24" w:history="1">
        <w:r w:rsidR="00E354D1" w:rsidRPr="00685A31">
          <w:rPr>
            <w:rStyle w:val="Hyperlink"/>
            <w:rFonts w:asciiTheme="minorHAnsi" w:hAnsiTheme="minorHAnsi"/>
            <w:u w:val="none"/>
          </w:rPr>
          <w:t>schoolops@education.nt.gov.au</w:t>
        </w:r>
      </w:hyperlink>
    </w:p>
    <w:p w14:paraId="26795F82" w14:textId="27F88192" w:rsidR="000B233C" w:rsidRDefault="00634F81" w:rsidP="000B233C">
      <w:pPr>
        <w:pStyle w:val="Heading1"/>
        <w:rPr>
          <w:u w:color="0000FF"/>
        </w:rPr>
      </w:pPr>
      <w:bookmarkStart w:id="36" w:name="_Toc137720304"/>
      <w:r>
        <w:rPr>
          <w:u w:color="0000FF"/>
        </w:rPr>
        <w:t>Related documents</w:t>
      </w:r>
      <w:bookmarkEnd w:id="36"/>
    </w:p>
    <w:p w14:paraId="048AB226" w14:textId="7CCFCE67" w:rsidR="000B233C" w:rsidRPr="00111A0C" w:rsidRDefault="003676D7" w:rsidP="00111A0C">
      <w:pPr>
        <w:pStyle w:val="ListParagraph"/>
        <w:numPr>
          <w:ilvl w:val="0"/>
          <w:numId w:val="26"/>
        </w:numPr>
      </w:pPr>
      <w:hyperlink r:id="rId25" w:history="1">
        <w:r w:rsidR="000B233C" w:rsidRPr="00111A0C">
          <w:rPr>
            <w:rStyle w:val="Hyperlink"/>
            <w:u w:val="none"/>
          </w:rPr>
          <w:t>Transport for Students with Special Needs Policy</w:t>
        </w:r>
      </w:hyperlink>
    </w:p>
    <w:p w14:paraId="57E10D7B" w14:textId="02D260FA" w:rsidR="000B233C" w:rsidRPr="00111A0C" w:rsidRDefault="003676D7" w:rsidP="00111A0C">
      <w:pPr>
        <w:pStyle w:val="ListParagraph"/>
        <w:numPr>
          <w:ilvl w:val="0"/>
          <w:numId w:val="26"/>
        </w:numPr>
      </w:pPr>
      <w:hyperlink r:id="rId26" w:history="1">
        <w:r w:rsidR="000B233C" w:rsidRPr="00111A0C">
          <w:rPr>
            <w:rStyle w:val="Hyperlink"/>
            <w:u w:val="none"/>
          </w:rPr>
          <w:t>Code of Conduct for School Bus Travel</w:t>
        </w:r>
      </w:hyperlink>
    </w:p>
    <w:p w14:paraId="036609EE" w14:textId="77777777" w:rsidR="000B233C" w:rsidRPr="00111A0C" w:rsidRDefault="000B233C" w:rsidP="00111A0C"/>
    <w:sectPr w:rsidR="000B233C" w:rsidRPr="00111A0C" w:rsidSect="00C95D30">
      <w:footerReference w:type="default" r:id="rId27"/>
      <w:headerReference w:type="first" r:id="rId28"/>
      <w:pgSz w:w="11906" w:h="16838" w:code="9"/>
      <w:pgMar w:top="794" w:right="794" w:bottom="794" w:left="794" w:header="794"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6F5DE" w16cex:dateUtc="2023-02-26T23:56:00Z"/>
  <w16cex:commentExtensible w16cex:durableId="27A6F627" w16cex:dateUtc="2023-02-26T23:58:00Z"/>
  <w16cex:commentExtensible w16cex:durableId="27A74DBA" w16cex:dateUtc="2023-02-27T06:11:00Z"/>
  <w16cex:commentExtensible w16cex:durableId="27A8516F" w16cex:dateUtc="2023-02-28T00:39:00Z"/>
  <w16cex:commentExtensible w16cex:durableId="27A74DD6" w16cex:dateUtc="2023-02-27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03DC2" w16cid:durableId="27A6F5DE"/>
  <w16cid:commentId w16cid:paraId="4282B81B" w16cid:durableId="27A6F627"/>
  <w16cid:commentId w16cid:paraId="0497B18B" w16cid:durableId="27A74DBA"/>
  <w16cid:commentId w16cid:paraId="53FABC10" w16cid:durableId="27A8516F"/>
  <w16cid:commentId w16cid:paraId="4BD62912" w16cid:durableId="27A74D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EFACB" w14:textId="77777777" w:rsidR="00FA7722" w:rsidRDefault="00FA7722">
      <w:r>
        <w:separator/>
      </w:r>
    </w:p>
  </w:endnote>
  <w:endnote w:type="continuationSeparator" w:id="0">
    <w:p w14:paraId="2A630FE3" w14:textId="77777777" w:rsidR="00FA7722" w:rsidRDefault="00FA7722">
      <w:r>
        <w:continuationSeparator/>
      </w:r>
    </w:p>
  </w:endnote>
  <w:endnote w:type="continuationNotice" w:id="1">
    <w:p w14:paraId="08ED4608" w14:textId="77777777" w:rsidR="00FA7722" w:rsidRDefault="00FA77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D820" w14:textId="77777777" w:rsidR="00862352" w:rsidRDefault="00862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12E41354" w14:textId="6263DDC7" w:rsidR="00FB3095" w:rsidRDefault="00FB309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3676D7">
              <w:rPr>
                <w:rStyle w:val="PageNumber"/>
                <w:noProof/>
              </w:rPr>
              <w:t>14</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39B9" w14:textId="77777777" w:rsidR="00FB3095" w:rsidRPr="00F538BD" w:rsidRDefault="00FB3095" w:rsidP="004E7885">
    <w:pPr>
      <w:spacing w:after="0"/>
      <w:jc w:val="right"/>
      <w:rPr>
        <w:sz w:val="6"/>
        <w:szCs w:val="6"/>
      </w:rPr>
    </w:pPr>
    <w:r w:rsidRPr="001852AF">
      <w:rPr>
        <w:noProof/>
        <w:lang w:eastAsia="en-AU"/>
      </w:rPr>
      <w:drawing>
        <wp:inline distT="0" distB="0" distL="0" distR="0" wp14:anchorId="67ECA7EF" wp14:editId="7CF35775">
          <wp:extent cx="1574700" cy="561600"/>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B3A1" w14:textId="77777777" w:rsidR="00FB3095" w:rsidRDefault="00FB3095" w:rsidP="004E7885">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F140" w14:textId="77777777" w:rsidR="00FB3095" w:rsidRPr="00F538BD" w:rsidRDefault="00FB3095" w:rsidP="004E7885">
    <w:pPr>
      <w:spacing w:after="0"/>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84CD" w14:textId="77777777" w:rsidR="00FB3095" w:rsidRPr="00A50829" w:rsidRDefault="00FB309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B3095" w:rsidRPr="00132658" w14:paraId="754072F5" w14:textId="77777777" w:rsidTr="00E57141">
      <w:trPr>
        <w:cantSplit/>
        <w:trHeight w:hRule="exact" w:val="850"/>
        <w:tblHeader/>
      </w:trPr>
      <w:tc>
        <w:tcPr>
          <w:tcW w:w="10318" w:type="dxa"/>
          <w:vAlign w:val="bottom"/>
        </w:tcPr>
        <w:p w14:paraId="1F386891" w14:textId="0C6C2EFB" w:rsidR="00FB3095" w:rsidRDefault="00FB3095" w:rsidP="00A50829">
          <w:pPr>
            <w:spacing w:after="0"/>
            <w:rPr>
              <w:rStyle w:val="PageNumber"/>
              <w:b/>
            </w:rPr>
          </w:pPr>
          <w:r>
            <w:rPr>
              <w:rStyle w:val="PageNumber"/>
            </w:rPr>
            <w:t xml:space="preserve">Department of </w:t>
          </w:r>
          <w:r>
            <w:rPr>
              <w:rStyle w:val="PageNumber"/>
              <w:b/>
            </w:rPr>
            <w:t>INFRASTRUCTURE, PLANNING AND LOGISTICS</w:t>
          </w:r>
        </w:p>
        <w:p w14:paraId="56DCF218" w14:textId="289146C8" w:rsidR="00FB3095" w:rsidRPr="00AC4488" w:rsidRDefault="00FB3095" w:rsidP="00936E9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676D7">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676D7">
            <w:rPr>
              <w:rStyle w:val="PageNumber"/>
              <w:noProof/>
            </w:rPr>
            <w:t>14</w:t>
          </w:r>
          <w:r w:rsidRPr="00AC4488">
            <w:rPr>
              <w:rStyle w:val="PageNumber"/>
            </w:rPr>
            <w:fldChar w:fldCharType="end"/>
          </w:r>
        </w:p>
      </w:tc>
    </w:tr>
  </w:tbl>
  <w:p w14:paraId="448724F4" w14:textId="77777777" w:rsidR="00FB3095" w:rsidRDefault="00FB3095"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CE96" w14:textId="77777777" w:rsidR="00FA7722" w:rsidRDefault="00FA7722">
      <w:r>
        <w:separator/>
      </w:r>
    </w:p>
  </w:footnote>
  <w:footnote w:type="continuationSeparator" w:id="0">
    <w:p w14:paraId="091E62A9" w14:textId="77777777" w:rsidR="00FA7722" w:rsidRDefault="00FA7722">
      <w:r>
        <w:continuationSeparator/>
      </w:r>
    </w:p>
  </w:footnote>
  <w:footnote w:type="continuationNotice" w:id="1">
    <w:p w14:paraId="523F9ADF" w14:textId="77777777" w:rsidR="00FA7722" w:rsidRDefault="00FA77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3BD8E" w14:textId="77777777" w:rsidR="00862352" w:rsidRDefault="00862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63B3" w14:textId="1F372160" w:rsidR="00FB3095" w:rsidRPr="008E0345" w:rsidRDefault="003676D7" w:rsidP="005A5A44">
    <w:pPr>
      <w:pStyle w:val="Header"/>
    </w:pPr>
    <w:sdt>
      <w:sdtPr>
        <w:alias w:val="Title"/>
        <w:tag w:val=""/>
        <w:id w:val="-477918894"/>
        <w:placeholder>
          <w:docPart w:val="E133D46094F14AB9BFA43327A25D88B6"/>
        </w:placeholder>
        <w:dataBinding w:prefixMappings="xmlns:ns0='http://purl.org/dc/elements/1.1/' xmlns:ns1='http://schemas.openxmlformats.org/package/2006/metadata/core-properties' " w:xpath="/ns1:coreProperties[1]/ns0:title[1]" w:storeItemID="{6C3C8BC8-F283-45AE-878A-BAB7291924A1}"/>
        <w:text/>
      </w:sdtPr>
      <w:sdtEndPr/>
      <w:sdtContent>
        <w:r w:rsidR="00FB3095">
          <w:t>Code of Conduct for School Ferry Travel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D7B2" w14:textId="77777777" w:rsidR="00FB3095" w:rsidRPr="00BD0F38" w:rsidRDefault="00FB3095" w:rsidP="00A32EFF">
    <w:pPr>
      <w:tabs>
        <w:tab w:val="right" w:pos="10318"/>
      </w:tabs>
    </w:pPr>
    <w:r w:rsidRPr="00BD0F38">
      <w:rPr>
        <w:noProof/>
        <w:lang w:eastAsia="en-AU"/>
      </w:rPr>
      <w:drawing>
        <wp:anchor distT="0" distB="0" distL="0" distR="0" simplePos="0" relativeHeight="251659264" behindDoc="0" locked="0" layoutInCell="1" allowOverlap="1" wp14:anchorId="3C7887C3" wp14:editId="76FD211F">
          <wp:simplePos x="0" y="0"/>
          <wp:positionH relativeFrom="page">
            <wp:align>left</wp:align>
          </wp:positionH>
          <wp:positionV relativeFrom="page">
            <wp:posOffset>3393830</wp:posOffset>
          </wp:positionV>
          <wp:extent cx="7553130" cy="5448285"/>
          <wp:effectExtent l="0" t="0" r="0" b="635"/>
          <wp:wrapTopAndBottom/>
          <wp:docPr id="2"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E629" w14:textId="57F31A88" w:rsidR="00FB3095" w:rsidRPr="004E7885" w:rsidRDefault="003676D7" w:rsidP="004E7885">
    <w:pPr>
      <w:pStyle w:val="Header"/>
    </w:pPr>
    <w:sdt>
      <w:sdtPr>
        <w:alias w:val="Title"/>
        <w:tag w:val="Title"/>
        <w:id w:val="94911156"/>
        <w:lock w:val="sdtLocked"/>
        <w:placeholder>
          <w:docPart w:val="E133D46094F14AB9BFA43327A25D88B6"/>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FB3095">
          <w:t>Code of Conduct for School Ferry Travel</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355C" w14:textId="77777777" w:rsidR="00FB3095" w:rsidRPr="00274F1C" w:rsidRDefault="00FB3095"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909A53F012E6497DA9FADAE1B7A52DA6"/>
      </w:placeholder>
      <w:dataBinding w:prefixMappings="xmlns:ns0='http://purl.org/dc/elements/1.1/' xmlns:ns1='http://schemas.openxmlformats.org/package/2006/metadata/core-properties' " w:xpath="/ns1:coreProperties[1]/ns0:title[1]" w:storeItemID="{6C3C8BC8-F283-45AE-878A-BAB7291924A1}"/>
      <w:text/>
    </w:sdtPr>
    <w:sdtEndPr/>
    <w:sdtContent>
      <w:p w14:paraId="40C04EE4" w14:textId="0105757C" w:rsidR="00FB3095" w:rsidRPr="00964B22" w:rsidRDefault="00FB3095" w:rsidP="008E0345">
        <w:pPr>
          <w:pStyle w:val="Header"/>
          <w:rPr>
            <w:b/>
          </w:rPr>
        </w:pPr>
        <w:r>
          <w:t>Code of Conduct for School Ferry Travel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6E5372"/>
    <w:multiLevelType w:val="hybridMultilevel"/>
    <w:tmpl w:val="0EAE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D63AFE"/>
    <w:multiLevelType w:val="hybridMultilevel"/>
    <w:tmpl w:val="C602D4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E86934"/>
    <w:multiLevelType w:val="hybridMultilevel"/>
    <w:tmpl w:val="8152AC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55A262A"/>
    <w:multiLevelType w:val="multilevel"/>
    <w:tmpl w:val="B4CA1DEC"/>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860A7D"/>
    <w:multiLevelType w:val="hybridMultilevel"/>
    <w:tmpl w:val="299EF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2F685BF1"/>
    <w:multiLevelType w:val="hybridMultilevel"/>
    <w:tmpl w:val="D0F4C356"/>
    <w:lvl w:ilvl="0" w:tplc="1EAADD7E">
      <w:start w:val="1"/>
      <w:numFmt w:val="bullet"/>
      <w:lvlText w:val=""/>
      <w:lvlJc w:val="left"/>
      <w:pPr>
        <w:ind w:left="496" w:hanging="360"/>
      </w:pPr>
      <w:rPr>
        <w:rFonts w:ascii="Symbol" w:hAnsi="Symbol" w:hint="default"/>
        <w:sz w:val="22"/>
        <w:szCs w:val="22"/>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24" w15:restartNumberingAfterBreak="0">
    <w:nsid w:val="316F21DF"/>
    <w:multiLevelType w:val="hybridMultilevel"/>
    <w:tmpl w:val="3392DBF2"/>
    <w:lvl w:ilvl="0" w:tplc="8DD842A0">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4B1A2D"/>
    <w:multiLevelType w:val="hybridMultilevel"/>
    <w:tmpl w:val="A8E2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4B66B5C"/>
    <w:multiLevelType w:val="hybridMultilevel"/>
    <w:tmpl w:val="0ABE7E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8D454D4"/>
    <w:multiLevelType w:val="hybridMultilevel"/>
    <w:tmpl w:val="452C2F5E"/>
    <w:lvl w:ilvl="0" w:tplc="1EAADD7E">
      <w:start w:val="1"/>
      <w:numFmt w:val="bullet"/>
      <w:lvlText w:val=""/>
      <w:lvlJc w:val="left"/>
      <w:pPr>
        <w:ind w:left="107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A934AD"/>
    <w:multiLevelType w:val="hybridMultilevel"/>
    <w:tmpl w:val="435EF29C"/>
    <w:lvl w:ilvl="0" w:tplc="0E8C77EA">
      <w:numFmt w:val="bullet"/>
      <w:lvlText w:val=""/>
      <w:lvlJc w:val="left"/>
      <w:pPr>
        <w:ind w:left="1291" w:hanging="284"/>
      </w:pPr>
      <w:rPr>
        <w:rFonts w:ascii="Wingdings" w:eastAsia="Wingdings" w:hAnsi="Wingdings" w:cs="Wingdings" w:hint="default"/>
        <w:w w:val="99"/>
        <w:sz w:val="20"/>
        <w:szCs w:val="20"/>
      </w:rPr>
    </w:lvl>
    <w:lvl w:ilvl="1" w:tplc="C5389FC8">
      <w:numFmt w:val="bullet"/>
      <w:lvlText w:val=""/>
      <w:lvlJc w:val="left"/>
      <w:pPr>
        <w:ind w:left="6254" w:hanging="284"/>
      </w:pPr>
      <w:rPr>
        <w:rFonts w:ascii="Wingdings" w:eastAsia="Wingdings" w:hAnsi="Wingdings" w:cs="Wingdings" w:hint="default"/>
        <w:w w:val="99"/>
        <w:sz w:val="20"/>
        <w:szCs w:val="20"/>
      </w:rPr>
    </w:lvl>
    <w:lvl w:ilvl="2" w:tplc="30BE50F8">
      <w:numFmt w:val="bullet"/>
      <w:lvlText w:val="•"/>
      <w:lvlJc w:val="left"/>
      <w:pPr>
        <w:ind w:left="6169" w:hanging="284"/>
      </w:pPr>
      <w:rPr>
        <w:rFonts w:hint="default"/>
      </w:rPr>
    </w:lvl>
    <w:lvl w:ilvl="3" w:tplc="8E4A3646">
      <w:numFmt w:val="bullet"/>
      <w:lvlText w:val="•"/>
      <w:lvlJc w:val="left"/>
      <w:pPr>
        <w:ind w:left="6078" w:hanging="284"/>
      </w:pPr>
      <w:rPr>
        <w:rFonts w:hint="default"/>
      </w:rPr>
    </w:lvl>
    <w:lvl w:ilvl="4" w:tplc="91389B60">
      <w:numFmt w:val="bullet"/>
      <w:lvlText w:val="•"/>
      <w:lvlJc w:val="left"/>
      <w:pPr>
        <w:ind w:left="5987" w:hanging="284"/>
      </w:pPr>
      <w:rPr>
        <w:rFonts w:hint="default"/>
      </w:rPr>
    </w:lvl>
    <w:lvl w:ilvl="5" w:tplc="2446E558">
      <w:numFmt w:val="bullet"/>
      <w:lvlText w:val="•"/>
      <w:lvlJc w:val="left"/>
      <w:pPr>
        <w:ind w:left="5897" w:hanging="284"/>
      </w:pPr>
      <w:rPr>
        <w:rFonts w:hint="default"/>
      </w:rPr>
    </w:lvl>
    <w:lvl w:ilvl="6" w:tplc="23DE4890">
      <w:numFmt w:val="bullet"/>
      <w:lvlText w:val="•"/>
      <w:lvlJc w:val="left"/>
      <w:pPr>
        <w:ind w:left="5806" w:hanging="284"/>
      </w:pPr>
      <w:rPr>
        <w:rFonts w:hint="default"/>
      </w:rPr>
    </w:lvl>
    <w:lvl w:ilvl="7" w:tplc="45CE65A8">
      <w:numFmt w:val="bullet"/>
      <w:lvlText w:val="•"/>
      <w:lvlJc w:val="left"/>
      <w:pPr>
        <w:ind w:left="5715" w:hanging="284"/>
      </w:pPr>
      <w:rPr>
        <w:rFonts w:hint="default"/>
      </w:rPr>
    </w:lvl>
    <w:lvl w:ilvl="8" w:tplc="3CD2D8BA">
      <w:numFmt w:val="bullet"/>
      <w:lvlText w:val="•"/>
      <w:lvlJc w:val="left"/>
      <w:pPr>
        <w:ind w:left="5624" w:hanging="284"/>
      </w:pPr>
      <w:rPr>
        <w:rFont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FDC23D9"/>
    <w:multiLevelType w:val="hybridMultilevel"/>
    <w:tmpl w:val="E1E22F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387AFD"/>
    <w:multiLevelType w:val="hybridMultilevel"/>
    <w:tmpl w:val="2ACA04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3792C5B"/>
    <w:multiLevelType w:val="hybridMultilevel"/>
    <w:tmpl w:val="DA28CB94"/>
    <w:lvl w:ilvl="0" w:tplc="48D0C434">
      <w:start w:val="1"/>
      <w:numFmt w:val="bullet"/>
      <w:lvlText w:val=""/>
      <w:lvlJc w:val="left"/>
      <w:pPr>
        <w:tabs>
          <w:tab w:val="num" w:pos="567"/>
        </w:tabs>
        <w:ind w:left="680" w:hanging="51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Helvetic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elvetic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elvetic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8B56F4"/>
    <w:multiLevelType w:val="hybridMultilevel"/>
    <w:tmpl w:val="2942189A"/>
    <w:lvl w:ilvl="0" w:tplc="48D0C434">
      <w:start w:val="1"/>
      <w:numFmt w:val="bullet"/>
      <w:lvlText w:val=""/>
      <w:lvlJc w:val="left"/>
      <w:pPr>
        <w:tabs>
          <w:tab w:val="num" w:pos="567"/>
        </w:tabs>
        <w:ind w:left="680" w:hanging="51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Helvetic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elvetic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elvetic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3842BC6"/>
    <w:multiLevelType w:val="multilevel"/>
    <w:tmpl w:val="0C78A7AC"/>
    <w:numStyleLink w:val="Tablebulletlist"/>
  </w:abstractNum>
  <w:abstractNum w:abstractNumId="4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4D42343"/>
    <w:multiLevelType w:val="hybridMultilevel"/>
    <w:tmpl w:val="091CE8FE"/>
    <w:lvl w:ilvl="0" w:tplc="48D0C434">
      <w:start w:val="1"/>
      <w:numFmt w:val="bullet"/>
      <w:lvlText w:val=""/>
      <w:lvlJc w:val="left"/>
      <w:pPr>
        <w:tabs>
          <w:tab w:val="num" w:pos="567"/>
        </w:tabs>
        <w:ind w:left="680" w:hanging="51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Helvetic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elvetic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elvetic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B9A5FFE"/>
    <w:multiLevelType w:val="multilevel"/>
    <w:tmpl w:val="0C78A7AC"/>
    <w:name w:val="NTG Table Bullet List33222222222222"/>
    <w:numStyleLink w:val="Tablebulletlist"/>
  </w:abstractNum>
  <w:abstractNum w:abstractNumId="46" w15:restartNumberingAfterBreak="0">
    <w:nsid w:val="5C364D4A"/>
    <w:multiLevelType w:val="hybridMultilevel"/>
    <w:tmpl w:val="9408804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5EBE734F"/>
    <w:multiLevelType w:val="hybridMultilevel"/>
    <w:tmpl w:val="D5E8A3EE"/>
    <w:lvl w:ilvl="0" w:tplc="1EAADD7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740C51"/>
    <w:multiLevelType w:val="hybridMultilevel"/>
    <w:tmpl w:val="63B46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7453664D"/>
    <w:multiLevelType w:val="multilevel"/>
    <w:tmpl w:val="0C78A7AC"/>
    <w:name w:val="NTG Table Bullet List3322222222222222222"/>
    <w:numStyleLink w:val="Tablebulletlist"/>
  </w:abstractNum>
  <w:abstractNum w:abstractNumId="52" w15:restartNumberingAfterBreak="0">
    <w:nsid w:val="75FF164F"/>
    <w:multiLevelType w:val="hybridMultilevel"/>
    <w:tmpl w:val="16E0F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6141D1E"/>
    <w:multiLevelType w:val="multilevel"/>
    <w:tmpl w:val="0C78A7AC"/>
    <w:name w:val="NTG Table Bullet List332222222222"/>
    <w:numStyleLink w:val="Tablebulletlist"/>
  </w:abstractNum>
  <w:abstractNum w:abstractNumId="54" w15:restartNumberingAfterBreak="0">
    <w:nsid w:val="79CC6470"/>
    <w:multiLevelType w:val="multilevel"/>
    <w:tmpl w:val="97788154"/>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718" w:hanging="576"/>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5" w15:restartNumberingAfterBreak="0">
    <w:nsid w:val="7CF93594"/>
    <w:multiLevelType w:val="hybridMultilevel"/>
    <w:tmpl w:val="78DE443A"/>
    <w:lvl w:ilvl="0" w:tplc="C58E5FB4">
      <w:numFmt w:val="bullet"/>
      <w:lvlText w:val="•"/>
      <w:lvlJc w:val="left"/>
      <w:pPr>
        <w:ind w:left="825" w:hanging="361"/>
      </w:pPr>
      <w:rPr>
        <w:rFonts w:ascii="Arial" w:eastAsia="Arial" w:hAnsi="Arial" w:cs="Arial" w:hint="default"/>
        <w:w w:val="100"/>
        <w:sz w:val="22"/>
        <w:szCs w:val="22"/>
      </w:rPr>
    </w:lvl>
    <w:lvl w:ilvl="1" w:tplc="DA0ECFEC">
      <w:numFmt w:val="bullet"/>
      <w:lvlText w:val="•"/>
      <w:lvlJc w:val="left"/>
      <w:pPr>
        <w:ind w:left="1502" w:hanging="361"/>
      </w:pPr>
      <w:rPr>
        <w:rFonts w:hint="default"/>
      </w:rPr>
    </w:lvl>
    <w:lvl w:ilvl="2" w:tplc="3258A26A">
      <w:numFmt w:val="bullet"/>
      <w:lvlText w:val="•"/>
      <w:lvlJc w:val="left"/>
      <w:pPr>
        <w:ind w:left="2185" w:hanging="361"/>
      </w:pPr>
      <w:rPr>
        <w:rFonts w:hint="default"/>
      </w:rPr>
    </w:lvl>
    <w:lvl w:ilvl="3" w:tplc="54B2AB5E">
      <w:numFmt w:val="bullet"/>
      <w:lvlText w:val="•"/>
      <w:lvlJc w:val="left"/>
      <w:pPr>
        <w:ind w:left="2867" w:hanging="361"/>
      </w:pPr>
      <w:rPr>
        <w:rFonts w:hint="default"/>
      </w:rPr>
    </w:lvl>
    <w:lvl w:ilvl="4" w:tplc="DA5C800A">
      <w:numFmt w:val="bullet"/>
      <w:lvlText w:val="•"/>
      <w:lvlJc w:val="left"/>
      <w:pPr>
        <w:ind w:left="3550" w:hanging="361"/>
      </w:pPr>
      <w:rPr>
        <w:rFonts w:hint="default"/>
      </w:rPr>
    </w:lvl>
    <w:lvl w:ilvl="5" w:tplc="6E982982">
      <w:numFmt w:val="bullet"/>
      <w:lvlText w:val="•"/>
      <w:lvlJc w:val="left"/>
      <w:pPr>
        <w:ind w:left="4233" w:hanging="361"/>
      </w:pPr>
      <w:rPr>
        <w:rFonts w:hint="default"/>
      </w:rPr>
    </w:lvl>
    <w:lvl w:ilvl="6" w:tplc="EAB49800">
      <w:numFmt w:val="bullet"/>
      <w:lvlText w:val="•"/>
      <w:lvlJc w:val="left"/>
      <w:pPr>
        <w:ind w:left="4915" w:hanging="361"/>
      </w:pPr>
      <w:rPr>
        <w:rFonts w:hint="default"/>
      </w:rPr>
    </w:lvl>
    <w:lvl w:ilvl="7" w:tplc="AC0A963A">
      <w:numFmt w:val="bullet"/>
      <w:lvlText w:val="•"/>
      <w:lvlJc w:val="left"/>
      <w:pPr>
        <w:ind w:left="5598" w:hanging="361"/>
      </w:pPr>
      <w:rPr>
        <w:rFonts w:hint="default"/>
      </w:rPr>
    </w:lvl>
    <w:lvl w:ilvl="8" w:tplc="97E804DA">
      <w:numFmt w:val="bullet"/>
      <w:lvlText w:val="•"/>
      <w:lvlJc w:val="left"/>
      <w:pPr>
        <w:ind w:left="6280" w:hanging="361"/>
      </w:pPr>
      <w:rPr>
        <w:rFonts w:hint="default"/>
      </w:rPr>
    </w:lvl>
  </w:abstractNum>
  <w:abstractNum w:abstractNumId="56" w15:restartNumberingAfterBreak="0">
    <w:nsid w:val="7E4F65EE"/>
    <w:multiLevelType w:val="hybridMultilevel"/>
    <w:tmpl w:val="8752F4A6"/>
    <w:lvl w:ilvl="0" w:tplc="1EAADD7E">
      <w:start w:val="1"/>
      <w:numFmt w:val="bullet"/>
      <w:lvlText w:val=""/>
      <w:lvlJc w:val="left"/>
      <w:pPr>
        <w:ind w:left="1070" w:hanging="360"/>
      </w:pPr>
      <w:rPr>
        <w:rFonts w:ascii="Symbol" w:hAnsi="Symbol" w:hint="default"/>
        <w:sz w:val="22"/>
        <w:szCs w:val="22"/>
      </w:rPr>
    </w:lvl>
    <w:lvl w:ilvl="1" w:tplc="0C090003">
      <w:start w:val="1"/>
      <w:numFmt w:val="bullet"/>
      <w:lvlText w:val="o"/>
      <w:lvlJc w:val="left"/>
      <w:pPr>
        <w:ind w:left="1790" w:hanging="360"/>
      </w:pPr>
      <w:rPr>
        <w:rFonts w:ascii="Courier New" w:hAnsi="Courier New" w:cs="Courier New" w:hint="default"/>
      </w:rPr>
    </w:lvl>
    <w:lvl w:ilvl="2" w:tplc="AA889930">
      <w:numFmt w:val="bullet"/>
      <w:lvlText w:val="•"/>
      <w:lvlJc w:val="left"/>
      <w:pPr>
        <w:ind w:left="2870" w:hanging="720"/>
      </w:pPr>
      <w:rPr>
        <w:rFonts w:ascii="Arial" w:eastAsia="Times New Roman" w:hAnsi="Arial" w:cs="Arial"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4"/>
  </w:num>
  <w:num w:numId="3">
    <w:abstractNumId w:val="54"/>
  </w:num>
  <w:num w:numId="4">
    <w:abstractNumId w:val="38"/>
  </w:num>
  <w:num w:numId="5">
    <w:abstractNumId w:val="20"/>
  </w:num>
  <w:num w:numId="6">
    <w:abstractNumId w:val="9"/>
  </w:num>
  <w:num w:numId="7">
    <w:abstractNumId w:val="40"/>
  </w:num>
  <w:num w:numId="8">
    <w:abstractNumId w:val="19"/>
  </w:num>
  <w:num w:numId="9">
    <w:abstractNumId w:val="29"/>
  </w:num>
  <w:num w:numId="10">
    <w:abstractNumId w:val="5"/>
  </w:num>
  <w:num w:numId="11">
    <w:abstractNumId w:val="52"/>
  </w:num>
  <w:num w:numId="12">
    <w:abstractNumId w:val="49"/>
  </w:num>
  <w:num w:numId="13">
    <w:abstractNumId w:val="56"/>
  </w:num>
  <w:num w:numId="14">
    <w:abstractNumId w:val="17"/>
  </w:num>
  <w:num w:numId="15">
    <w:abstractNumId w:val="25"/>
  </w:num>
  <w:num w:numId="16">
    <w:abstractNumId w:val="24"/>
  </w:num>
  <w:num w:numId="17">
    <w:abstractNumId w:val="15"/>
  </w:num>
  <w:num w:numId="18">
    <w:abstractNumId w:val="36"/>
  </w:num>
  <w:num w:numId="19">
    <w:abstractNumId w:val="35"/>
  </w:num>
  <w:num w:numId="20">
    <w:abstractNumId w:val="42"/>
  </w:num>
  <w:num w:numId="21">
    <w:abstractNumId w:val="13"/>
  </w:num>
  <w:num w:numId="22">
    <w:abstractNumId w:val="27"/>
  </w:num>
  <w:num w:numId="23">
    <w:abstractNumId w:val="34"/>
  </w:num>
  <w:num w:numId="24">
    <w:abstractNumId w:val="46"/>
  </w:num>
  <w:num w:numId="25">
    <w:abstractNumId w:val="31"/>
  </w:num>
  <w:num w:numId="26">
    <w:abstractNumId w:val="30"/>
  </w:num>
  <w:num w:numId="27">
    <w:abstractNumId w:val="1"/>
  </w:num>
  <w:num w:numId="28">
    <w:abstractNumId w:val="48"/>
  </w:num>
  <w:num w:numId="29">
    <w:abstractNumId w:val="23"/>
  </w:num>
  <w:num w:numId="30">
    <w:abstractNumId w:val="33"/>
  </w:num>
  <w:num w:numId="31">
    <w:abstractNumId w:val="55"/>
  </w:num>
  <w:num w:numId="3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E"/>
    <w:rsid w:val="00001DDF"/>
    <w:rsid w:val="0000322D"/>
    <w:rsid w:val="00007670"/>
    <w:rsid w:val="00010665"/>
    <w:rsid w:val="000238B4"/>
    <w:rsid w:val="0002393A"/>
    <w:rsid w:val="00027DB8"/>
    <w:rsid w:val="000307A7"/>
    <w:rsid w:val="000317CD"/>
    <w:rsid w:val="00031A96"/>
    <w:rsid w:val="00037D85"/>
    <w:rsid w:val="00040BF3"/>
    <w:rsid w:val="000439D7"/>
    <w:rsid w:val="0004562E"/>
    <w:rsid w:val="00045675"/>
    <w:rsid w:val="00046C59"/>
    <w:rsid w:val="00050358"/>
    <w:rsid w:val="00051362"/>
    <w:rsid w:val="00051F45"/>
    <w:rsid w:val="00052953"/>
    <w:rsid w:val="0005341A"/>
    <w:rsid w:val="00056DEF"/>
    <w:rsid w:val="000674D0"/>
    <w:rsid w:val="000720BE"/>
    <w:rsid w:val="0007259C"/>
    <w:rsid w:val="00074325"/>
    <w:rsid w:val="00080202"/>
    <w:rsid w:val="00080DCD"/>
    <w:rsid w:val="00080E22"/>
    <w:rsid w:val="00082573"/>
    <w:rsid w:val="000840A3"/>
    <w:rsid w:val="00085062"/>
    <w:rsid w:val="00086A5F"/>
    <w:rsid w:val="000911EF"/>
    <w:rsid w:val="000962C5"/>
    <w:rsid w:val="000A4317"/>
    <w:rsid w:val="000A559C"/>
    <w:rsid w:val="000A5ED2"/>
    <w:rsid w:val="000B233C"/>
    <w:rsid w:val="000B2CA1"/>
    <w:rsid w:val="000B6E48"/>
    <w:rsid w:val="000B7960"/>
    <w:rsid w:val="000C3F7E"/>
    <w:rsid w:val="000C43A0"/>
    <w:rsid w:val="000D1F29"/>
    <w:rsid w:val="000D3169"/>
    <w:rsid w:val="000D633D"/>
    <w:rsid w:val="000D69AF"/>
    <w:rsid w:val="000E0962"/>
    <w:rsid w:val="000E342B"/>
    <w:rsid w:val="000E38FB"/>
    <w:rsid w:val="000E4003"/>
    <w:rsid w:val="000E5DD2"/>
    <w:rsid w:val="000F2958"/>
    <w:rsid w:val="000F4805"/>
    <w:rsid w:val="000F63A0"/>
    <w:rsid w:val="00104E7F"/>
    <w:rsid w:val="00107ED2"/>
    <w:rsid w:val="00111A0C"/>
    <w:rsid w:val="001137EC"/>
    <w:rsid w:val="001152F5"/>
    <w:rsid w:val="00117743"/>
    <w:rsid w:val="00117F5B"/>
    <w:rsid w:val="00121B27"/>
    <w:rsid w:val="00132658"/>
    <w:rsid w:val="001343FB"/>
    <w:rsid w:val="00134D5E"/>
    <w:rsid w:val="001432CD"/>
    <w:rsid w:val="00144B72"/>
    <w:rsid w:val="00147DED"/>
    <w:rsid w:val="00150DC0"/>
    <w:rsid w:val="00151EF2"/>
    <w:rsid w:val="00152655"/>
    <w:rsid w:val="00156CD4"/>
    <w:rsid w:val="00157279"/>
    <w:rsid w:val="00161151"/>
    <w:rsid w:val="00161CC6"/>
    <w:rsid w:val="00164A3E"/>
    <w:rsid w:val="0016678E"/>
    <w:rsid w:val="00166FF6"/>
    <w:rsid w:val="001729F0"/>
    <w:rsid w:val="00172C77"/>
    <w:rsid w:val="00176123"/>
    <w:rsid w:val="00181304"/>
    <w:rsid w:val="00181620"/>
    <w:rsid w:val="001957AD"/>
    <w:rsid w:val="001968DB"/>
    <w:rsid w:val="001A2B7F"/>
    <w:rsid w:val="001A3AFD"/>
    <w:rsid w:val="001A496C"/>
    <w:rsid w:val="001A6304"/>
    <w:rsid w:val="001B2B6C"/>
    <w:rsid w:val="001B2FB8"/>
    <w:rsid w:val="001C0797"/>
    <w:rsid w:val="001C3AB0"/>
    <w:rsid w:val="001D01C4"/>
    <w:rsid w:val="001D2615"/>
    <w:rsid w:val="001D52B0"/>
    <w:rsid w:val="001D5A18"/>
    <w:rsid w:val="001D7CA4"/>
    <w:rsid w:val="001E057F"/>
    <w:rsid w:val="001E14EB"/>
    <w:rsid w:val="001E1D4D"/>
    <w:rsid w:val="001E2FCD"/>
    <w:rsid w:val="001F59E6"/>
    <w:rsid w:val="00202014"/>
    <w:rsid w:val="00206936"/>
    <w:rsid w:val="00206C6F"/>
    <w:rsid w:val="00206FBD"/>
    <w:rsid w:val="00207746"/>
    <w:rsid w:val="002158D4"/>
    <w:rsid w:val="00221220"/>
    <w:rsid w:val="00230031"/>
    <w:rsid w:val="00235C01"/>
    <w:rsid w:val="00236878"/>
    <w:rsid w:val="00247343"/>
    <w:rsid w:val="00247538"/>
    <w:rsid w:val="00264C90"/>
    <w:rsid w:val="00265C56"/>
    <w:rsid w:val="002716CD"/>
    <w:rsid w:val="00272232"/>
    <w:rsid w:val="00274D4B"/>
    <w:rsid w:val="002806F5"/>
    <w:rsid w:val="00281577"/>
    <w:rsid w:val="00284B46"/>
    <w:rsid w:val="002852D5"/>
    <w:rsid w:val="00286996"/>
    <w:rsid w:val="002926BC"/>
    <w:rsid w:val="00293A72"/>
    <w:rsid w:val="0029679E"/>
    <w:rsid w:val="002A0160"/>
    <w:rsid w:val="002A30C3"/>
    <w:rsid w:val="002A58DF"/>
    <w:rsid w:val="002A6F6A"/>
    <w:rsid w:val="002A7712"/>
    <w:rsid w:val="002B0D4D"/>
    <w:rsid w:val="002B38F7"/>
    <w:rsid w:val="002B4C0D"/>
    <w:rsid w:val="002B5591"/>
    <w:rsid w:val="002B6AA4"/>
    <w:rsid w:val="002C1CEF"/>
    <w:rsid w:val="002C1FE9"/>
    <w:rsid w:val="002C6C76"/>
    <w:rsid w:val="002D16D1"/>
    <w:rsid w:val="002D2BC3"/>
    <w:rsid w:val="002D3A57"/>
    <w:rsid w:val="002D3D51"/>
    <w:rsid w:val="002D47FC"/>
    <w:rsid w:val="002D7D05"/>
    <w:rsid w:val="002E20C8"/>
    <w:rsid w:val="002E4290"/>
    <w:rsid w:val="002E5B94"/>
    <w:rsid w:val="002E66A6"/>
    <w:rsid w:val="002F0DB1"/>
    <w:rsid w:val="002F2885"/>
    <w:rsid w:val="002F3AF5"/>
    <w:rsid w:val="002F3CF1"/>
    <w:rsid w:val="002F45A1"/>
    <w:rsid w:val="003037F9"/>
    <w:rsid w:val="0030583E"/>
    <w:rsid w:val="00305A21"/>
    <w:rsid w:val="00307FE1"/>
    <w:rsid w:val="00310015"/>
    <w:rsid w:val="0031148E"/>
    <w:rsid w:val="00315B69"/>
    <w:rsid w:val="003164BA"/>
    <w:rsid w:val="003216EA"/>
    <w:rsid w:val="003223FE"/>
    <w:rsid w:val="003258E6"/>
    <w:rsid w:val="00327AFF"/>
    <w:rsid w:val="0034215C"/>
    <w:rsid w:val="00342283"/>
    <w:rsid w:val="00343A87"/>
    <w:rsid w:val="00344A36"/>
    <w:rsid w:val="003456F4"/>
    <w:rsid w:val="00347C58"/>
    <w:rsid w:val="00347FB6"/>
    <w:rsid w:val="003504FD"/>
    <w:rsid w:val="00350881"/>
    <w:rsid w:val="00357D55"/>
    <w:rsid w:val="003621B2"/>
    <w:rsid w:val="003629A1"/>
    <w:rsid w:val="00363513"/>
    <w:rsid w:val="003657E5"/>
    <w:rsid w:val="0036589C"/>
    <w:rsid w:val="003676D7"/>
    <w:rsid w:val="00367856"/>
    <w:rsid w:val="00371312"/>
    <w:rsid w:val="00371DC7"/>
    <w:rsid w:val="003765C6"/>
    <w:rsid w:val="00376BF0"/>
    <w:rsid w:val="00377B21"/>
    <w:rsid w:val="0038245B"/>
    <w:rsid w:val="00390CE3"/>
    <w:rsid w:val="003923BC"/>
    <w:rsid w:val="00394876"/>
    <w:rsid w:val="00394AAF"/>
    <w:rsid w:val="00394CE5"/>
    <w:rsid w:val="003A6341"/>
    <w:rsid w:val="003B173F"/>
    <w:rsid w:val="003B67FD"/>
    <w:rsid w:val="003B6A61"/>
    <w:rsid w:val="003C2A0B"/>
    <w:rsid w:val="003D3850"/>
    <w:rsid w:val="003D42C0"/>
    <w:rsid w:val="003D5B29"/>
    <w:rsid w:val="003D7818"/>
    <w:rsid w:val="003E164B"/>
    <w:rsid w:val="003E2445"/>
    <w:rsid w:val="003E3985"/>
    <w:rsid w:val="003E3BB2"/>
    <w:rsid w:val="003F293C"/>
    <w:rsid w:val="003F5B58"/>
    <w:rsid w:val="00401B3E"/>
    <w:rsid w:val="0040222A"/>
    <w:rsid w:val="004047BC"/>
    <w:rsid w:val="00406497"/>
    <w:rsid w:val="004100F7"/>
    <w:rsid w:val="00414CB3"/>
    <w:rsid w:val="0041563D"/>
    <w:rsid w:val="00417E19"/>
    <w:rsid w:val="00420CF5"/>
    <w:rsid w:val="00422874"/>
    <w:rsid w:val="00425068"/>
    <w:rsid w:val="00426E25"/>
    <w:rsid w:val="00427D9C"/>
    <w:rsid w:val="00427E7E"/>
    <w:rsid w:val="004433AE"/>
    <w:rsid w:val="00443B6E"/>
    <w:rsid w:val="00444612"/>
    <w:rsid w:val="004521CB"/>
    <w:rsid w:val="0045420A"/>
    <w:rsid w:val="004554D4"/>
    <w:rsid w:val="00461744"/>
    <w:rsid w:val="00466185"/>
    <w:rsid w:val="004668A7"/>
    <w:rsid w:val="00466D96"/>
    <w:rsid w:val="00467747"/>
    <w:rsid w:val="00473C98"/>
    <w:rsid w:val="00474965"/>
    <w:rsid w:val="00475839"/>
    <w:rsid w:val="00476EAC"/>
    <w:rsid w:val="00482DF8"/>
    <w:rsid w:val="00486027"/>
    <w:rsid w:val="004864DE"/>
    <w:rsid w:val="00486CCF"/>
    <w:rsid w:val="004908AB"/>
    <w:rsid w:val="004931D3"/>
    <w:rsid w:val="00494BE5"/>
    <w:rsid w:val="00496970"/>
    <w:rsid w:val="004974EF"/>
    <w:rsid w:val="004A0EBA"/>
    <w:rsid w:val="004A2538"/>
    <w:rsid w:val="004A4EAD"/>
    <w:rsid w:val="004B0C15"/>
    <w:rsid w:val="004B35EA"/>
    <w:rsid w:val="004B6982"/>
    <w:rsid w:val="004B69E4"/>
    <w:rsid w:val="004B6B7F"/>
    <w:rsid w:val="004B7373"/>
    <w:rsid w:val="004C2BF4"/>
    <w:rsid w:val="004C301C"/>
    <w:rsid w:val="004C4FD7"/>
    <w:rsid w:val="004C5034"/>
    <w:rsid w:val="004C6C39"/>
    <w:rsid w:val="004D075F"/>
    <w:rsid w:val="004D1B76"/>
    <w:rsid w:val="004D344E"/>
    <w:rsid w:val="004E019E"/>
    <w:rsid w:val="004E06EC"/>
    <w:rsid w:val="004E0DC9"/>
    <w:rsid w:val="004E0FD7"/>
    <w:rsid w:val="004E2CB7"/>
    <w:rsid w:val="004E31D1"/>
    <w:rsid w:val="004E7885"/>
    <w:rsid w:val="004F016A"/>
    <w:rsid w:val="004F2206"/>
    <w:rsid w:val="00500F94"/>
    <w:rsid w:val="005022D6"/>
    <w:rsid w:val="00502FB3"/>
    <w:rsid w:val="00503697"/>
    <w:rsid w:val="00503DE9"/>
    <w:rsid w:val="0050530C"/>
    <w:rsid w:val="00505DEA"/>
    <w:rsid w:val="00507782"/>
    <w:rsid w:val="00512A04"/>
    <w:rsid w:val="00515037"/>
    <w:rsid w:val="00522735"/>
    <w:rsid w:val="005249F5"/>
    <w:rsid w:val="00525544"/>
    <w:rsid w:val="00525ABF"/>
    <w:rsid w:val="005260F7"/>
    <w:rsid w:val="00543BD1"/>
    <w:rsid w:val="00546D7E"/>
    <w:rsid w:val="00556113"/>
    <w:rsid w:val="005601E1"/>
    <w:rsid w:val="00564C12"/>
    <w:rsid w:val="005654B8"/>
    <w:rsid w:val="00570380"/>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4A8E"/>
    <w:rsid w:val="005E51A4"/>
    <w:rsid w:val="005F1E90"/>
    <w:rsid w:val="005F3C99"/>
    <w:rsid w:val="005F3CE8"/>
    <w:rsid w:val="005F77C7"/>
    <w:rsid w:val="00620675"/>
    <w:rsid w:val="00622910"/>
    <w:rsid w:val="00622E24"/>
    <w:rsid w:val="00625FE5"/>
    <w:rsid w:val="00634F81"/>
    <w:rsid w:val="0064221C"/>
    <w:rsid w:val="006433C3"/>
    <w:rsid w:val="00650F5B"/>
    <w:rsid w:val="00652DC0"/>
    <w:rsid w:val="00660584"/>
    <w:rsid w:val="006670D7"/>
    <w:rsid w:val="00667797"/>
    <w:rsid w:val="006719EA"/>
    <w:rsid w:val="00671F13"/>
    <w:rsid w:val="0067396A"/>
    <w:rsid w:val="0067400A"/>
    <w:rsid w:val="006747E0"/>
    <w:rsid w:val="006847AD"/>
    <w:rsid w:val="00685A31"/>
    <w:rsid w:val="0069114B"/>
    <w:rsid w:val="006A1DFD"/>
    <w:rsid w:val="006A756A"/>
    <w:rsid w:val="006C396A"/>
    <w:rsid w:val="006C58D0"/>
    <w:rsid w:val="006D1ADA"/>
    <w:rsid w:val="006D2592"/>
    <w:rsid w:val="006D66F7"/>
    <w:rsid w:val="006E018F"/>
    <w:rsid w:val="006E3B5D"/>
    <w:rsid w:val="006F15EE"/>
    <w:rsid w:val="00702D61"/>
    <w:rsid w:val="00705A4F"/>
    <w:rsid w:val="00705C9D"/>
    <w:rsid w:val="00705F13"/>
    <w:rsid w:val="00714F1D"/>
    <w:rsid w:val="00715225"/>
    <w:rsid w:val="00717C37"/>
    <w:rsid w:val="00720A8D"/>
    <w:rsid w:val="00720CC6"/>
    <w:rsid w:val="00722DDB"/>
    <w:rsid w:val="00724728"/>
    <w:rsid w:val="00724F98"/>
    <w:rsid w:val="00726007"/>
    <w:rsid w:val="007271FB"/>
    <w:rsid w:val="007274A5"/>
    <w:rsid w:val="00730B9B"/>
    <w:rsid w:val="0073182E"/>
    <w:rsid w:val="007328C4"/>
    <w:rsid w:val="007332FF"/>
    <w:rsid w:val="00733B31"/>
    <w:rsid w:val="007408F5"/>
    <w:rsid w:val="00741EAE"/>
    <w:rsid w:val="00750D33"/>
    <w:rsid w:val="00753291"/>
    <w:rsid w:val="007551E1"/>
    <w:rsid w:val="00755248"/>
    <w:rsid w:val="007557E0"/>
    <w:rsid w:val="00757246"/>
    <w:rsid w:val="0076190B"/>
    <w:rsid w:val="0076355D"/>
    <w:rsid w:val="00763A2D"/>
    <w:rsid w:val="0076480B"/>
    <w:rsid w:val="0076523D"/>
    <w:rsid w:val="00765CF1"/>
    <w:rsid w:val="007761D8"/>
    <w:rsid w:val="00777795"/>
    <w:rsid w:val="00783A57"/>
    <w:rsid w:val="00784C92"/>
    <w:rsid w:val="007859CD"/>
    <w:rsid w:val="00786FA3"/>
    <w:rsid w:val="007907E4"/>
    <w:rsid w:val="00793EC6"/>
    <w:rsid w:val="00796461"/>
    <w:rsid w:val="00797696"/>
    <w:rsid w:val="00797E40"/>
    <w:rsid w:val="007A3F5B"/>
    <w:rsid w:val="007A57F2"/>
    <w:rsid w:val="007A6A4F"/>
    <w:rsid w:val="007B028F"/>
    <w:rsid w:val="007B03F5"/>
    <w:rsid w:val="007B59D3"/>
    <w:rsid w:val="007B5C09"/>
    <w:rsid w:val="007B5DA2"/>
    <w:rsid w:val="007C0966"/>
    <w:rsid w:val="007C19E7"/>
    <w:rsid w:val="007C477D"/>
    <w:rsid w:val="007C5CFD"/>
    <w:rsid w:val="007C6D9F"/>
    <w:rsid w:val="007C7DAA"/>
    <w:rsid w:val="007D4893"/>
    <w:rsid w:val="007D7697"/>
    <w:rsid w:val="007E41B9"/>
    <w:rsid w:val="007E70CF"/>
    <w:rsid w:val="007E74A4"/>
    <w:rsid w:val="007F2552"/>
    <w:rsid w:val="007F263F"/>
    <w:rsid w:val="007F46EA"/>
    <w:rsid w:val="007F5579"/>
    <w:rsid w:val="007F62E9"/>
    <w:rsid w:val="008002E8"/>
    <w:rsid w:val="00806AA8"/>
    <w:rsid w:val="0080766E"/>
    <w:rsid w:val="008105BE"/>
    <w:rsid w:val="00811169"/>
    <w:rsid w:val="00811DA0"/>
    <w:rsid w:val="00815297"/>
    <w:rsid w:val="00817BA1"/>
    <w:rsid w:val="00821D46"/>
    <w:rsid w:val="00823022"/>
    <w:rsid w:val="0082634E"/>
    <w:rsid w:val="008313C4"/>
    <w:rsid w:val="00832B35"/>
    <w:rsid w:val="00835434"/>
    <w:rsid w:val="008358C0"/>
    <w:rsid w:val="00842838"/>
    <w:rsid w:val="0084458E"/>
    <w:rsid w:val="00852390"/>
    <w:rsid w:val="00852724"/>
    <w:rsid w:val="00853C99"/>
    <w:rsid w:val="00854BE6"/>
    <w:rsid w:val="00854EC1"/>
    <w:rsid w:val="0085797F"/>
    <w:rsid w:val="00861DC3"/>
    <w:rsid w:val="00862352"/>
    <w:rsid w:val="0086464F"/>
    <w:rsid w:val="00867019"/>
    <w:rsid w:val="008735A9"/>
    <w:rsid w:val="00875C05"/>
    <w:rsid w:val="008769FB"/>
    <w:rsid w:val="00877D20"/>
    <w:rsid w:val="00881C48"/>
    <w:rsid w:val="008831B0"/>
    <w:rsid w:val="00885590"/>
    <w:rsid w:val="00885B80"/>
    <w:rsid w:val="00885C30"/>
    <w:rsid w:val="00885E9B"/>
    <w:rsid w:val="00886C9D"/>
    <w:rsid w:val="00893C96"/>
    <w:rsid w:val="0089500A"/>
    <w:rsid w:val="00897C94"/>
    <w:rsid w:val="008A51A3"/>
    <w:rsid w:val="008A7C12"/>
    <w:rsid w:val="008B03CE"/>
    <w:rsid w:val="008B05E2"/>
    <w:rsid w:val="008B529E"/>
    <w:rsid w:val="008C17FB"/>
    <w:rsid w:val="008C4B83"/>
    <w:rsid w:val="008D1519"/>
    <w:rsid w:val="008D1B00"/>
    <w:rsid w:val="008D43B9"/>
    <w:rsid w:val="008D57B8"/>
    <w:rsid w:val="008E0345"/>
    <w:rsid w:val="008E03FC"/>
    <w:rsid w:val="008E3B8A"/>
    <w:rsid w:val="008E510B"/>
    <w:rsid w:val="00902B13"/>
    <w:rsid w:val="00911941"/>
    <w:rsid w:val="009138A0"/>
    <w:rsid w:val="00917AC2"/>
    <w:rsid w:val="00925F0F"/>
    <w:rsid w:val="00930C91"/>
    <w:rsid w:val="0093197A"/>
    <w:rsid w:val="00932F6B"/>
    <w:rsid w:val="00936E90"/>
    <w:rsid w:val="009436FF"/>
    <w:rsid w:val="009468BC"/>
    <w:rsid w:val="009612B0"/>
    <w:rsid w:val="009616DF"/>
    <w:rsid w:val="00963606"/>
    <w:rsid w:val="00964B22"/>
    <w:rsid w:val="0096542F"/>
    <w:rsid w:val="00967FA7"/>
    <w:rsid w:val="00971645"/>
    <w:rsid w:val="00977919"/>
    <w:rsid w:val="00983000"/>
    <w:rsid w:val="00984D9B"/>
    <w:rsid w:val="009863A2"/>
    <w:rsid w:val="009870FA"/>
    <w:rsid w:val="009921C3"/>
    <w:rsid w:val="0099551D"/>
    <w:rsid w:val="009A5897"/>
    <w:rsid w:val="009A5F24"/>
    <w:rsid w:val="009B0B3E"/>
    <w:rsid w:val="009B1913"/>
    <w:rsid w:val="009B259E"/>
    <w:rsid w:val="009B6657"/>
    <w:rsid w:val="009B7C35"/>
    <w:rsid w:val="009C21F1"/>
    <w:rsid w:val="009C3EED"/>
    <w:rsid w:val="009D099C"/>
    <w:rsid w:val="009D0EB5"/>
    <w:rsid w:val="009D14F9"/>
    <w:rsid w:val="009D2B74"/>
    <w:rsid w:val="009D3F53"/>
    <w:rsid w:val="009D63FF"/>
    <w:rsid w:val="009D695D"/>
    <w:rsid w:val="009E0154"/>
    <w:rsid w:val="009E10B0"/>
    <w:rsid w:val="009E175D"/>
    <w:rsid w:val="009E2315"/>
    <w:rsid w:val="009E2C39"/>
    <w:rsid w:val="009E3CC2"/>
    <w:rsid w:val="009E4EEA"/>
    <w:rsid w:val="009F06BD"/>
    <w:rsid w:val="009F2A4D"/>
    <w:rsid w:val="009F3302"/>
    <w:rsid w:val="00A00828"/>
    <w:rsid w:val="00A03290"/>
    <w:rsid w:val="00A0353A"/>
    <w:rsid w:val="00A07490"/>
    <w:rsid w:val="00A10655"/>
    <w:rsid w:val="00A1197C"/>
    <w:rsid w:val="00A12B64"/>
    <w:rsid w:val="00A22C38"/>
    <w:rsid w:val="00A25193"/>
    <w:rsid w:val="00A26E80"/>
    <w:rsid w:val="00A30368"/>
    <w:rsid w:val="00A31AE8"/>
    <w:rsid w:val="00A32EFF"/>
    <w:rsid w:val="00A3739D"/>
    <w:rsid w:val="00A37DDA"/>
    <w:rsid w:val="00A37ED8"/>
    <w:rsid w:val="00A46C56"/>
    <w:rsid w:val="00A50829"/>
    <w:rsid w:val="00A75EF4"/>
    <w:rsid w:val="00A76869"/>
    <w:rsid w:val="00A83818"/>
    <w:rsid w:val="00A925EC"/>
    <w:rsid w:val="00A929AA"/>
    <w:rsid w:val="00A92B6B"/>
    <w:rsid w:val="00A955A9"/>
    <w:rsid w:val="00AA4C49"/>
    <w:rsid w:val="00AA541E"/>
    <w:rsid w:val="00AA703A"/>
    <w:rsid w:val="00AB6D73"/>
    <w:rsid w:val="00AB6F70"/>
    <w:rsid w:val="00AC1924"/>
    <w:rsid w:val="00AD0DA4"/>
    <w:rsid w:val="00AD134E"/>
    <w:rsid w:val="00AD1B26"/>
    <w:rsid w:val="00AD23F7"/>
    <w:rsid w:val="00AD2C2C"/>
    <w:rsid w:val="00AD40DF"/>
    <w:rsid w:val="00AD4169"/>
    <w:rsid w:val="00AD7557"/>
    <w:rsid w:val="00AE0565"/>
    <w:rsid w:val="00AE25C6"/>
    <w:rsid w:val="00AE306C"/>
    <w:rsid w:val="00AF28C1"/>
    <w:rsid w:val="00AF2C9C"/>
    <w:rsid w:val="00B02EF1"/>
    <w:rsid w:val="00B070B3"/>
    <w:rsid w:val="00B07C97"/>
    <w:rsid w:val="00B07EA1"/>
    <w:rsid w:val="00B11707"/>
    <w:rsid w:val="00B11C67"/>
    <w:rsid w:val="00B15754"/>
    <w:rsid w:val="00B15A27"/>
    <w:rsid w:val="00B16CF8"/>
    <w:rsid w:val="00B17729"/>
    <w:rsid w:val="00B2046E"/>
    <w:rsid w:val="00B20E8B"/>
    <w:rsid w:val="00B24AF2"/>
    <w:rsid w:val="00B257E1"/>
    <w:rsid w:val="00B2599A"/>
    <w:rsid w:val="00B25B4F"/>
    <w:rsid w:val="00B27AC4"/>
    <w:rsid w:val="00B31944"/>
    <w:rsid w:val="00B343CC"/>
    <w:rsid w:val="00B36E04"/>
    <w:rsid w:val="00B42D29"/>
    <w:rsid w:val="00B43C75"/>
    <w:rsid w:val="00B5084A"/>
    <w:rsid w:val="00B52EC4"/>
    <w:rsid w:val="00B5627B"/>
    <w:rsid w:val="00B606A1"/>
    <w:rsid w:val="00B614F7"/>
    <w:rsid w:val="00B61B26"/>
    <w:rsid w:val="00B675B2"/>
    <w:rsid w:val="00B81261"/>
    <w:rsid w:val="00B8223E"/>
    <w:rsid w:val="00B82899"/>
    <w:rsid w:val="00B832AE"/>
    <w:rsid w:val="00B86678"/>
    <w:rsid w:val="00B92F9B"/>
    <w:rsid w:val="00B941B3"/>
    <w:rsid w:val="00B943CD"/>
    <w:rsid w:val="00B95693"/>
    <w:rsid w:val="00B96513"/>
    <w:rsid w:val="00BA1D47"/>
    <w:rsid w:val="00BA47B6"/>
    <w:rsid w:val="00BA66F0"/>
    <w:rsid w:val="00BB2239"/>
    <w:rsid w:val="00BB2A4E"/>
    <w:rsid w:val="00BB2AE7"/>
    <w:rsid w:val="00BB6464"/>
    <w:rsid w:val="00BC1BB8"/>
    <w:rsid w:val="00BC20D2"/>
    <w:rsid w:val="00BD0F38"/>
    <w:rsid w:val="00BD7FC8"/>
    <w:rsid w:val="00BD7FE1"/>
    <w:rsid w:val="00BE3660"/>
    <w:rsid w:val="00BE37CA"/>
    <w:rsid w:val="00BE3E2D"/>
    <w:rsid w:val="00BE43B4"/>
    <w:rsid w:val="00BE4B2A"/>
    <w:rsid w:val="00BE57D0"/>
    <w:rsid w:val="00BE6004"/>
    <w:rsid w:val="00BE6144"/>
    <w:rsid w:val="00BE635A"/>
    <w:rsid w:val="00BF17E9"/>
    <w:rsid w:val="00BF2ABB"/>
    <w:rsid w:val="00BF3CF8"/>
    <w:rsid w:val="00BF5099"/>
    <w:rsid w:val="00C068F2"/>
    <w:rsid w:val="00C10F10"/>
    <w:rsid w:val="00C10F73"/>
    <w:rsid w:val="00C15D4D"/>
    <w:rsid w:val="00C175DC"/>
    <w:rsid w:val="00C206DF"/>
    <w:rsid w:val="00C21E1D"/>
    <w:rsid w:val="00C30171"/>
    <w:rsid w:val="00C309D8"/>
    <w:rsid w:val="00C33998"/>
    <w:rsid w:val="00C41973"/>
    <w:rsid w:val="00C43519"/>
    <w:rsid w:val="00C51537"/>
    <w:rsid w:val="00C52BC3"/>
    <w:rsid w:val="00C5584B"/>
    <w:rsid w:val="00C56F3D"/>
    <w:rsid w:val="00C612F8"/>
    <w:rsid w:val="00C61AFA"/>
    <w:rsid w:val="00C61D64"/>
    <w:rsid w:val="00C62099"/>
    <w:rsid w:val="00C64BDF"/>
    <w:rsid w:val="00C64EA3"/>
    <w:rsid w:val="00C72867"/>
    <w:rsid w:val="00C75E81"/>
    <w:rsid w:val="00C75F52"/>
    <w:rsid w:val="00C77667"/>
    <w:rsid w:val="00C8194F"/>
    <w:rsid w:val="00C82237"/>
    <w:rsid w:val="00C85ACE"/>
    <w:rsid w:val="00C86609"/>
    <w:rsid w:val="00C92915"/>
    <w:rsid w:val="00C92B4C"/>
    <w:rsid w:val="00C954F6"/>
    <w:rsid w:val="00C95D30"/>
    <w:rsid w:val="00CA4A31"/>
    <w:rsid w:val="00CA6BC5"/>
    <w:rsid w:val="00CB3E57"/>
    <w:rsid w:val="00CC1CCA"/>
    <w:rsid w:val="00CC61CD"/>
    <w:rsid w:val="00CC67CC"/>
    <w:rsid w:val="00CD5011"/>
    <w:rsid w:val="00CD5475"/>
    <w:rsid w:val="00CD6F7E"/>
    <w:rsid w:val="00CE640F"/>
    <w:rsid w:val="00CE76BC"/>
    <w:rsid w:val="00CF45E2"/>
    <w:rsid w:val="00CF540E"/>
    <w:rsid w:val="00D021F9"/>
    <w:rsid w:val="00D02F07"/>
    <w:rsid w:val="00D108D3"/>
    <w:rsid w:val="00D12478"/>
    <w:rsid w:val="00D13BB8"/>
    <w:rsid w:val="00D1591E"/>
    <w:rsid w:val="00D23346"/>
    <w:rsid w:val="00D27DFA"/>
    <w:rsid w:val="00D27EBE"/>
    <w:rsid w:val="00D36749"/>
    <w:rsid w:val="00D36A49"/>
    <w:rsid w:val="00D44C36"/>
    <w:rsid w:val="00D517C6"/>
    <w:rsid w:val="00D51E55"/>
    <w:rsid w:val="00D5231D"/>
    <w:rsid w:val="00D64806"/>
    <w:rsid w:val="00D71D84"/>
    <w:rsid w:val="00D72464"/>
    <w:rsid w:val="00D768EB"/>
    <w:rsid w:val="00D82D1E"/>
    <w:rsid w:val="00D832D9"/>
    <w:rsid w:val="00D90F00"/>
    <w:rsid w:val="00D93C54"/>
    <w:rsid w:val="00D94F6B"/>
    <w:rsid w:val="00D975C0"/>
    <w:rsid w:val="00DA36B5"/>
    <w:rsid w:val="00DA5285"/>
    <w:rsid w:val="00DB01F2"/>
    <w:rsid w:val="00DB191D"/>
    <w:rsid w:val="00DB4F91"/>
    <w:rsid w:val="00DC12A8"/>
    <w:rsid w:val="00DC1C4A"/>
    <w:rsid w:val="00DC1EF7"/>
    <w:rsid w:val="00DC1F0F"/>
    <w:rsid w:val="00DC2F45"/>
    <w:rsid w:val="00DC3117"/>
    <w:rsid w:val="00DC5DD9"/>
    <w:rsid w:val="00DC6D2D"/>
    <w:rsid w:val="00DD3EAA"/>
    <w:rsid w:val="00DD64C2"/>
    <w:rsid w:val="00DD6650"/>
    <w:rsid w:val="00DE33B5"/>
    <w:rsid w:val="00DE5E18"/>
    <w:rsid w:val="00DE6E01"/>
    <w:rsid w:val="00DF0487"/>
    <w:rsid w:val="00DF45B7"/>
    <w:rsid w:val="00DF5EA4"/>
    <w:rsid w:val="00E02681"/>
    <w:rsid w:val="00E02792"/>
    <w:rsid w:val="00E034D8"/>
    <w:rsid w:val="00E04CC0"/>
    <w:rsid w:val="00E15816"/>
    <w:rsid w:val="00E160D5"/>
    <w:rsid w:val="00E2122D"/>
    <w:rsid w:val="00E21859"/>
    <w:rsid w:val="00E239FF"/>
    <w:rsid w:val="00E27A6E"/>
    <w:rsid w:val="00E27D7B"/>
    <w:rsid w:val="00E30556"/>
    <w:rsid w:val="00E30981"/>
    <w:rsid w:val="00E3237E"/>
    <w:rsid w:val="00E33136"/>
    <w:rsid w:val="00E34D7C"/>
    <w:rsid w:val="00E354D1"/>
    <w:rsid w:val="00E36C7E"/>
    <w:rsid w:val="00E3723D"/>
    <w:rsid w:val="00E44C89"/>
    <w:rsid w:val="00E45021"/>
    <w:rsid w:val="00E45536"/>
    <w:rsid w:val="00E51414"/>
    <w:rsid w:val="00E56EC5"/>
    <w:rsid w:val="00E57141"/>
    <w:rsid w:val="00E61B9E"/>
    <w:rsid w:val="00E61BA2"/>
    <w:rsid w:val="00E626D9"/>
    <w:rsid w:val="00E63586"/>
    <w:rsid w:val="00E63864"/>
    <w:rsid w:val="00E6403F"/>
    <w:rsid w:val="00E64725"/>
    <w:rsid w:val="00E770C4"/>
    <w:rsid w:val="00E77ACA"/>
    <w:rsid w:val="00E81EFF"/>
    <w:rsid w:val="00E84C5A"/>
    <w:rsid w:val="00E861DB"/>
    <w:rsid w:val="00E93406"/>
    <w:rsid w:val="00E956C5"/>
    <w:rsid w:val="00E95C39"/>
    <w:rsid w:val="00EA2C39"/>
    <w:rsid w:val="00EB0A3C"/>
    <w:rsid w:val="00EB0A96"/>
    <w:rsid w:val="00EB3D43"/>
    <w:rsid w:val="00EB6967"/>
    <w:rsid w:val="00EB77F9"/>
    <w:rsid w:val="00EC44A6"/>
    <w:rsid w:val="00EC5769"/>
    <w:rsid w:val="00EC7D00"/>
    <w:rsid w:val="00ED0304"/>
    <w:rsid w:val="00ED087C"/>
    <w:rsid w:val="00ED7BC0"/>
    <w:rsid w:val="00EE38FA"/>
    <w:rsid w:val="00EE3E2C"/>
    <w:rsid w:val="00EE466C"/>
    <w:rsid w:val="00EE5D23"/>
    <w:rsid w:val="00EE750D"/>
    <w:rsid w:val="00EF3A22"/>
    <w:rsid w:val="00EF3CA4"/>
    <w:rsid w:val="00EF5E1F"/>
    <w:rsid w:val="00EF7859"/>
    <w:rsid w:val="00F014DA"/>
    <w:rsid w:val="00F02591"/>
    <w:rsid w:val="00F0417F"/>
    <w:rsid w:val="00F04CDA"/>
    <w:rsid w:val="00F061B4"/>
    <w:rsid w:val="00F13212"/>
    <w:rsid w:val="00F14273"/>
    <w:rsid w:val="00F149E2"/>
    <w:rsid w:val="00F15D8F"/>
    <w:rsid w:val="00F479D5"/>
    <w:rsid w:val="00F5696E"/>
    <w:rsid w:val="00F60EFF"/>
    <w:rsid w:val="00F67D2D"/>
    <w:rsid w:val="00F70155"/>
    <w:rsid w:val="00F714A5"/>
    <w:rsid w:val="00F7256D"/>
    <w:rsid w:val="00F832E3"/>
    <w:rsid w:val="00F860CC"/>
    <w:rsid w:val="00F90858"/>
    <w:rsid w:val="00F94398"/>
    <w:rsid w:val="00FA228B"/>
    <w:rsid w:val="00FA4629"/>
    <w:rsid w:val="00FA64B4"/>
    <w:rsid w:val="00FA6B6D"/>
    <w:rsid w:val="00FA7722"/>
    <w:rsid w:val="00FB0A2D"/>
    <w:rsid w:val="00FB2B56"/>
    <w:rsid w:val="00FB3095"/>
    <w:rsid w:val="00FB4E3A"/>
    <w:rsid w:val="00FC12BF"/>
    <w:rsid w:val="00FC16A5"/>
    <w:rsid w:val="00FC1A7C"/>
    <w:rsid w:val="00FC2C60"/>
    <w:rsid w:val="00FC64AB"/>
    <w:rsid w:val="00FD3E6F"/>
    <w:rsid w:val="00FD44E8"/>
    <w:rsid w:val="00FD51B9"/>
    <w:rsid w:val="00FE2A39"/>
    <w:rsid w:val="00FE2EF6"/>
    <w:rsid w:val="00FF1F8F"/>
    <w:rsid w:val="00FF28CD"/>
    <w:rsid w:val="00FF39CF"/>
    <w:rsid w:val="00FF524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1B7E1"/>
  <w15:docId w15:val="{B246B0AF-7909-4613-B406-CD543EC7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9"/>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9"/>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E45536"/>
    <w:rPr>
      <w:rFonts w:asciiTheme="majorHAnsi" w:hAnsiTheme="majorHAnsi" w:cs="Arial"/>
      <w:bCs/>
      <w:color w:val="1F1F5F" w:themeColor="text1"/>
      <w:sz w:val="28"/>
      <w:szCs w:val="28"/>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BD7FC8"/>
    <w:pPr>
      <w:spacing w:after="0" w:line="360" w:lineRule="auto"/>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rsid w:val="00414CB3"/>
    <w:pPr>
      <w:spacing w:after="120"/>
    </w:pPr>
  </w:style>
  <w:style w:type="character" w:customStyle="1" w:styleId="BodyTextChar">
    <w:name w:val="Body Text Char"/>
    <w:basedOn w:val="DefaultParagraphFont"/>
    <w:link w:val="BodyText"/>
    <w:uiPriority w:val="99"/>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A58DF"/>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24753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F2F2F2" w:themeFill="background1" w:themeFillShade="F2"/>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5E4A8E"/>
    <w:rPr>
      <w:sz w:val="16"/>
      <w:szCs w:val="16"/>
    </w:rPr>
  </w:style>
  <w:style w:type="paragraph" w:styleId="CommentText">
    <w:name w:val="annotation text"/>
    <w:basedOn w:val="Normal"/>
    <w:link w:val="CommentTextChar"/>
    <w:uiPriority w:val="99"/>
    <w:unhideWhenUsed/>
    <w:rsid w:val="005E4A8E"/>
    <w:pPr>
      <w:spacing w:before="120"/>
    </w:pPr>
    <w:rPr>
      <w:rFonts w:eastAsia="Times New Roman"/>
      <w:sz w:val="20"/>
      <w:szCs w:val="20"/>
      <w:lang w:eastAsia="en-AU"/>
    </w:rPr>
  </w:style>
  <w:style w:type="character" w:customStyle="1" w:styleId="CommentTextChar">
    <w:name w:val="Comment Text Char"/>
    <w:basedOn w:val="DefaultParagraphFont"/>
    <w:link w:val="CommentText"/>
    <w:uiPriority w:val="99"/>
    <w:rsid w:val="005E4A8E"/>
    <w:rPr>
      <w:rFonts w:ascii="Lato" w:eastAsia="Times New Roman" w:hAnsi="Lato"/>
      <w:sz w:val="20"/>
      <w:szCs w:val="20"/>
      <w:lang w:eastAsia="en-AU"/>
    </w:rPr>
  </w:style>
  <w:style w:type="paragraph" w:styleId="BalloonText">
    <w:name w:val="Balloon Text"/>
    <w:basedOn w:val="Normal"/>
    <w:link w:val="BalloonTextChar"/>
    <w:uiPriority w:val="99"/>
    <w:semiHidden/>
    <w:unhideWhenUsed/>
    <w:rsid w:val="005E4A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8E"/>
    <w:rPr>
      <w:rFonts w:ascii="Segoe UI" w:hAnsi="Segoe UI" w:cs="Segoe UI"/>
      <w:sz w:val="18"/>
      <w:szCs w:val="18"/>
    </w:rPr>
  </w:style>
  <w:style w:type="paragraph" w:customStyle="1" w:styleId="TableParagraph">
    <w:name w:val="Table Paragraph"/>
    <w:basedOn w:val="Normal"/>
    <w:uiPriority w:val="1"/>
    <w:qFormat/>
    <w:rsid w:val="005E4A8E"/>
    <w:pPr>
      <w:widowControl w:val="0"/>
      <w:autoSpaceDE w:val="0"/>
      <w:autoSpaceDN w:val="0"/>
      <w:spacing w:after="0"/>
      <w:ind w:left="825"/>
    </w:pPr>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C82237"/>
    <w:pPr>
      <w:spacing w:before="0"/>
    </w:pPr>
    <w:rPr>
      <w:rFonts w:eastAsia="Calibri"/>
      <w:b/>
      <w:bCs/>
      <w:lang w:eastAsia="en-US"/>
    </w:rPr>
  </w:style>
  <w:style w:type="character" w:customStyle="1" w:styleId="CommentSubjectChar">
    <w:name w:val="Comment Subject Char"/>
    <w:basedOn w:val="CommentTextChar"/>
    <w:link w:val="CommentSubject"/>
    <w:uiPriority w:val="99"/>
    <w:semiHidden/>
    <w:rsid w:val="00C82237"/>
    <w:rPr>
      <w:rFonts w:ascii="Lato" w:eastAsia="Times New Roman" w:hAnsi="Lato"/>
      <w:b/>
      <w:bCs/>
      <w:sz w:val="20"/>
      <w:szCs w:val="20"/>
      <w:lang w:eastAsia="en-AU"/>
    </w:rPr>
  </w:style>
  <w:style w:type="paragraph" w:styleId="Revision">
    <w:name w:val="Revision"/>
    <w:hidden/>
    <w:uiPriority w:val="99"/>
    <w:semiHidden/>
    <w:rsid w:val="00C82237"/>
    <w:pPr>
      <w:spacing w:after="0"/>
    </w:pPr>
    <w:rPr>
      <w:rFonts w:ascii="Lato" w:hAnsi="Lato"/>
    </w:rPr>
  </w:style>
  <w:style w:type="character" w:styleId="FollowedHyperlink">
    <w:name w:val="FollowedHyperlink"/>
    <w:basedOn w:val="DefaultParagraphFont"/>
    <w:uiPriority w:val="99"/>
    <w:semiHidden/>
    <w:unhideWhenUsed/>
    <w:rsid w:val="00757246"/>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88306279">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 w:id="2115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nt.gov.au/__data/assets/pdf_file/0010/547624/code-of-conduct-school-bus-travel.pdf" TargetMode="External"/><Relationship Id="rId3" Type="http://schemas.openxmlformats.org/officeDocument/2006/relationships/customXml" Target="../customXml/item3.xml"/><Relationship Id="rId21" Type="http://schemas.openxmlformats.org/officeDocument/2006/relationships/hyperlink" Target="https://coronavirus.nt.gov.au/chief-health-officer-direction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nt.gov.au/learning/special-education/transport-for-students-with-special-needs"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oronavirus.nt.gov.au/chief-health-officer-direc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schoolops@education.nt.gov.au"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public.transport@nt.gov.au" TargetMode="External"/><Relationship Id="rId28" Type="http://schemas.openxmlformats.org/officeDocument/2006/relationships/header" Target="header6.xml"/><Relationship Id="rId36"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salesNT@sealink.com.au" TargetMode="External"/><Relationship Id="rId27" Type="http://schemas.openxmlformats.org/officeDocument/2006/relationships/footer" Target="footer6.xml"/><Relationship Id="rId30" Type="http://schemas.openxmlformats.org/officeDocument/2006/relationships/glossaryDocument" Target="glossary/document.xml"/><Relationship Id="rId35"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B\AppData\Local\Packages\Microsoft.MicrosoftEdge_8wekyb3d8bbwe\TempState\Downloads\ntg-long-block-template_4%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7F9CA41FBF46FB92A5352EDE17AD04"/>
        <w:category>
          <w:name w:val="General"/>
          <w:gallery w:val="placeholder"/>
        </w:category>
        <w:types>
          <w:type w:val="bbPlcHdr"/>
        </w:types>
        <w:behaviors>
          <w:behavior w:val="content"/>
        </w:behaviors>
        <w:guid w:val="{12ED2C19-FD72-49D7-BD85-D2163CE93148}"/>
      </w:docPartPr>
      <w:docPartBody>
        <w:p w:rsidR="0020397B" w:rsidRDefault="0020397B">
          <w:pPr>
            <w:pStyle w:val="3A7F9CA41FBF46FB92A5352EDE17AD04"/>
          </w:pPr>
          <w:r>
            <w:t>&lt;Document title&gt;</w:t>
          </w:r>
        </w:p>
      </w:docPartBody>
    </w:docPart>
    <w:docPart>
      <w:docPartPr>
        <w:name w:val="848768E63D414279953851FF45EF9CCD"/>
        <w:category>
          <w:name w:val="General"/>
          <w:gallery w:val="placeholder"/>
        </w:category>
        <w:types>
          <w:type w:val="bbPlcHdr"/>
        </w:types>
        <w:behaviors>
          <w:behavior w:val="content"/>
        </w:behaviors>
        <w:guid w:val="{28EAB246-9592-482C-B388-F6F7BB0CC5FE}"/>
      </w:docPartPr>
      <w:docPartBody>
        <w:p w:rsidR="0020397B" w:rsidRDefault="0020397B">
          <w:pPr>
            <w:pStyle w:val="848768E63D414279953851FF45EF9CCD"/>
          </w:pPr>
          <w:r w:rsidRPr="004E7885">
            <w:rPr>
              <w:rStyle w:val="PlaceholderText"/>
            </w:rPr>
            <w:t>&lt;Document title&gt;</w:t>
          </w:r>
        </w:p>
      </w:docPartBody>
    </w:docPart>
    <w:docPart>
      <w:docPartPr>
        <w:name w:val="E133D46094F14AB9BFA43327A25D88B6"/>
        <w:category>
          <w:name w:val="General"/>
          <w:gallery w:val="placeholder"/>
        </w:category>
        <w:types>
          <w:type w:val="bbPlcHdr"/>
        </w:types>
        <w:behaviors>
          <w:behavior w:val="content"/>
        </w:behaviors>
        <w:guid w:val="{3A20CDD9-5C67-4C60-ABD9-C188D0ACCE09}"/>
      </w:docPartPr>
      <w:docPartBody>
        <w:p w:rsidR="0020397B" w:rsidRDefault="0020397B">
          <w:pPr>
            <w:pStyle w:val="E133D46094F14AB9BFA43327A25D88B6"/>
          </w:pPr>
          <w:r w:rsidRPr="004E7885">
            <w:rPr>
              <w:rStyle w:val="PlaceholderText"/>
            </w:rPr>
            <w:t>&lt;Document title&gt;</w:t>
          </w:r>
        </w:p>
      </w:docPartBody>
    </w:docPart>
    <w:docPart>
      <w:docPartPr>
        <w:name w:val="909A53F012E6497DA9FADAE1B7A52DA6"/>
        <w:category>
          <w:name w:val="General"/>
          <w:gallery w:val="placeholder"/>
        </w:category>
        <w:types>
          <w:type w:val="bbPlcHdr"/>
        </w:types>
        <w:behaviors>
          <w:behavior w:val="content"/>
        </w:behaviors>
        <w:guid w:val="{49F50918-B6E6-4C52-98B9-CACCC3D94653}"/>
      </w:docPartPr>
      <w:docPartBody>
        <w:p w:rsidR="0020397B" w:rsidRDefault="0020397B">
          <w:pPr>
            <w:pStyle w:val="909A53F012E6497DA9FADAE1B7A52D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7B"/>
    <w:rsid w:val="000B641C"/>
    <w:rsid w:val="0020397B"/>
    <w:rsid w:val="00285127"/>
    <w:rsid w:val="002E2DC1"/>
    <w:rsid w:val="00306EBC"/>
    <w:rsid w:val="003A3FAC"/>
    <w:rsid w:val="004C15CF"/>
    <w:rsid w:val="00580B95"/>
    <w:rsid w:val="007D3C1A"/>
    <w:rsid w:val="00810B6F"/>
    <w:rsid w:val="008954C6"/>
    <w:rsid w:val="008B76C7"/>
    <w:rsid w:val="009721BC"/>
    <w:rsid w:val="00AC6DC6"/>
    <w:rsid w:val="00AD656C"/>
    <w:rsid w:val="00AE50A9"/>
    <w:rsid w:val="00B93967"/>
    <w:rsid w:val="00BE07D4"/>
    <w:rsid w:val="00C1786D"/>
    <w:rsid w:val="00D538DA"/>
    <w:rsid w:val="00D71A84"/>
    <w:rsid w:val="00DA5ADF"/>
    <w:rsid w:val="00DE2CB5"/>
    <w:rsid w:val="00E14A65"/>
    <w:rsid w:val="00E20D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7F9CA41FBF46FB92A5352EDE17AD04">
    <w:name w:val="3A7F9CA41FBF46FB92A5352EDE17AD04"/>
  </w:style>
  <w:style w:type="character" w:styleId="PlaceholderText">
    <w:name w:val="Placeholder Text"/>
    <w:basedOn w:val="DefaultParagraphFont"/>
    <w:uiPriority w:val="99"/>
    <w:semiHidden/>
    <w:rsid w:val="00AE50A9"/>
    <w:rPr>
      <w:color w:val="808080"/>
    </w:rPr>
  </w:style>
  <w:style w:type="paragraph" w:customStyle="1" w:styleId="848768E63D414279953851FF45EF9CCD">
    <w:name w:val="848768E63D414279953851FF45EF9CCD"/>
  </w:style>
  <w:style w:type="paragraph" w:customStyle="1" w:styleId="E133D46094F14AB9BFA43327A25D88B6">
    <w:name w:val="E133D46094F14AB9BFA43327A25D88B6"/>
  </w:style>
  <w:style w:type="paragraph" w:customStyle="1" w:styleId="008275E735EC466A85B555AFDC5D23FC">
    <w:name w:val="008275E735EC466A85B555AFDC5D23FC"/>
  </w:style>
  <w:style w:type="paragraph" w:customStyle="1" w:styleId="909A53F012E6497DA9FADAE1B7A52DA6">
    <w:name w:val="909A53F012E6497DA9FADAE1B7A52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E3AA6E-78EA-491D-B4CD-75383367DA9F}">
  <ds:schemaRefs>
    <ds:schemaRef ds:uri="http://www.w3.org/2001/XMLSchema"/>
  </ds:schemaRefs>
</ds:datastoreItem>
</file>

<file path=customXml/itemProps3.xml><?xml version="1.0" encoding="utf-8"?>
<ds:datastoreItem xmlns:ds="http://schemas.openxmlformats.org/officeDocument/2006/customXml" ds:itemID="{201D3799-7F4F-4E9E-A1C2-6E39860C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ntg-long-block-template_4 (2).dotx</Template>
  <TotalTime>1</TotalTime>
  <Pages>14</Pages>
  <Words>2783</Words>
  <Characters>15077</Characters>
  <Application>Microsoft Office Word</Application>
  <DocSecurity>0</DocSecurity>
  <Lines>377</Lines>
  <Paragraphs>239</Paragraphs>
  <ScaleCrop>false</ScaleCrop>
  <HeadingPairs>
    <vt:vector size="2" baseType="variant">
      <vt:variant>
        <vt:lpstr>Title</vt:lpstr>
      </vt:variant>
      <vt:variant>
        <vt:i4>1</vt:i4>
      </vt:variant>
    </vt:vector>
  </HeadingPairs>
  <TitlesOfParts>
    <vt:vector size="1" baseType="lpstr">
      <vt:lpstr>Code of Conduct for School Ferry Travel</vt:lpstr>
    </vt:vector>
  </TitlesOfParts>
  <Company>&lt;NAME&gt;</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School Ferry Travel</dc:title>
  <dc:creator>Northern Territory Government</dc:creator>
  <cp:lastModifiedBy>Sarah Lillecrapp</cp:lastModifiedBy>
  <cp:revision>3</cp:revision>
  <cp:lastPrinted>2023-11-27T03:45:00Z</cp:lastPrinted>
  <dcterms:created xsi:type="dcterms:W3CDTF">2023-11-27T03:44:00Z</dcterms:created>
  <dcterms:modified xsi:type="dcterms:W3CDTF">2023-11-27T03:45:00Z</dcterms:modified>
</cp:coreProperties>
</file>