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color w:val="auto"/>
          <w:sz w:val="48"/>
          <w:szCs w:val="48"/>
          <w:lang w:eastAsia="en-AU"/>
        </w:rPr>
        <w:id w:val="-1862270724"/>
        <w:lock w:val="contentLocked"/>
        <w:placeholder>
          <w:docPart w:val="DefaultPlaceholder_-1854013440"/>
        </w:placeholder>
        <w:group/>
      </w:sdtPr>
      <w:sdtContent>
        <w:p w14:paraId="4CABF4D8" w14:textId="77777777" w:rsidR="00DE530F" w:rsidRDefault="00DE530F" w:rsidP="00DE530F">
          <w:pPr>
            <w:pStyle w:val="Title"/>
            <w:spacing w:after="0"/>
            <w:jc w:val="center"/>
            <w:rPr>
              <w:rFonts w:ascii="Arial" w:hAnsi="Arial" w:cs="Arial"/>
              <w:color w:val="auto"/>
              <w:sz w:val="48"/>
              <w:szCs w:val="48"/>
              <w:lang w:eastAsia="en-AU"/>
            </w:rPr>
          </w:pPr>
          <w:r>
            <w:rPr>
              <w:rFonts w:ascii="Arial" w:hAnsi="Arial" w:cs="Arial"/>
              <w:color w:val="auto"/>
              <w:sz w:val="48"/>
              <w:szCs w:val="48"/>
              <w:lang w:eastAsia="en-AU"/>
            </w:rPr>
            <w:t>BIOSECURITY MANAGEMENT PLAN</w:t>
          </w:r>
        </w:p>
        <w:p w14:paraId="7BDCF2EF" w14:textId="77777777" w:rsidR="00331910" w:rsidRDefault="00DE530F" w:rsidP="00DE530F">
          <w:pPr>
            <w:pStyle w:val="Title"/>
            <w:spacing w:after="0"/>
            <w:jc w:val="center"/>
            <w:rPr>
              <w:rFonts w:ascii="Arial" w:hAnsi="Arial" w:cs="Arial"/>
              <w:color w:val="auto"/>
              <w:sz w:val="48"/>
              <w:szCs w:val="48"/>
              <w:lang w:eastAsia="en-AU"/>
            </w:rPr>
          </w:pPr>
          <w:r>
            <w:rPr>
              <w:rFonts w:ascii="Arial" w:hAnsi="Arial" w:cs="Arial"/>
              <w:color w:val="auto"/>
              <w:sz w:val="48"/>
              <w:szCs w:val="48"/>
              <w:lang w:eastAsia="en-AU"/>
            </w:rPr>
            <w:t>COVER SHEET</w:t>
          </w:r>
          <w:r w:rsidR="00EF6E69">
            <w:rPr>
              <w:rFonts w:ascii="Arial" w:hAnsi="Arial" w:cs="Arial"/>
              <w:color w:val="auto"/>
              <w:sz w:val="48"/>
              <w:szCs w:val="48"/>
              <w:lang w:eastAsia="en-AU"/>
            </w:rPr>
            <w:t xml:space="preserve"> FOR</w:t>
          </w:r>
        </w:p>
      </w:sdtContent>
    </w:sdt>
    <w:sdt>
      <w:sdtPr>
        <w:rPr>
          <w:rStyle w:val="Style2"/>
        </w:rPr>
        <w:id w:val="209774172"/>
        <w:placeholder>
          <w:docPart w:val="8524F887756C4CE789E3D5C9650FD759"/>
        </w:placeholder>
        <w:showingPlcHdr/>
        <w15:appearance w15:val="hidden"/>
      </w:sdtPr>
      <w:sdtEndPr>
        <w:rPr>
          <w:rStyle w:val="DefaultParagraphFont"/>
          <w:rFonts w:ascii="Lato" w:hAnsi="Lato"/>
          <w:sz w:val="22"/>
          <w:lang w:eastAsia="en-AU"/>
        </w:rPr>
      </w:sdtEndPr>
      <w:sdtContent>
        <w:p w14:paraId="6660AD50" w14:textId="77777777" w:rsidR="00EF6E69" w:rsidRPr="00EF6E69" w:rsidRDefault="00EF6E69" w:rsidP="00EF6E69">
          <w:pPr>
            <w:jc w:val="center"/>
            <w:rPr>
              <w:lang w:eastAsia="en-AU"/>
            </w:rPr>
          </w:pPr>
          <w:r w:rsidRPr="00EF6E69">
            <w:rPr>
              <w:rStyle w:val="PlaceholderText"/>
              <w:rFonts w:ascii="Arial" w:hAnsi="Arial" w:cs="Arial"/>
              <w:color w:val="FF0000"/>
              <w:sz w:val="48"/>
              <w:szCs w:val="48"/>
            </w:rPr>
            <w:t>INSERT PROPERTY ADDRESS</w:t>
          </w:r>
          <w:r w:rsidR="000C4981">
            <w:rPr>
              <w:rStyle w:val="PlaceholderText"/>
              <w:rFonts w:ascii="Arial" w:hAnsi="Arial" w:cs="Arial"/>
              <w:color w:val="FF0000"/>
              <w:sz w:val="48"/>
              <w:szCs w:val="48"/>
            </w:rPr>
            <w:t xml:space="preserve"> HERE</w:t>
          </w:r>
          <w:r w:rsidR="0033041A">
            <w:rPr>
              <w:rStyle w:val="PlaceholderText"/>
              <w:rFonts w:ascii="Arial" w:hAnsi="Arial" w:cs="Arial"/>
              <w:color w:val="FF0000"/>
              <w:sz w:val="48"/>
              <w:szCs w:val="48"/>
            </w:rPr>
            <w:t>*</w:t>
          </w:r>
        </w:p>
      </w:sdtContent>
    </w:sdt>
    <w:sdt>
      <w:sdtPr>
        <w:rPr>
          <w:rFonts w:ascii="Arial" w:hAnsi="Arial" w:cs="Arial"/>
        </w:rPr>
        <w:id w:val="-1096095945"/>
        <w:lock w:val="contentLocked"/>
        <w:placeholder>
          <w:docPart w:val="DefaultPlaceholder_-1854013440"/>
        </w:placeholder>
        <w:group/>
      </w:sdtPr>
      <w:sdtEndPr>
        <w:rPr>
          <w:color w:val="FF0000"/>
        </w:rPr>
      </w:sdtEndPr>
      <w:sdtContent>
        <w:p w14:paraId="25E5C4E2" w14:textId="77777777" w:rsidR="00331910" w:rsidRPr="00810EA9" w:rsidRDefault="00331910" w:rsidP="00331910">
          <w:pPr>
            <w:rPr>
              <w:rFonts w:ascii="Arial" w:hAnsi="Arial" w:cs="Arial"/>
            </w:rPr>
          </w:pPr>
          <w:r w:rsidRPr="00810EA9">
            <w:rPr>
              <w:rFonts w:ascii="Arial" w:hAnsi="Arial" w:cs="Arial"/>
            </w:rPr>
            <w:t xml:space="preserve">This Biosecurity Management Plan (BMP) is developed by the property owner (or legal representative) in accordance with the </w:t>
          </w:r>
          <w:hyperlink r:id="rId9" w:history="1">
            <w:r w:rsidRPr="00810EA9">
              <w:rPr>
                <w:rStyle w:val="Hyperlink"/>
                <w:rFonts w:ascii="Arial" w:hAnsi="Arial" w:cs="Arial"/>
                <w:i/>
              </w:rPr>
              <w:t xml:space="preserve">Livestock Act 2008 </w:t>
            </w:r>
          </w:hyperlink>
          <w:r w:rsidRPr="00810EA9">
            <w:rPr>
              <w:rFonts w:ascii="Arial" w:hAnsi="Arial" w:cs="Arial"/>
            </w:rPr>
            <w:t xml:space="preserve">(the Act) and the </w:t>
          </w:r>
          <w:hyperlink r:id="rId10" w:history="1">
            <w:r w:rsidRPr="00810EA9">
              <w:rPr>
                <w:rStyle w:val="Hyperlink"/>
                <w:rFonts w:ascii="Arial" w:hAnsi="Arial" w:cs="Arial"/>
                <w:i/>
              </w:rPr>
              <w:t>Livestock Regulations 2009</w:t>
            </w:r>
          </w:hyperlink>
          <w:r w:rsidRPr="00810EA9">
            <w:rPr>
              <w:rFonts w:ascii="Arial" w:hAnsi="Arial" w:cs="Arial"/>
            </w:rPr>
            <w:t>, which prescribes the biosecurity management area of the property, or part of the property, and the biosecurity measures that apply and must be complied with by a person entering or remaining in the biosecurity management area.</w:t>
          </w:r>
        </w:p>
        <w:p w14:paraId="7ABEDE60" w14:textId="77777777" w:rsidR="00331910" w:rsidRPr="00810EA9" w:rsidRDefault="00331910" w:rsidP="00331910">
          <w:pPr>
            <w:rPr>
              <w:rFonts w:ascii="Arial" w:hAnsi="Arial" w:cs="Arial"/>
            </w:rPr>
          </w:pPr>
          <w:r w:rsidRPr="00810EA9">
            <w:rPr>
              <w:rFonts w:ascii="Arial" w:hAnsi="Arial" w:cs="Arial"/>
            </w:rPr>
            <w:t>A person must gain consent, or provide notification (where a person has a right of entry under Territory or Commonwealth law), to enter the property, or part of the property, where a BMP applies.</w:t>
          </w:r>
        </w:p>
        <w:p w14:paraId="076605A2" w14:textId="77777777" w:rsidR="00331910" w:rsidRDefault="00331910" w:rsidP="00331910">
          <w:pPr>
            <w:rPr>
              <w:rFonts w:ascii="Arial" w:hAnsi="Arial" w:cs="Arial"/>
            </w:rPr>
          </w:pPr>
          <w:r w:rsidRPr="00810EA9">
            <w:rPr>
              <w:rFonts w:ascii="Arial" w:hAnsi="Arial" w:cs="Arial"/>
            </w:rPr>
            <w:t>A person must contact the nominated person before entering to discuss their individual obligations.</w:t>
          </w:r>
        </w:p>
        <w:p w14:paraId="6FF2DBF5" w14:textId="77777777" w:rsidR="00331910" w:rsidRPr="00810EA9" w:rsidRDefault="00331910" w:rsidP="00331910">
          <w:pPr>
            <w:rPr>
              <w:rFonts w:ascii="Arial" w:hAnsi="Arial" w:cs="Arial"/>
            </w:rPr>
          </w:pPr>
          <w:r w:rsidRPr="00810EA9">
            <w:rPr>
              <w:rFonts w:ascii="Arial" w:hAnsi="Arial" w:cs="Arial"/>
              <w:color w:val="FF0000"/>
            </w:rPr>
            <w:t>All fields that are mandatory are indicated by *.</w:t>
          </w:r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7052"/>
      </w:tblGrid>
      <w:tr w:rsidR="00331910" w:rsidRPr="00810EA9" w14:paraId="6955DE57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14294399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2ED4A7A" w14:textId="77777777" w:rsidR="00331910" w:rsidRPr="00810EA9" w:rsidRDefault="00331910" w:rsidP="006F2B96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b/>
                  </w:rPr>
                  <w:t>Property Identification Code (PIC)</w:t>
                </w:r>
                <w:r w:rsidRPr="00810EA9">
                  <w:rPr>
                    <w:rFonts w:ascii="Arial" w:hAnsi="Arial" w:cs="Arial"/>
                    <w:color w:val="FF0000"/>
                  </w:rPr>
                  <w:t>*</w:t>
                </w:r>
              </w:p>
              <w:p w14:paraId="744F098D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s.16B(1)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24627513"/>
            <w:placeholder>
              <w:docPart w:val="5C93A26296B24C27A338212B3667A771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172E6142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33041A">
                  <w:rPr>
                    <w:rStyle w:val="PlaceholderText"/>
                    <w:rFonts w:ascii="Arial" w:hAnsi="Arial" w:cs="Arial"/>
                  </w:rPr>
                  <w:t>Insert PIC (ensure your property details are up to date in the PIC register</w:t>
                </w:r>
              </w:p>
            </w:tc>
          </w:sdtContent>
        </w:sdt>
      </w:tr>
      <w:tr w:rsidR="00331910" w:rsidRPr="00810EA9" w14:paraId="3B507A1C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-13210352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1E3FA6BE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Property name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 xml:space="preserve">* </w:t>
                </w:r>
              </w:p>
              <w:p w14:paraId="0AEC9986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Refer </w:t>
                </w:r>
                <w:r w:rsidR="0033041A"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to </w:t>
                </w: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r.51E(a)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428852416"/>
            <w:placeholder>
              <w:docPart w:val="EBC7819489BA4ECF81C14C62973E370C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31CA5CA2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33041A">
                  <w:rPr>
                    <w:rStyle w:val="PlaceholderText"/>
                    <w:rFonts w:ascii="Arial" w:hAnsi="Arial" w:cs="Arial"/>
                  </w:rPr>
                  <w:t>Insert name of property</w:t>
                </w:r>
              </w:p>
            </w:tc>
          </w:sdtContent>
        </w:sdt>
      </w:tr>
      <w:tr w:rsidR="00331910" w:rsidRPr="00810EA9" w14:paraId="1081BEB2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338605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1969540C" w14:textId="77777777" w:rsidR="00331910" w:rsidRPr="00810EA9" w:rsidRDefault="00331910" w:rsidP="006F2B96">
                <w:pPr>
                  <w:spacing w:after="120"/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Description of the property: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 xml:space="preserve">* </w:t>
                </w:r>
                <w:r w:rsidRPr="00810EA9">
                  <w:rPr>
                    <w:rFonts w:ascii="Arial" w:hAnsi="Arial" w:cs="Arial"/>
                    <w:b/>
                  </w:rPr>
                  <w:t xml:space="preserve"> </w:t>
                </w:r>
              </w:p>
              <w:p w14:paraId="78CA1BF5" w14:textId="77777777" w:rsidR="00331910" w:rsidRPr="006511C1" w:rsidRDefault="00331910" w:rsidP="0033041A">
                <w:pPr>
                  <w:spacing w:after="120"/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r.51E(a)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899515126"/>
            <w:placeholder>
              <w:docPart w:val="F1EC7F8B1E7644D6ACE767BFD91D5E98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7C9F90C5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description of property eg. dipping/spelling yards, export yards, cattle production, pastoral property, crocodile farm, Abor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iginal</w:t>
                </w: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 xml:space="preserve"> Land Trust, hobby farm/block</w:t>
                </w:r>
              </w:p>
            </w:tc>
          </w:sdtContent>
        </w:sdt>
      </w:tr>
      <w:tr w:rsidR="00331910" w:rsidRPr="00810EA9" w14:paraId="743F4A14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172688082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C7D6025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 xml:space="preserve">Name and contact details of person(s) who own or manage livestock on the property (or part of the property) 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>*</w:t>
                </w:r>
              </w:p>
              <w:p w14:paraId="50DE4F18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r.51E(c)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417149432"/>
            <w:placeholder>
              <w:docPart w:val="02B3960976A24B9CBE251B38F92724DE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7B8D3BE2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livestock owner(s) and manager(s) name, active phone number, email or address</w:t>
                </w:r>
              </w:p>
            </w:tc>
          </w:sdtContent>
        </w:sdt>
      </w:tr>
      <w:tr w:rsidR="00331910" w:rsidRPr="00810EA9" w14:paraId="721F0A66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12550057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3B09E092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Name and contact details of the person in charge of managing entry to the property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>*</w:t>
                </w:r>
              </w:p>
              <w:p w14:paraId="04F90BE5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s.16B(1)(b)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339548127"/>
            <w:placeholder>
              <w:docPart w:val="308E2C11633146B7B4C531A0FEF9115F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614A1546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Insert nominated person’s name </w:t>
                </w: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and contact details (phone number or active email address)</w:t>
                </w:r>
              </w:p>
            </w:tc>
          </w:sdtContent>
        </w:sdt>
      </w:tr>
      <w:tr w:rsidR="00331910" w:rsidRPr="00810EA9" w14:paraId="28AC5954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-98346482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2BDEE171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Date that BMP comes into operation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>*</w:t>
                </w:r>
                <w:r w:rsidRPr="00810EA9">
                  <w:rPr>
                    <w:rFonts w:ascii="Arial" w:hAnsi="Arial" w:cs="Arial"/>
                    <w:b/>
                  </w:rPr>
                  <w:t xml:space="preserve"> </w:t>
                </w:r>
              </w:p>
              <w:p w14:paraId="207B8598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r.51E(e)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412808003"/>
            <w:placeholder>
              <w:docPart w:val="C8BA771C36944428B71D304551C1D73D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3DC0CE05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date DD/MM/YYYY</w:t>
                </w:r>
              </w:p>
            </w:tc>
          </w:sdtContent>
        </w:sdt>
      </w:tr>
      <w:tr w:rsidR="00331910" w:rsidRPr="00810EA9" w14:paraId="07D03AC5" w14:textId="77777777" w:rsidTr="006511C1">
        <w:trPr>
          <w:trHeight w:val="876"/>
        </w:trPr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469653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76EBB83D" w14:textId="77777777" w:rsidR="006511C1" w:rsidRPr="00810EA9" w:rsidRDefault="0033041A" w:rsidP="006F2B9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Review date</w:t>
                </w:r>
              </w:p>
              <w:p w14:paraId="4C07FC5D" w14:textId="77777777" w:rsidR="00331910" w:rsidRPr="006511C1" w:rsidRDefault="00331910" w:rsidP="006F2B96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Recommended every 12 months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87852058"/>
            <w:placeholder>
              <w:docPart w:val="877A2E5A947C4D7C870C49D4EE44D536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69694D88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date DD/MM/YYYY</w:t>
                </w:r>
              </w:p>
            </w:tc>
          </w:sdtContent>
        </w:sdt>
      </w:tr>
      <w:tr w:rsidR="00331910" w:rsidRPr="00810EA9" w14:paraId="165D803D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77421699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A6B3B4E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BMP prepared by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 xml:space="preserve">* </w:t>
                </w:r>
                <w:r w:rsidRPr="00810EA9">
                  <w:rPr>
                    <w:rFonts w:ascii="Arial" w:hAnsi="Arial" w:cs="Arial"/>
                    <w:b/>
                  </w:rPr>
                  <w:t xml:space="preserve"> </w:t>
                </w:r>
              </w:p>
              <w:p w14:paraId="5ECF11D3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s.16B(1)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79487760"/>
            <w:placeholder>
              <w:docPart w:val="A1AA1C8297B74554994893A046820E14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48EBBA79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name of person who prepared BMP</w:t>
                </w:r>
              </w:p>
            </w:tc>
          </w:sdtContent>
        </w:sdt>
      </w:tr>
      <w:tr w:rsidR="00331910" w:rsidRPr="00810EA9" w14:paraId="76F7ABE1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-2425699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0D5431" w14:textId="77777777" w:rsidR="00331910" w:rsidRPr="00810EA9" w:rsidRDefault="006511C1" w:rsidP="006511C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Name and contact details of your Northern Territory Government </w:t>
                </w:r>
                <w:r w:rsidR="00331910" w:rsidRPr="00810EA9">
                  <w:rPr>
                    <w:rFonts w:ascii="Arial" w:hAnsi="Arial" w:cs="Arial"/>
                    <w:b/>
                  </w:rPr>
                  <w:t>Regional Livestock Biosecurity Officer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668860704"/>
            <w:placeholder>
              <w:docPart w:val="9C7F02415FAF4EFAA426CBEACBF834EB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46639FD6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name, phone number, email of Regional Livestock Biosecurity Officer</w:t>
                </w:r>
              </w:p>
            </w:tc>
          </w:sdtContent>
        </w:sdt>
      </w:tr>
      <w:tr w:rsidR="00331910" w:rsidRPr="00810EA9" w14:paraId="6AD653D6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-3871889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89E076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Veterinarian</w:t>
                </w:r>
              </w:p>
            </w:sdtContent>
          </w:sdt>
        </w:tc>
        <w:tc>
          <w:tcPr>
            <w:tcW w:w="7052" w:type="dxa"/>
          </w:tcPr>
          <w:p w14:paraId="4274BCF3" w14:textId="77777777" w:rsidR="00331910" w:rsidRPr="00810EA9" w:rsidRDefault="00000000" w:rsidP="006F2B96">
            <w:pPr>
              <w:tabs>
                <w:tab w:val="left" w:pos="6105"/>
              </w:tabs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69692797"/>
                <w:placeholder>
                  <w:docPart w:val="0D96A65B6FE54F7F839C350ECA7B0752"/>
                </w:placeholder>
                <w:showingPlcHdr/>
                <w15:appearance w15:val="hidden"/>
              </w:sdtPr>
              <w:sdtContent>
                <w:r w:rsidR="0033041A" w:rsidRPr="00810EA9">
                  <w:rPr>
                    <w:rFonts w:ascii="Arial" w:hAnsi="Arial" w:cs="Arial"/>
                    <w:color w:val="808080" w:themeColor="background1" w:themeShade="80"/>
                  </w:rPr>
                  <w:t xml:space="preserve">Insert name, phone number </w:t>
                </w:r>
                <w:r w:rsidR="0033041A">
                  <w:rPr>
                    <w:rFonts w:ascii="Arial" w:hAnsi="Arial" w:cs="Arial"/>
                    <w:color w:val="808080" w:themeColor="background1" w:themeShade="80"/>
                  </w:rPr>
                  <w:t xml:space="preserve">and / </w:t>
                </w:r>
                <w:r w:rsidR="0033041A" w:rsidRPr="00810EA9">
                  <w:rPr>
                    <w:rFonts w:ascii="Arial" w:hAnsi="Arial" w:cs="Arial"/>
                    <w:color w:val="808080" w:themeColor="background1" w:themeShade="80"/>
                  </w:rPr>
                  <w:t>or email of veterinarian</w:t>
                </w:r>
              </w:sdtContent>
            </w:sdt>
            <w:r w:rsidR="00331910" w:rsidRPr="00810EA9">
              <w:rPr>
                <w:rFonts w:ascii="Arial" w:hAnsi="Arial" w:cs="Arial"/>
                <w:color w:val="808080" w:themeColor="background1" w:themeShade="80"/>
              </w:rPr>
              <w:tab/>
            </w:r>
          </w:p>
          <w:p w14:paraId="138184F5" w14:textId="77777777" w:rsidR="00331910" w:rsidRPr="00810EA9" w:rsidRDefault="00331910" w:rsidP="006F2B96">
            <w:pPr>
              <w:tabs>
                <w:tab w:val="left" w:pos="6105"/>
              </w:tabs>
              <w:rPr>
                <w:rFonts w:ascii="Arial" w:hAnsi="Arial" w:cs="Arial"/>
              </w:rPr>
            </w:pPr>
          </w:p>
        </w:tc>
      </w:tr>
      <w:tr w:rsidR="00331910" w:rsidRPr="00810EA9" w14:paraId="010377B9" w14:textId="77777777" w:rsidTr="006F2B96">
        <w:tc>
          <w:tcPr>
            <w:tcW w:w="325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</w:rPr>
              <w:id w:val="3712814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5B38B8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Emergency Animal Disease (EAD) Hotline</w:t>
                </w:r>
              </w:p>
            </w:sdtContent>
          </w:sdt>
        </w:tc>
        <w:tc>
          <w:tcPr>
            <w:tcW w:w="7052" w:type="dxa"/>
            <w:vAlign w:val="center"/>
          </w:tcPr>
          <w:sdt>
            <w:sdtPr>
              <w:rPr>
                <w:rFonts w:ascii="Arial" w:hAnsi="Arial" w:cs="Arial"/>
                <w:b/>
                <w:color w:val="FF0000"/>
              </w:rPr>
              <w:id w:val="9229196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9BCDFA" w14:textId="77777777" w:rsidR="00331910" w:rsidRPr="00810EA9" w:rsidRDefault="00331910" w:rsidP="006F2B96">
                <w:pPr>
                  <w:spacing w:after="0"/>
                  <w:jc w:val="center"/>
                  <w:rPr>
                    <w:rFonts w:ascii="Arial" w:hAnsi="Arial" w:cs="Arial"/>
                    <w:b/>
                    <w:color w:val="FF0000"/>
                  </w:rPr>
                </w:pPr>
                <w:r w:rsidRPr="00810EA9">
                  <w:rPr>
                    <w:rFonts w:ascii="Arial" w:hAnsi="Arial" w:cs="Arial"/>
                    <w:b/>
                    <w:color w:val="FF0000"/>
                  </w:rPr>
                  <w:t>1800 675 888</w:t>
                </w:r>
              </w:p>
            </w:sdtContent>
          </w:sdt>
          <w:p w14:paraId="3539AF36" w14:textId="77777777" w:rsidR="00331910" w:rsidRPr="00810EA9" w:rsidRDefault="00331910" w:rsidP="006F2B96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31910" w:rsidRPr="00810EA9" w14:paraId="3A8D0C71" w14:textId="77777777" w:rsidTr="006F2B96">
        <w:tc>
          <w:tcPr>
            <w:tcW w:w="325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</w:rPr>
              <w:id w:val="7779965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14A428" w14:textId="77777777" w:rsidR="00331910" w:rsidRPr="00810EA9" w:rsidRDefault="0033041A" w:rsidP="006F2B9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Northern Territory Police</w:t>
                </w:r>
              </w:p>
            </w:sdtContent>
          </w:sdt>
          <w:p w14:paraId="1BEA9C54" w14:textId="77777777" w:rsidR="00331910" w:rsidRPr="00810EA9" w:rsidRDefault="00331910" w:rsidP="006F2B96">
            <w:pPr>
              <w:rPr>
                <w:rFonts w:ascii="Arial" w:hAnsi="Arial" w:cs="Arial"/>
                <w:b/>
              </w:rPr>
            </w:pPr>
          </w:p>
        </w:tc>
        <w:tc>
          <w:tcPr>
            <w:tcW w:w="7052" w:type="dxa"/>
            <w:vAlign w:val="center"/>
          </w:tcPr>
          <w:sdt>
            <w:sdtPr>
              <w:rPr>
                <w:rFonts w:ascii="Arial" w:hAnsi="Arial" w:cs="Arial"/>
                <w:b/>
                <w:color w:val="FF0000"/>
              </w:rPr>
              <w:id w:val="15971323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27C0308" w14:textId="77777777" w:rsidR="00331910" w:rsidRPr="00810EA9" w:rsidRDefault="00331910" w:rsidP="006F2B96">
                <w:pPr>
                  <w:spacing w:after="120"/>
                  <w:jc w:val="center"/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  <w:color w:val="FF0000"/>
                  </w:rPr>
                  <w:t>000 (Emergency)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br/>
                  <w:t>131 444 (Assistance)</w:t>
                </w:r>
              </w:p>
            </w:sdtContent>
          </w:sdt>
        </w:tc>
      </w:tr>
      <w:tr w:rsidR="00331910" w:rsidRPr="00810EA9" w14:paraId="3EF2AFC1" w14:textId="77777777" w:rsidTr="006F2B96">
        <w:tc>
          <w:tcPr>
            <w:tcW w:w="10308" w:type="dxa"/>
            <w:gridSpan w:val="2"/>
            <w:shd w:val="clear" w:color="auto" w:fill="FFFFFF" w:themeFill="background1"/>
          </w:tcPr>
          <w:sdt>
            <w:sdtP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id w:val="16271139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en-US"/>
              </w:rPr>
            </w:sdtEndPr>
            <w:sdtContent>
              <w:p w14:paraId="50233047" w14:textId="77777777" w:rsidR="00331910" w:rsidRPr="006511C1" w:rsidRDefault="00331910" w:rsidP="006F2B96">
                <w:pPr>
                  <w:pStyle w:val="Heading1"/>
                  <w:rPr>
                    <w:rFonts w:ascii="Arial" w:hAnsi="Arial" w:cs="Arial"/>
                    <w:color w:val="auto"/>
                  </w:rPr>
                </w:pPr>
                <w:r w:rsidRPr="006511C1">
                  <w:rPr>
                    <w:rFonts w:ascii="Arial" w:hAnsi="Arial" w:cs="Arial"/>
                    <w:color w:val="auto"/>
                  </w:rPr>
                  <w:t>Biosecurity Management Area/s</w:t>
                </w:r>
              </w:p>
              <w:p w14:paraId="70FFFCD7" w14:textId="77777777" w:rsidR="00331910" w:rsidRPr="006511C1" w:rsidRDefault="00331910" w:rsidP="006F2B96">
                <w:pPr>
                  <w:spacing w:after="0"/>
                  <w:rPr>
                    <w:rFonts w:ascii="Arial" w:hAnsi="Arial" w:cs="Arial"/>
                    <w:lang w:val="en-US"/>
                  </w:rPr>
                </w:pPr>
                <w:r w:rsidRPr="006511C1">
                  <w:rPr>
                    <w:rFonts w:ascii="Arial" w:hAnsi="Arial" w:cs="Arial"/>
                    <w:lang w:val="en-US"/>
                  </w:rPr>
                  <w:t>Insert a description, map or plan that accurately depicts or describes the boundaries of the property, or part of the property, to which the BMP applies.</w:t>
                </w:r>
                <w:r w:rsidRPr="006511C1">
                  <w:rPr>
                    <w:rFonts w:ascii="Arial" w:hAnsi="Arial" w:cs="Arial"/>
                    <w:color w:val="FF0000"/>
                    <w:lang w:val="en-US"/>
                  </w:rPr>
                  <w:t>*</w:t>
                </w:r>
              </w:p>
              <w:p w14:paraId="2793B746" w14:textId="77777777" w:rsidR="00331910" w:rsidRPr="006511C1" w:rsidRDefault="00331910" w:rsidP="006F2B96">
                <w:pPr>
                  <w:spacing w:after="0"/>
                  <w:rPr>
                    <w:rFonts w:ascii="Arial" w:hAnsi="Arial" w:cs="Arial"/>
                    <w:lang w:val="en-US"/>
                  </w:rPr>
                </w:pPr>
              </w:p>
              <w:p w14:paraId="68EAB2F2" w14:textId="77777777" w:rsidR="00331910" w:rsidRPr="006511C1" w:rsidRDefault="00331910" w:rsidP="006F2B96">
                <w:pPr>
                  <w:spacing w:after="0"/>
                  <w:rPr>
                    <w:rFonts w:ascii="Arial" w:hAnsi="Arial" w:cs="Arial"/>
                    <w:lang w:val="en-US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  <w:lang w:val="en-US"/>
                  </w:rPr>
                  <w:t>Refer to r.51E(b)</w:t>
                </w:r>
              </w:p>
            </w:sdtContent>
          </w:sdt>
          <w:p w14:paraId="0EDFE8CD" w14:textId="77777777" w:rsidR="00331910" w:rsidRPr="00810EA9" w:rsidRDefault="00331910" w:rsidP="006F2B96">
            <w:pPr>
              <w:spacing w:after="0"/>
              <w:rPr>
                <w:rFonts w:ascii="Arial" w:hAnsi="Arial" w:cs="Arial"/>
              </w:rPr>
            </w:pPr>
          </w:p>
        </w:tc>
      </w:tr>
      <w:tr w:rsidR="00331910" w:rsidRPr="00810EA9" w14:paraId="2A180C11" w14:textId="77777777" w:rsidTr="006F2B96">
        <w:tc>
          <w:tcPr>
            <w:tcW w:w="10308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808080" w:themeColor="background1" w:themeShade="80"/>
              </w:rPr>
              <w:id w:val="-196086163"/>
              <w:showingPlcHdr/>
              <w:picture/>
            </w:sdtPr>
            <w:sdtContent>
              <w:p w14:paraId="7F4D4A30" w14:textId="77777777" w:rsidR="00331910" w:rsidRPr="00810EA9" w:rsidRDefault="00331910" w:rsidP="006F2B96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810EA9">
                  <w:rPr>
                    <w:rFonts w:ascii="Arial" w:hAnsi="Arial" w:cs="Arial"/>
                    <w:noProof/>
                    <w:color w:val="808080" w:themeColor="background1" w:themeShade="80"/>
                    <w:lang w:eastAsia="en-AU"/>
                  </w:rPr>
                  <w:drawing>
                    <wp:inline distT="0" distB="0" distL="0" distR="0" wp14:anchorId="788CE4C6" wp14:editId="503186A6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2413CA" w14:textId="77777777" w:rsidR="00331910" w:rsidRPr="00810EA9" w:rsidRDefault="00331910" w:rsidP="006F2B9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</w:tc>
      </w:tr>
      <w:tr w:rsidR="00331910" w:rsidRPr="00810EA9" w14:paraId="6916D0F5" w14:textId="77777777" w:rsidTr="006F2B96">
        <w:tc>
          <w:tcPr>
            <w:tcW w:w="325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</w:rPr>
              <w:id w:val="8921611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7793C04A" w14:textId="77777777" w:rsidR="00331910" w:rsidRPr="00810EA9" w:rsidRDefault="00331910" w:rsidP="006F2B96">
                <w:pPr>
                  <w:rPr>
                    <w:rFonts w:ascii="Arial" w:hAnsi="Arial" w:cs="Arial"/>
                    <w:b/>
                  </w:rPr>
                </w:pPr>
                <w:r w:rsidRPr="00810EA9">
                  <w:rPr>
                    <w:rFonts w:ascii="Arial" w:hAnsi="Arial" w:cs="Arial"/>
                    <w:b/>
                  </w:rPr>
                  <w:t>Entry points to biosecurity management area/s identified by:</w:t>
                </w:r>
                <w:r w:rsidRPr="00810EA9">
                  <w:rPr>
                    <w:rFonts w:ascii="Arial" w:hAnsi="Arial" w:cs="Arial"/>
                    <w:b/>
                    <w:color w:val="FF0000"/>
                  </w:rPr>
                  <w:t>*</w:t>
                </w:r>
                <w:r w:rsidRPr="00810EA9">
                  <w:rPr>
                    <w:rFonts w:ascii="Arial" w:hAnsi="Arial" w:cs="Arial"/>
                    <w:b/>
                  </w:rPr>
                  <w:t xml:space="preserve"> </w:t>
                </w:r>
              </w:p>
              <w:p w14:paraId="7A44C819" w14:textId="77777777" w:rsidR="00331910" w:rsidRPr="006511C1" w:rsidRDefault="00331910" w:rsidP="0033041A">
                <w:pPr>
                  <w:rPr>
                    <w:rFonts w:ascii="Arial" w:hAnsi="Arial" w:cs="Arial"/>
                  </w:rPr>
                </w:pPr>
                <w:r w:rsidRPr="00043FEA">
                  <w:rPr>
                    <w:rFonts w:ascii="Arial" w:hAnsi="Arial" w:cs="Arial"/>
                    <w:i/>
                    <w:sz w:val="20"/>
                    <w:szCs w:val="20"/>
                  </w:rPr>
                  <w:t>Refer to s.16C(2)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90996946"/>
            <w:placeholder>
              <w:docPart w:val="564E3EB43C0C42ABB3ED499DC8F5BA91"/>
            </w:placeholder>
            <w:showingPlcHdr/>
            <w15:appearance w15:val="hidden"/>
          </w:sdtPr>
          <w:sdtContent>
            <w:tc>
              <w:tcPr>
                <w:tcW w:w="7052" w:type="dxa"/>
              </w:tcPr>
              <w:p w14:paraId="3BBD529B" w14:textId="77777777" w:rsidR="00331910" w:rsidRPr="00810EA9" w:rsidRDefault="0033041A" w:rsidP="0033041A">
                <w:pPr>
                  <w:rPr>
                    <w:rFonts w:ascii="Arial" w:hAnsi="Arial" w:cs="Arial"/>
                  </w:rPr>
                </w:pPr>
                <w:r w:rsidRPr="00810EA9">
                  <w:rPr>
                    <w:rFonts w:ascii="Arial" w:hAnsi="Arial" w:cs="Arial"/>
                    <w:color w:val="808080" w:themeColor="background1" w:themeShade="80"/>
                  </w:rPr>
                  <w:t>Insert description of access points to biosecurity management plan area/s and related symbols. eg cross, circle - for each public motor vehicle access points and pedestrian access point.</w:t>
                </w:r>
              </w:p>
            </w:tc>
          </w:sdtContent>
        </w:sdt>
      </w:tr>
    </w:tbl>
    <w:p w14:paraId="2B5B403D" w14:textId="77777777" w:rsidR="001140E7" w:rsidRDefault="001140E7" w:rsidP="001140E7">
      <w:pPr>
        <w:rPr>
          <w:rFonts w:ascii="Arial" w:hAnsi="Arial" w:cs="Arial"/>
        </w:rPr>
      </w:pPr>
    </w:p>
    <w:p w14:paraId="66BC39F3" w14:textId="77777777" w:rsidR="001140E7" w:rsidRDefault="001140E7" w:rsidP="001140E7">
      <w:pPr>
        <w:rPr>
          <w:rFonts w:ascii="Arial" w:hAnsi="Arial" w:cs="Arial"/>
        </w:rPr>
      </w:pPr>
      <w:r w:rsidRPr="001140E7">
        <w:rPr>
          <w:rFonts w:ascii="Arial" w:hAnsi="Arial" w:cs="Arial"/>
        </w:rPr>
        <w:t>One completed, attach this cover</w:t>
      </w:r>
      <w:r w:rsidR="00C6013B">
        <w:rPr>
          <w:rFonts w:ascii="Arial" w:hAnsi="Arial" w:cs="Arial"/>
        </w:rPr>
        <w:t xml:space="preserve"> </w:t>
      </w:r>
      <w:r w:rsidRPr="001140E7">
        <w:rPr>
          <w:rFonts w:ascii="Arial" w:hAnsi="Arial" w:cs="Arial"/>
        </w:rPr>
        <w:t xml:space="preserve">sheet to your BMP </w:t>
      </w:r>
      <w:r>
        <w:rPr>
          <w:rFonts w:ascii="Arial" w:hAnsi="Arial" w:cs="Arial"/>
        </w:rPr>
        <w:t>document.</w:t>
      </w:r>
    </w:p>
    <w:p w14:paraId="5E081EA7" w14:textId="77777777" w:rsidR="006A2F2D" w:rsidRPr="00810EA9" w:rsidRDefault="006A2F2D" w:rsidP="00996655">
      <w:pPr>
        <w:rPr>
          <w:rFonts w:ascii="Arial" w:hAnsi="Arial" w:cs="Arial"/>
          <w:lang w:bidi="en-US"/>
        </w:rPr>
      </w:pPr>
    </w:p>
    <w:sectPr w:rsidR="006A2F2D" w:rsidRPr="00810EA9" w:rsidSect="006511C1">
      <w:footerReference w:type="defaul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8CC2" w14:textId="77777777" w:rsidR="00B9581B" w:rsidRDefault="00B9581B" w:rsidP="007332FF">
      <w:r>
        <w:separator/>
      </w:r>
    </w:p>
  </w:endnote>
  <w:endnote w:type="continuationSeparator" w:id="0">
    <w:p w14:paraId="64353164" w14:textId="77777777" w:rsidR="00B9581B" w:rsidRDefault="00B9581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5E3C" w14:textId="77777777" w:rsidR="00996655" w:rsidRDefault="00996655" w:rsidP="00996655">
    <w:pPr>
      <w:spacing w:after="0"/>
    </w:pPr>
  </w:p>
  <w:p w14:paraId="39EBF745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E026" w14:textId="77777777" w:rsidR="00D15D88" w:rsidRDefault="00D15D88" w:rsidP="00C0326E">
    <w:pPr>
      <w:spacing w:after="0"/>
    </w:pPr>
  </w:p>
  <w:p w14:paraId="6EF2E68C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408A" w14:textId="77777777" w:rsidR="00B9581B" w:rsidRDefault="00B9581B" w:rsidP="007332FF">
      <w:r>
        <w:separator/>
      </w:r>
    </w:p>
  </w:footnote>
  <w:footnote w:type="continuationSeparator" w:id="0">
    <w:p w14:paraId="4559037C" w14:textId="77777777" w:rsidR="00B9581B" w:rsidRDefault="00B9581B" w:rsidP="0073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874079180">
    <w:abstractNumId w:val="33"/>
  </w:num>
  <w:num w:numId="2" w16cid:durableId="288360689">
    <w:abstractNumId w:val="21"/>
  </w:num>
  <w:num w:numId="3" w16cid:durableId="2128693850">
    <w:abstractNumId w:val="71"/>
  </w:num>
  <w:num w:numId="4" w16cid:durableId="1828013185">
    <w:abstractNumId w:val="43"/>
  </w:num>
  <w:num w:numId="5" w16cid:durableId="854270454">
    <w:abstractNumId w:val="27"/>
  </w:num>
  <w:num w:numId="6" w16cid:durableId="233323068">
    <w:abstractNumId w:val="15"/>
  </w:num>
  <w:num w:numId="7" w16cid:durableId="1056125110">
    <w:abstractNumId w:val="48"/>
  </w:num>
  <w:num w:numId="8" w16cid:durableId="1901282024">
    <w:abstractNumId w:val="24"/>
  </w:num>
  <w:num w:numId="9" w16cid:durableId="1845781211">
    <w:abstractNumId w:val="55"/>
  </w:num>
  <w:num w:numId="10" w16cid:durableId="1488013541">
    <w:abstractNumId w:val="20"/>
  </w:num>
  <w:num w:numId="11" w16cid:durableId="1126922829">
    <w:abstractNumId w:val="61"/>
  </w:num>
  <w:num w:numId="12" w16cid:durableId="1883321557">
    <w:abstractNumId w:val="17"/>
  </w:num>
  <w:num w:numId="13" w16cid:durableId="894465882">
    <w:abstractNumId w:val="1"/>
  </w:num>
  <w:num w:numId="14" w16cid:durableId="101148783">
    <w:abstractNumId w:val="59"/>
  </w:num>
  <w:num w:numId="15" w16cid:durableId="766577137">
    <w:abstractNumId w:val="26"/>
  </w:num>
  <w:num w:numId="16" w16cid:durableId="1877813736">
    <w:abstractNumId w:val="60"/>
  </w:num>
  <w:num w:numId="17" w16cid:durableId="1685278798">
    <w:abstractNumId w:val="69"/>
  </w:num>
  <w:num w:numId="18" w16cid:durableId="1896697407">
    <w:abstractNumId w:val="54"/>
  </w:num>
  <w:num w:numId="19" w16cid:durableId="1748188385">
    <w:abstractNumId w:val="46"/>
  </w:num>
  <w:num w:numId="20" w16cid:durableId="1042287546">
    <w:abstractNumId w:val="50"/>
  </w:num>
  <w:num w:numId="21" w16cid:durableId="361781773">
    <w:abstractNumId w:val="38"/>
  </w:num>
  <w:num w:numId="22" w16cid:durableId="983318732">
    <w:abstractNumId w:val="53"/>
  </w:num>
  <w:num w:numId="23" w16cid:durableId="928655489">
    <w:abstractNumId w:val="45"/>
  </w:num>
  <w:num w:numId="24" w16cid:durableId="1339499469">
    <w:abstractNumId w:val="40"/>
  </w:num>
  <w:num w:numId="25" w16cid:durableId="754208860">
    <w:abstractNumId w:val="36"/>
  </w:num>
  <w:num w:numId="26" w16cid:durableId="2020887993">
    <w:abstractNumId w:val="10"/>
  </w:num>
  <w:num w:numId="27" w16cid:durableId="1973946579">
    <w:abstractNumId w:val="70"/>
  </w:num>
  <w:num w:numId="28" w16cid:durableId="1901742370">
    <w:abstractNumId w:val="35"/>
  </w:num>
  <w:num w:numId="29" w16cid:durableId="418328690">
    <w:abstractNumId w:val="28"/>
  </w:num>
  <w:num w:numId="30" w16cid:durableId="1017275271">
    <w:abstractNumId w:val="0"/>
  </w:num>
  <w:num w:numId="31" w16cid:durableId="1696154852">
    <w:abstractNumId w:val="39"/>
  </w:num>
  <w:num w:numId="32" w16cid:durableId="656958569">
    <w:abstractNumId w:val="9"/>
  </w:num>
  <w:num w:numId="33" w16cid:durableId="1522359951">
    <w:abstractNumId w:val="62"/>
  </w:num>
  <w:num w:numId="34" w16cid:durableId="1157264924">
    <w:abstractNumId w:val="31"/>
  </w:num>
  <w:num w:numId="35" w16cid:durableId="1145512401">
    <w:abstractNumId w:val="47"/>
  </w:num>
  <w:num w:numId="36" w16cid:durableId="2053118319">
    <w:abstractNumId w:val="63"/>
  </w:num>
  <w:num w:numId="37" w16cid:durableId="745344226">
    <w:abstractNumId w:val="65"/>
  </w:num>
  <w:num w:numId="38" w16cid:durableId="2126776501">
    <w:abstractNumId w:val="14"/>
  </w:num>
  <w:num w:numId="39" w16cid:durableId="792407884">
    <w:abstractNumId w:val="25"/>
  </w:num>
  <w:num w:numId="40" w16cid:durableId="1688600763">
    <w:abstractNumId w:val="66"/>
  </w:num>
  <w:num w:numId="41" w16cid:durableId="1986087475">
    <w:abstractNumId w:val="2"/>
  </w:num>
  <w:num w:numId="42" w16cid:durableId="741953599">
    <w:abstractNumId w:val="58"/>
  </w:num>
  <w:num w:numId="43" w16cid:durableId="901526301">
    <w:abstractNumId w:val="11"/>
  </w:num>
  <w:num w:numId="44" w16cid:durableId="1850829170">
    <w:abstractNumId w:val="34"/>
  </w:num>
  <w:num w:numId="45" w16cid:durableId="807170053">
    <w:abstractNumId w:val="41"/>
  </w:num>
  <w:num w:numId="46" w16cid:durableId="17089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123179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1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3FEA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498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0E7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6672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B7E71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3041A"/>
    <w:rsid w:val="00331910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511C1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1CA8"/>
    <w:rsid w:val="007F263F"/>
    <w:rsid w:val="008015A8"/>
    <w:rsid w:val="0080766E"/>
    <w:rsid w:val="00810EA9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30DE"/>
    <w:rsid w:val="008F422B"/>
    <w:rsid w:val="00901430"/>
    <w:rsid w:val="00902B13"/>
    <w:rsid w:val="00905ACA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581B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013B"/>
    <w:rsid w:val="00C61AFA"/>
    <w:rsid w:val="00C61D64"/>
    <w:rsid w:val="00C62099"/>
    <w:rsid w:val="00C64EA3"/>
    <w:rsid w:val="00C72867"/>
    <w:rsid w:val="00C75E81"/>
    <w:rsid w:val="00C86609"/>
    <w:rsid w:val="00C92B4C"/>
    <w:rsid w:val="00C92C5E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30F"/>
    <w:rsid w:val="00DE5E18"/>
    <w:rsid w:val="00DF0487"/>
    <w:rsid w:val="00DF5EA4"/>
    <w:rsid w:val="00E02681"/>
    <w:rsid w:val="00E02792"/>
    <w:rsid w:val="00E034D8"/>
    <w:rsid w:val="00E04CC0"/>
    <w:rsid w:val="00E152A3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6E69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B793F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C91F7"/>
  <w15:docId w15:val="{D239E6A4-A090-4569-AFA4-FED2F29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1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910"/>
    <w:rPr>
      <w:rFonts w:ascii="Lato" w:hAnsi="Lato"/>
      <w:sz w:val="20"/>
      <w:szCs w:val="20"/>
    </w:rPr>
  </w:style>
  <w:style w:type="character" w:customStyle="1" w:styleId="Style1">
    <w:name w:val="Style1"/>
    <w:basedOn w:val="DefaultParagraphFont"/>
    <w:uiPriority w:val="1"/>
    <w:rsid w:val="00043FEA"/>
    <w:rPr>
      <w:rFonts w:ascii="Arial" w:hAnsi="Arial"/>
      <w:sz w:val="32"/>
    </w:rPr>
  </w:style>
  <w:style w:type="character" w:customStyle="1" w:styleId="Style2">
    <w:name w:val="Style2"/>
    <w:basedOn w:val="DefaultParagraphFont"/>
    <w:uiPriority w:val="1"/>
    <w:rsid w:val="00043FEA"/>
    <w:rPr>
      <w:rFonts w:ascii="Arial" w:hAnsi="Arial"/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egislation.nt.gov.au/en/Legislation/LIVESTOCK-REGULATIONS-2009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Legislation/LIVESTOCK-ACT-200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4F887756C4CE789E3D5C9650F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3195-4408-4547-94FF-1B87599647FB}"/>
      </w:docPartPr>
      <w:docPartBody>
        <w:p w:rsidR="007E7F27" w:rsidRDefault="007E7F27" w:rsidP="007E7F27">
          <w:pPr>
            <w:pStyle w:val="8524F887756C4CE789E3D5C9650FD75916"/>
          </w:pPr>
          <w:bookmarkStart w:id="0" w:name="_GoBack"/>
          <w:r w:rsidRPr="00EF6E69">
            <w:rPr>
              <w:rStyle w:val="PlaceholderText"/>
              <w:rFonts w:ascii="Arial" w:hAnsi="Arial" w:cs="Arial"/>
              <w:color w:val="FF0000"/>
              <w:sz w:val="48"/>
              <w:szCs w:val="48"/>
            </w:rPr>
            <w:t>INSERT PROPERTY ADDRESS</w:t>
          </w:r>
          <w:r>
            <w:rPr>
              <w:rStyle w:val="PlaceholderText"/>
              <w:rFonts w:ascii="Arial" w:hAnsi="Arial" w:cs="Arial"/>
              <w:color w:val="FF0000"/>
              <w:sz w:val="48"/>
              <w:szCs w:val="48"/>
            </w:rPr>
            <w:t xml:space="preserve"> HERE*</w:t>
          </w:r>
          <w:bookmarkEnd w:id="0"/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98BA-E055-4285-AC73-363D19BB507D}"/>
      </w:docPartPr>
      <w:docPartBody>
        <w:p w:rsidR="00767D81" w:rsidRDefault="007E7F27">
          <w:r w:rsidRPr="002A18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3A26296B24C27A338212B3667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5182-6F72-46C1-8A46-00A2A1903444}"/>
      </w:docPartPr>
      <w:docPartBody>
        <w:p w:rsidR="00767D81" w:rsidRDefault="007E7F27" w:rsidP="007E7F27">
          <w:pPr>
            <w:pStyle w:val="5C93A26296B24C27A338212B3667A7718"/>
          </w:pPr>
          <w:r w:rsidRPr="0033041A">
            <w:rPr>
              <w:rStyle w:val="PlaceholderText"/>
              <w:rFonts w:ascii="Arial" w:hAnsi="Arial" w:cs="Arial"/>
            </w:rPr>
            <w:t>Insert PIC (ensure your property details are up to date in the PIC register</w:t>
          </w:r>
        </w:p>
      </w:docPartBody>
    </w:docPart>
    <w:docPart>
      <w:docPartPr>
        <w:name w:val="EBC7819489BA4ECF81C14C62973E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011A-1A8C-4BA5-B764-AE4CC672A246}"/>
      </w:docPartPr>
      <w:docPartBody>
        <w:p w:rsidR="00767D81" w:rsidRDefault="007E7F27" w:rsidP="007E7F27">
          <w:pPr>
            <w:pStyle w:val="EBC7819489BA4ECF81C14C62973E370C7"/>
          </w:pPr>
          <w:r w:rsidRPr="0033041A">
            <w:rPr>
              <w:rStyle w:val="PlaceholderText"/>
              <w:rFonts w:ascii="Arial" w:hAnsi="Arial" w:cs="Arial"/>
            </w:rPr>
            <w:t>Insert name of property</w:t>
          </w:r>
        </w:p>
      </w:docPartBody>
    </w:docPart>
    <w:docPart>
      <w:docPartPr>
        <w:name w:val="F1EC7F8B1E7644D6ACE767BFD91D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B337-1AE2-4F0C-B598-67EEDE08D5CB}"/>
      </w:docPartPr>
      <w:docPartBody>
        <w:p w:rsidR="00767D81" w:rsidRDefault="007E7F27" w:rsidP="007E7F27">
          <w:pPr>
            <w:pStyle w:val="F1EC7F8B1E7644D6ACE767BFD91D5E987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description of property eg. dipping/spelling yards, export yards, cattle production, pastoral property, crocodile farm, Abor</w:t>
          </w:r>
          <w:r>
            <w:rPr>
              <w:rFonts w:ascii="Arial" w:hAnsi="Arial" w:cs="Arial"/>
              <w:color w:val="808080" w:themeColor="background1" w:themeShade="80"/>
            </w:rPr>
            <w:t>iginal</w:t>
          </w:r>
          <w:r w:rsidRPr="00810EA9">
            <w:rPr>
              <w:rFonts w:ascii="Arial" w:hAnsi="Arial" w:cs="Arial"/>
              <w:color w:val="808080" w:themeColor="background1" w:themeShade="80"/>
            </w:rPr>
            <w:t xml:space="preserve"> Land Trust, hobby farm/block</w:t>
          </w:r>
        </w:p>
      </w:docPartBody>
    </w:docPart>
    <w:docPart>
      <w:docPartPr>
        <w:name w:val="02B3960976A24B9CBE251B38F927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E80E-653F-471F-900D-AEEB47749809}"/>
      </w:docPartPr>
      <w:docPartBody>
        <w:p w:rsidR="00767D81" w:rsidRDefault="007E7F27" w:rsidP="007E7F27">
          <w:pPr>
            <w:pStyle w:val="02B3960976A24B9CBE251B38F92724DE6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livestock owner(s) and manager(s) name, active phone number, email or address</w:t>
          </w:r>
        </w:p>
      </w:docPartBody>
    </w:docPart>
    <w:docPart>
      <w:docPartPr>
        <w:name w:val="308E2C11633146B7B4C531A0FEF9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EA26-1B16-408C-8A0C-8749DFB662D2}"/>
      </w:docPartPr>
      <w:docPartBody>
        <w:p w:rsidR="00767D81" w:rsidRDefault="007E7F27" w:rsidP="007E7F27">
          <w:pPr>
            <w:pStyle w:val="308E2C11633146B7B4C531A0FEF9115F6"/>
          </w:pPr>
          <w:r>
            <w:rPr>
              <w:rFonts w:ascii="Arial" w:hAnsi="Arial" w:cs="Arial"/>
              <w:color w:val="808080" w:themeColor="background1" w:themeShade="80"/>
            </w:rPr>
            <w:t xml:space="preserve">Insert nominated person’s name </w:t>
          </w:r>
          <w:r w:rsidRPr="00810EA9">
            <w:rPr>
              <w:rFonts w:ascii="Arial" w:hAnsi="Arial" w:cs="Arial"/>
              <w:color w:val="808080" w:themeColor="background1" w:themeShade="80"/>
            </w:rPr>
            <w:t>and contact details (phone number or active email address)</w:t>
          </w:r>
        </w:p>
      </w:docPartBody>
    </w:docPart>
    <w:docPart>
      <w:docPartPr>
        <w:name w:val="C8BA771C36944428B71D304551C1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3B5F-25E4-40A6-B77C-52EE7F767A91}"/>
      </w:docPartPr>
      <w:docPartBody>
        <w:p w:rsidR="00767D81" w:rsidRDefault="007E7F27" w:rsidP="007E7F27">
          <w:pPr>
            <w:pStyle w:val="C8BA771C36944428B71D304551C1D73D6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date DD/MM/YYYY</w:t>
          </w:r>
        </w:p>
      </w:docPartBody>
    </w:docPart>
    <w:docPart>
      <w:docPartPr>
        <w:name w:val="877A2E5A947C4D7C870C49D4EE44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622F-08D7-49A9-9957-25752BB30884}"/>
      </w:docPartPr>
      <w:docPartBody>
        <w:p w:rsidR="00767D81" w:rsidRDefault="007E7F27" w:rsidP="007E7F27">
          <w:pPr>
            <w:pStyle w:val="877A2E5A947C4D7C870C49D4EE44D5366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date DD/MM/YYYY</w:t>
          </w:r>
        </w:p>
      </w:docPartBody>
    </w:docPart>
    <w:docPart>
      <w:docPartPr>
        <w:name w:val="A1AA1C8297B74554994893A04682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B24F-746E-4459-A39D-96D91B5DB6DB}"/>
      </w:docPartPr>
      <w:docPartBody>
        <w:p w:rsidR="00767D81" w:rsidRDefault="007E7F27" w:rsidP="007E7F27">
          <w:pPr>
            <w:pStyle w:val="A1AA1C8297B74554994893A046820E146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name of person who prepared BMP</w:t>
          </w:r>
        </w:p>
      </w:docPartBody>
    </w:docPart>
    <w:docPart>
      <w:docPartPr>
        <w:name w:val="9C7F02415FAF4EFAA426CBEACBF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BB26-2617-40D1-B88D-0B469A5F827E}"/>
      </w:docPartPr>
      <w:docPartBody>
        <w:p w:rsidR="00767D81" w:rsidRDefault="007E7F27" w:rsidP="007E7F27">
          <w:pPr>
            <w:pStyle w:val="9C7F02415FAF4EFAA426CBEACBF834EB6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name, phone number, email of Regional Livestock Biosecurity Officer</w:t>
          </w:r>
        </w:p>
      </w:docPartBody>
    </w:docPart>
    <w:docPart>
      <w:docPartPr>
        <w:name w:val="0D96A65B6FE54F7F839C350ECA7B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3B41-EF43-49E0-9F51-B372DC2DDD40}"/>
      </w:docPartPr>
      <w:docPartBody>
        <w:p w:rsidR="00767D81" w:rsidRDefault="007E7F27" w:rsidP="007E7F27">
          <w:pPr>
            <w:pStyle w:val="0D96A65B6FE54F7F839C350ECA7B07526"/>
          </w:pPr>
          <w:r w:rsidRPr="00810EA9">
            <w:rPr>
              <w:rFonts w:ascii="Arial" w:hAnsi="Arial" w:cs="Arial"/>
              <w:color w:val="808080" w:themeColor="background1" w:themeShade="80"/>
            </w:rPr>
            <w:t xml:space="preserve">Insert name, phone number </w:t>
          </w:r>
          <w:r>
            <w:rPr>
              <w:rFonts w:ascii="Arial" w:hAnsi="Arial" w:cs="Arial"/>
              <w:color w:val="808080" w:themeColor="background1" w:themeShade="80"/>
            </w:rPr>
            <w:t xml:space="preserve">and / </w:t>
          </w:r>
          <w:r w:rsidRPr="00810EA9">
            <w:rPr>
              <w:rFonts w:ascii="Arial" w:hAnsi="Arial" w:cs="Arial"/>
              <w:color w:val="808080" w:themeColor="background1" w:themeShade="80"/>
            </w:rPr>
            <w:t>or email of veterinarian</w:t>
          </w:r>
        </w:p>
      </w:docPartBody>
    </w:docPart>
    <w:docPart>
      <w:docPartPr>
        <w:name w:val="564E3EB43C0C42ABB3ED499DC8F5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26E7-2543-4FBC-9B5C-AA8E9C55245F}"/>
      </w:docPartPr>
      <w:docPartBody>
        <w:p w:rsidR="00767D81" w:rsidRDefault="007E7F27" w:rsidP="007E7F27">
          <w:pPr>
            <w:pStyle w:val="564E3EB43C0C42ABB3ED499DC8F5BA916"/>
          </w:pPr>
          <w:r w:rsidRPr="00810EA9">
            <w:rPr>
              <w:rFonts w:ascii="Arial" w:hAnsi="Arial" w:cs="Arial"/>
              <w:color w:val="808080" w:themeColor="background1" w:themeShade="80"/>
            </w:rPr>
            <w:t>Insert description of access points to biosecurity management plan area/s and related symbols. eg cross, circle - for each public motor vehicle access points and pedestrian access point.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20"/>
    <w:rsid w:val="002C7D20"/>
    <w:rsid w:val="00366D10"/>
    <w:rsid w:val="0063467B"/>
    <w:rsid w:val="00767D81"/>
    <w:rsid w:val="007E7F27"/>
    <w:rsid w:val="00A62E28"/>
    <w:rsid w:val="00B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F27"/>
    <w:rPr>
      <w:color w:val="808080"/>
    </w:rPr>
  </w:style>
  <w:style w:type="paragraph" w:customStyle="1" w:styleId="8524F887756C4CE789E3D5C9650FD75916">
    <w:name w:val="8524F887756C4CE789E3D5C9650FD7591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5C93A26296B24C27A338212B3667A7718">
    <w:name w:val="5C93A26296B24C27A338212B3667A7718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EBC7819489BA4ECF81C14C62973E370C7">
    <w:name w:val="EBC7819489BA4ECF81C14C62973E370C7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F1EC7F8B1E7644D6ACE767BFD91D5E987">
    <w:name w:val="F1EC7F8B1E7644D6ACE767BFD91D5E987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02B3960976A24B9CBE251B38F92724DE6">
    <w:name w:val="02B3960976A24B9CBE251B38F92724DE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308E2C11633146B7B4C531A0FEF9115F6">
    <w:name w:val="308E2C11633146B7B4C531A0FEF9115F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C8BA771C36944428B71D304551C1D73D6">
    <w:name w:val="C8BA771C36944428B71D304551C1D73D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877A2E5A947C4D7C870C49D4EE44D5366">
    <w:name w:val="877A2E5A947C4D7C870C49D4EE44D536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A1AA1C8297B74554994893A046820E146">
    <w:name w:val="A1AA1C8297B74554994893A046820E14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9C7F02415FAF4EFAA426CBEACBF834EB6">
    <w:name w:val="9C7F02415FAF4EFAA426CBEACBF834EB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0D96A65B6FE54F7F839C350ECA7B07526">
    <w:name w:val="0D96A65B6FE54F7F839C350ECA7B0752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  <w:style w:type="paragraph" w:customStyle="1" w:styleId="564E3EB43C0C42ABB3ED499DC8F5BA916">
    <w:name w:val="564E3EB43C0C42ABB3ED499DC8F5BA916"/>
    <w:rsid w:val="007E7F27"/>
    <w:pPr>
      <w:spacing w:after="200" w:line="240" w:lineRule="auto"/>
    </w:pPr>
    <w:rPr>
      <w:rFonts w:ascii="Lato" w:eastAsia="Calibri" w:hAnsi="Lato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2D351A-C78B-4343-99F9-4DD9ABF2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10</TotalTime>
  <Pages>2</Pages>
  <Words>419</Words>
  <Characters>2333</Characters>
  <Application>Microsoft Office Word</Application>
  <DocSecurity>0</DocSecurity>
  <Lines>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headline&gt;</vt:lpstr>
    </vt:vector>
  </TitlesOfParts>
  <Company>&lt;NAME&gt;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&lt;Insert headline&gt;</dc:title>
  <dc:creator>Gemma Chohdri</dc:creator>
  <cp:lastModifiedBy>Nicola Kalmar</cp:lastModifiedBy>
  <cp:revision>2</cp:revision>
  <cp:lastPrinted>2019-08-28T22:41:00Z</cp:lastPrinted>
  <dcterms:created xsi:type="dcterms:W3CDTF">2024-04-24T06:45:00Z</dcterms:created>
  <dcterms:modified xsi:type="dcterms:W3CDTF">2024-04-24T06:45:00Z</dcterms:modified>
</cp:coreProperties>
</file>