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540" w:type="dxa"/>
        <w:tblInd w:w="-50" w:type="dxa"/>
        <w:tblLayout w:type="fixed"/>
        <w:tblCellMar>
          <w:top w:w="28" w:type="dxa"/>
          <w:bottom w:w="28"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6946"/>
        <w:gridCol w:w="2016"/>
        <w:gridCol w:w="1578"/>
      </w:tblGrid>
      <w:tr w:rsidR="00415311" w:rsidRPr="003171CF" w14:paraId="55B2D023" w14:textId="77777777" w:rsidTr="000944DC">
        <w:trPr>
          <w:trHeight w:val="794"/>
        </w:trPr>
        <w:tc>
          <w:tcPr>
            <w:tcW w:w="6946" w:type="dxa"/>
            <w:tcBorders>
              <w:top w:val="nil"/>
              <w:left w:val="nil"/>
              <w:bottom w:val="nil"/>
              <w:right w:val="nil"/>
            </w:tcBorders>
            <w:shd w:val="clear" w:color="auto" w:fill="FFFFFF" w:themeFill="background1"/>
            <w:noWrap/>
            <w:tcMar>
              <w:left w:w="0" w:type="dxa"/>
              <w:right w:w="0" w:type="dxa"/>
            </w:tcMar>
          </w:tcPr>
          <w:p w14:paraId="3F615421" w14:textId="77777777" w:rsidR="00637D37" w:rsidRPr="000944DC" w:rsidRDefault="00415311" w:rsidP="000944DC">
            <w:pPr>
              <w:rPr>
                <w:i/>
              </w:rPr>
            </w:pPr>
            <w:r w:rsidRPr="000944DC">
              <w:rPr>
                <w:i/>
              </w:rPr>
              <w:t>Mutual Recognition Act 1992</w:t>
            </w:r>
          </w:p>
          <w:p w14:paraId="200A7D41" w14:textId="37EDF874" w:rsidR="00415311" w:rsidRDefault="00637D37" w:rsidP="000944DC">
            <w:r w:rsidRPr="000944DC">
              <w:rPr>
                <w:i/>
              </w:rPr>
              <w:t>Water Act 1992</w:t>
            </w:r>
            <w:r>
              <w:t xml:space="preserve"> section 49</w:t>
            </w:r>
          </w:p>
        </w:tc>
        <w:tc>
          <w:tcPr>
            <w:tcW w:w="2016" w:type="dxa"/>
            <w:tcBorders>
              <w:top w:val="nil"/>
              <w:left w:val="nil"/>
              <w:bottom w:val="nil"/>
              <w:right w:val="nil"/>
            </w:tcBorders>
            <w:shd w:val="clear" w:color="auto" w:fill="FFFFFF" w:themeFill="background1"/>
          </w:tcPr>
          <w:p w14:paraId="17A4C903" w14:textId="77777777" w:rsidR="00415311" w:rsidRDefault="00415311" w:rsidP="00927FE2">
            <w:pPr>
              <w:pStyle w:val="Subtitle0"/>
              <w:spacing w:after="0"/>
            </w:pPr>
          </w:p>
        </w:tc>
        <w:tc>
          <w:tcPr>
            <w:tcW w:w="1578" w:type="dxa"/>
            <w:tcBorders>
              <w:top w:val="nil"/>
              <w:left w:val="nil"/>
              <w:bottom w:val="nil"/>
              <w:right w:val="nil"/>
            </w:tcBorders>
            <w:shd w:val="clear" w:color="auto" w:fill="1F1F5F" w:themeFill="text1"/>
            <w:vAlign w:val="center"/>
          </w:tcPr>
          <w:p w14:paraId="615A065C" w14:textId="4176CCC5" w:rsidR="00415311" w:rsidRPr="00055E63" w:rsidRDefault="00415311" w:rsidP="00055E63">
            <w:pPr>
              <w:pStyle w:val="Subtitle0"/>
              <w:spacing w:after="0"/>
              <w:jc w:val="center"/>
              <w:rPr>
                <w:color w:val="FFFFFF" w:themeColor="background1"/>
                <w:sz w:val="22"/>
                <w:szCs w:val="22"/>
              </w:rPr>
            </w:pPr>
            <w:r w:rsidRPr="00055E63">
              <w:rPr>
                <w:color w:val="FFFFFF" w:themeColor="background1"/>
                <w:sz w:val="22"/>
                <w:szCs w:val="22"/>
              </w:rPr>
              <w:t>Form S49B</w:t>
            </w:r>
          </w:p>
        </w:tc>
      </w:tr>
      <w:tr w:rsidR="00415311" w:rsidRPr="003171CF" w14:paraId="63AA4F49" w14:textId="77777777" w:rsidTr="000944DC">
        <w:trPr>
          <w:trHeight w:val="420"/>
        </w:trPr>
        <w:tc>
          <w:tcPr>
            <w:tcW w:w="10540" w:type="dxa"/>
            <w:gridSpan w:val="3"/>
            <w:tcBorders>
              <w:top w:val="nil"/>
              <w:left w:val="nil"/>
              <w:bottom w:val="nil"/>
              <w:right w:val="nil"/>
            </w:tcBorders>
            <w:shd w:val="clear" w:color="auto" w:fill="FFFFFF" w:themeFill="background1"/>
            <w:noWrap/>
            <w:tcMar>
              <w:left w:w="0" w:type="dxa"/>
              <w:right w:w="0" w:type="dxa"/>
            </w:tcMar>
          </w:tcPr>
          <w:p w14:paraId="67C4A9A7" w14:textId="77CEAA8C" w:rsidR="00A67714" w:rsidRDefault="00875845" w:rsidP="00084634">
            <w:pPr>
              <w:spacing w:after="120"/>
            </w:pPr>
            <w:r>
              <w:t>If you’re a d</w:t>
            </w:r>
            <w:r w:rsidR="00A67714" w:rsidRPr="00A67714">
              <w:t>riller that qualif</w:t>
            </w:r>
            <w:r w:rsidR="005D2BE7">
              <w:t>ies</w:t>
            </w:r>
            <w:bookmarkStart w:id="0" w:name="_GoBack"/>
            <w:bookmarkEnd w:id="0"/>
            <w:r w:rsidR="00A67714" w:rsidRPr="00A67714">
              <w:t xml:space="preserve"> under </w:t>
            </w:r>
            <w:r>
              <w:t>the automatic mutual r</w:t>
            </w:r>
            <w:r w:rsidR="00A67714" w:rsidRPr="00A67714">
              <w:t>ecognition (AMR)</w:t>
            </w:r>
            <w:r>
              <w:t xml:space="preserve"> scheme,</w:t>
            </w:r>
            <w:r w:rsidR="00A67714" w:rsidRPr="00A67714">
              <w:t xml:space="preserve"> </w:t>
            </w:r>
            <w:r>
              <w:t xml:space="preserve">you </w:t>
            </w:r>
            <w:r w:rsidR="00A67714" w:rsidRPr="00A67714">
              <w:t xml:space="preserve">can work in the Northern Territory under </w:t>
            </w:r>
            <w:r>
              <w:t xml:space="preserve">the </w:t>
            </w:r>
            <w:r w:rsidR="00A67714" w:rsidRPr="00A67714">
              <w:t xml:space="preserve">licence conditions and restrictions of your home state licence. You must </w:t>
            </w:r>
            <w:r w:rsidR="00A67714">
              <w:t>follow all relevant Commonwealth, state and t</w:t>
            </w:r>
            <w:r w:rsidR="00A67714" w:rsidRPr="00A67714">
              <w:t xml:space="preserve">erritory laws, and should be familiar with what is required of you as a deemed AMR licence holder before </w:t>
            </w:r>
            <w:r w:rsidR="00A67714">
              <w:t>starting</w:t>
            </w:r>
            <w:r w:rsidR="00A67714" w:rsidRPr="00A67714">
              <w:t xml:space="preserve"> work.</w:t>
            </w:r>
          </w:p>
          <w:p w14:paraId="7EE649CE" w14:textId="06B84F3E" w:rsidR="00415311" w:rsidRPr="003171CF" w:rsidRDefault="00415311" w:rsidP="00084634">
            <w:pPr>
              <w:spacing w:after="120"/>
            </w:pPr>
            <w:r w:rsidRPr="00F259C7">
              <w:t>An AMR licence is deemed registered when this notification form is submitted, with all required supporting information.</w:t>
            </w:r>
            <w:r w:rsidR="00F259C7">
              <w:t xml:space="preserve"> </w:t>
            </w:r>
            <w:r w:rsidR="00F259C7" w:rsidRPr="00F259C7">
              <w:rPr>
                <w:szCs w:val="22"/>
              </w:rPr>
              <w:t>This form must be completed by the person seeking the licence.</w:t>
            </w:r>
            <w:r w:rsidRPr="00F259C7">
              <w:t xml:space="preserve"> </w:t>
            </w:r>
            <w:r w:rsidR="00084634">
              <w:t>U</w:t>
            </w:r>
            <w:r w:rsidRPr="00F259C7">
              <w:t>se the checklists provided below to ensure all requirements are met and your notification is complete.</w:t>
            </w:r>
            <w:r w:rsidRPr="00F259C7">
              <w:rPr>
                <w:sz w:val="24"/>
              </w:rPr>
              <w:t xml:space="preserve"> </w:t>
            </w:r>
            <w:r w:rsidR="00637D37" w:rsidRPr="009B6260">
              <w:t>For more information, go to the NT Government website</w:t>
            </w:r>
            <w:r w:rsidR="00637D37">
              <w:rPr>
                <w:rStyle w:val="FootnoteReference"/>
              </w:rPr>
              <w:footnoteReference w:id="1"/>
            </w:r>
            <w:r w:rsidR="00637D37" w:rsidRPr="009B6260">
              <w:t>.</w:t>
            </w:r>
          </w:p>
        </w:tc>
      </w:tr>
    </w:tbl>
    <w:p w14:paraId="52CF7453" w14:textId="77777777" w:rsidR="00C15552" w:rsidRDefault="00C15552" w:rsidP="00C15552">
      <w:pPr>
        <w:spacing w:after="0"/>
      </w:pPr>
    </w:p>
    <w:tbl>
      <w:tblPr>
        <w:tblStyle w:val="NTGTable1"/>
        <w:tblW w:w="10540" w:type="dxa"/>
        <w:tblInd w:w="-55" w:type="dxa"/>
        <w:tblLayout w:type="fixed"/>
        <w:tblCellMar>
          <w:top w:w="28" w:type="dxa"/>
          <w:bottom w:w="28"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759"/>
        <w:gridCol w:w="1985"/>
        <w:gridCol w:w="425"/>
        <w:gridCol w:w="720"/>
        <w:gridCol w:w="756"/>
        <w:gridCol w:w="695"/>
        <w:gridCol w:w="380"/>
        <w:gridCol w:w="567"/>
        <w:gridCol w:w="1276"/>
        <w:gridCol w:w="236"/>
        <w:gridCol w:w="2741"/>
      </w:tblGrid>
      <w:tr w:rsidR="00C15552" w:rsidRPr="00BC23E0" w14:paraId="751A1EE8" w14:textId="77777777" w:rsidTr="007C104F">
        <w:trPr>
          <w:trHeight w:val="27"/>
        </w:trPr>
        <w:tc>
          <w:tcPr>
            <w:tcW w:w="4645" w:type="dxa"/>
            <w:gridSpan w:val="5"/>
            <w:tcBorders>
              <w:top w:val="single" w:sz="4" w:space="0" w:color="auto"/>
              <w:left w:val="single" w:sz="4" w:space="0" w:color="auto"/>
              <w:bottom w:val="single" w:sz="4" w:space="0" w:color="auto"/>
              <w:right w:val="nil"/>
            </w:tcBorders>
            <w:shd w:val="clear" w:color="auto" w:fill="1F1F5F" w:themeFill="text1"/>
          </w:tcPr>
          <w:p w14:paraId="7BAE78DA" w14:textId="54B16287" w:rsidR="00C15552" w:rsidRPr="00BC23E0" w:rsidRDefault="00B35605" w:rsidP="00B35605">
            <w:pPr>
              <w:keepNext/>
              <w:spacing w:after="0"/>
              <w:ind w:left="284" w:hanging="284"/>
              <w:rPr>
                <w:b/>
                <w:szCs w:val="22"/>
              </w:rPr>
            </w:pPr>
            <w:r>
              <w:rPr>
                <w:b/>
                <w:szCs w:val="22"/>
              </w:rPr>
              <w:br w:type="page"/>
              <w:t>Licence type – water d</w:t>
            </w:r>
            <w:r w:rsidR="00C15552" w:rsidRPr="00BC23E0">
              <w:rPr>
                <w:b/>
                <w:szCs w:val="22"/>
              </w:rPr>
              <w:t>riller</w:t>
            </w:r>
          </w:p>
        </w:tc>
        <w:tc>
          <w:tcPr>
            <w:tcW w:w="2918" w:type="dxa"/>
            <w:gridSpan w:val="4"/>
            <w:tcBorders>
              <w:top w:val="single" w:sz="4" w:space="0" w:color="auto"/>
              <w:left w:val="nil"/>
              <w:bottom w:val="single" w:sz="4" w:space="0" w:color="auto"/>
              <w:right w:val="nil"/>
            </w:tcBorders>
            <w:shd w:val="clear" w:color="auto" w:fill="1F1F5F" w:themeFill="text1"/>
          </w:tcPr>
          <w:p w14:paraId="6F5F4831" w14:textId="77777777" w:rsidR="00C15552" w:rsidRPr="00BC23E0" w:rsidRDefault="00C15552" w:rsidP="00BF1774">
            <w:pPr>
              <w:keepNext/>
              <w:spacing w:after="0"/>
              <w:ind w:left="284" w:hanging="284"/>
              <w:rPr>
                <w:b/>
                <w:szCs w:val="22"/>
              </w:rPr>
            </w:pPr>
          </w:p>
        </w:tc>
        <w:tc>
          <w:tcPr>
            <w:tcW w:w="2977" w:type="dxa"/>
            <w:gridSpan w:val="2"/>
            <w:tcBorders>
              <w:top w:val="single" w:sz="4" w:space="0" w:color="auto"/>
              <w:left w:val="nil"/>
              <w:bottom w:val="single" w:sz="4" w:space="0" w:color="auto"/>
              <w:right w:val="single" w:sz="4" w:space="0" w:color="auto"/>
            </w:tcBorders>
            <w:shd w:val="clear" w:color="auto" w:fill="1F1F5F" w:themeFill="text1"/>
          </w:tcPr>
          <w:p w14:paraId="35616987" w14:textId="77777777" w:rsidR="00C15552" w:rsidRPr="00BC23E0" w:rsidRDefault="00C15552" w:rsidP="00BF1774">
            <w:pPr>
              <w:keepNext/>
              <w:spacing w:after="0"/>
              <w:ind w:left="284" w:hanging="284"/>
              <w:rPr>
                <w:b/>
                <w:szCs w:val="22"/>
              </w:rPr>
            </w:pPr>
          </w:p>
        </w:tc>
      </w:tr>
      <w:tr w:rsidR="00C15552" w:rsidRPr="00BC23E0" w14:paraId="0CE7C674" w14:textId="77777777" w:rsidTr="00BF1774">
        <w:trPr>
          <w:trHeight w:val="311"/>
        </w:trPr>
        <w:tc>
          <w:tcPr>
            <w:tcW w:w="2744" w:type="dxa"/>
            <w:gridSpan w:val="2"/>
            <w:tcBorders>
              <w:top w:val="single" w:sz="4" w:space="0" w:color="auto"/>
              <w:bottom w:val="single" w:sz="4" w:space="0" w:color="auto"/>
            </w:tcBorders>
            <w:vAlign w:val="center"/>
          </w:tcPr>
          <w:p w14:paraId="06209356" w14:textId="77777777" w:rsidR="00C15552" w:rsidRPr="00BC23E0" w:rsidRDefault="00C15552" w:rsidP="00BF1774">
            <w:pPr>
              <w:keepNext/>
              <w:spacing w:after="0"/>
              <w:rPr>
                <w:b/>
                <w:szCs w:val="22"/>
                <w:lang w:eastAsia="en-US"/>
              </w:rPr>
            </w:pPr>
            <w:r w:rsidRPr="00BC23E0">
              <w:rPr>
                <w:b/>
                <w:szCs w:val="22"/>
                <w:lang w:eastAsia="en-US"/>
              </w:rPr>
              <w:t>Licence category</w:t>
            </w:r>
          </w:p>
        </w:tc>
        <w:tc>
          <w:tcPr>
            <w:tcW w:w="425" w:type="dxa"/>
            <w:tcBorders>
              <w:top w:val="single" w:sz="4" w:space="0" w:color="auto"/>
              <w:bottom w:val="nil"/>
            </w:tcBorders>
            <w:vAlign w:val="center"/>
          </w:tcPr>
          <w:p w14:paraId="2AC0F0D5" w14:textId="77777777" w:rsidR="00C15552" w:rsidRPr="00BC23E0" w:rsidRDefault="00C15552" w:rsidP="00BF1774">
            <w:pPr>
              <w:keepNext/>
              <w:spacing w:after="0"/>
              <w:rPr>
                <w:szCs w:val="22"/>
              </w:rPr>
            </w:pPr>
          </w:p>
        </w:tc>
        <w:tc>
          <w:tcPr>
            <w:tcW w:w="4394" w:type="dxa"/>
            <w:gridSpan w:val="6"/>
            <w:tcBorders>
              <w:top w:val="single" w:sz="4" w:space="0" w:color="auto"/>
              <w:bottom w:val="single" w:sz="4" w:space="0" w:color="auto"/>
            </w:tcBorders>
            <w:vAlign w:val="center"/>
          </w:tcPr>
          <w:p w14:paraId="46E3E3C2" w14:textId="77777777" w:rsidR="00C15552" w:rsidRPr="00BC23E0" w:rsidRDefault="00C15552" w:rsidP="00BF1774">
            <w:pPr>
              <w:keepNext/>
              <w:spacing w:after="0"/>
              <w:rPr>
                <w:szCs w:val="22"/>
                <w:lang w:eastAsia="en-US"/>
              </w:rPr>
            </w:pPr>
            <w:r w:rsidRPr="00BC23E0">
              <w:rPr>
                <w:b/>
                <w:szCs w:val="22"/>
              </w:rPr>
              <w:t>Endorsement</w:t>
            </w:r>
          </w:p>
        </w:tc>
        <w:tc>
          <w:tcPr>
            <w:tcW w:w="236" w:type="dxa"/>
            <w:tcBorders>
              <w:top w:val="single" w:sz="4" w:space="0" w:color="auto"/>
              <w:bottom w:val="nil"/>
              <w:right w:val="nil"/>
            </w:tcBorders>
            <w:vAlign w:val="center"/>
          </w:tcPr>
          <w:p w14:paraId="2FA57526" w14:textId="77777777" w:rsidR="00C15552" w:rsidRPr="00BC23E0" w:rsidRDefault="00C15552" w:rsidP="00BF1774">
            <w:pPr>
              <w:keepNext/>
              <w:spacing w:after="0"/>
              <w:rPr>
                <w:szCs w:val="22"/>
              </w:rPr>
            </w:pPr>
          </w:p>
        </w:tc>
        <w:tc>
          <w:tcPr>
            <w:tcW w:w="2741" w:type="dxa"/>
            <w:tcBorders>
              <w:top w:val="single" w:sz="4" w:space="0" w:color="auto"/>
              <w:left w:val="nil"/>
              <w:bottom w:val="nil"/>
            </w:tcBorders>
            <w:vAlign w:val="center"/>
          </w:tcPr>
          <w:p w14:paraId="798C0D51" w14:textId="77777777" w:rsidR="00C15552" w:rsidRPr="00BC23E0" w:rsidRDefault="00C15552" w:rsidP="00BF1774">
            <w:pPr>
              <w:keepNext/>
              <w:spacing w:after="0"/>
              <w:rPr>
                <w:szCs w:val="22"/>
              </w:rPr>
            </w:pPr>
          </w:p>
        </w:tc>
      </w:tr>
      <w:tr w:rsidR="00C15552" w:rsidRPr="00BC23E0" w14:paraId="6988F837" w14:textId="77777777" w:rsidTr="0084488C">
        <w:trPr>
          <w:trHeight w:val="311"/>
        </w:trPr>
        <w:sdt>
          <w:sdtPr>
            <w:rPr>
              <w:szCs w:val="22"/>
            </w:rPr>
            <w:id w:val="-1231456665"/>
            <w14:checkbox>
              <w14:checked w14:val="0"/>
              <w14:checkedState w14:val="2612" w14:font="MS Gothic"/>
              <w14:uncheckedState w14:val="2610" w14:font="MS Gothic"/>
            </w14:checkbox>
          </w:sdtPr>
          <w:sdtEndPr/>
          <w:sdtContent>
            <w:tc>
              <w:tcPr>
                <w:tcW w:w="759" w:type="dxa"/>
                <w:tcBorders>
                  <w:top w:val="single" w:sz="4" w:space="0" w:color="auto"/>
                  <w:bottom w:val="single" w:sz="4" w:space="0" w:color="auto"/>
                </w:tcBorders>
              </w:tcPr>
              <w:p w14:paraId="32B50484" w14:textId="77777777" w:rsidR="00C15552" w:rsidRPr="00BC23E0" w:rsidRDefault="00C15552" w:rsidP="00BF1774">
                <w:pPr>
                  <w:keepNext/>
                  <w:spacing w:after="0"/>
                  <w:jc w:val="center"/>
                  <w:rPr>
                    <w:b/>
                    <w:szCs w:val="22"/>
                  </w:rPr>
                </w:pPr>
                <w:r w:rsidRPr="00BC23E0">
                  <w:rPr>
                    <w:rFonts w:ascii="MS Gothic" w:eastAsia="MS Gothic" w:hAnsi="MS Gothic"/>
                    <w:szCs w:val="22"/>
                  </w:rPr>
                  <w:t>☐</w:t>
                </w:r>
              </w:p>
            </w:tc>
          </w:sdtContent>
        </w:sdt>
        <w:tc>
          <w:tcPr>
            <w:tcW w:w="1985" w:type="dxa"/>
            <w:tcBorders>
              <w:top w:val="single" w:sz="4" w:space="0" w:color="auto"/>
              <w:bottom w:val="single" w:sz="4" w:space="0" w:color="auto"/>
            </w:tcBorders>
            <w:noWrap/>
            <w:tcMar>
              <w:top w:w="108" w:type="dxa"/>
              <w:bottom w:w="108" w:type="dxa"/>
            </w:tcMar>
          </w:tcPr>
          <w:p w14:paraId="657B1484" w14:textId="77777777" w:rsidR="00C15552" w:rsidRPr="00BC23E0" w:rsidRDefault="00C15552" w:rsidP="00BF1774">
            <w:pPr>
              <w:keepNext/>
              <w:spacing w:after="0"/>
              <w:rPr>
                <w:b/>
                <w:szCs w:val="22"/>
              </w:rPr>
            </w:pPr>
            <w:r w:rsidRPr="00BC23E0">
              <w:rPr>
                <w:b/>
                <w:szCs w:val="22"/>
                <w:lang w:eastAsia="en-US"/>
              </w:rPr>
              <w:t>Class 1</w:t>
            </w:r>
          </w:p>
        </w:tc>
        <w:tc>
          <w:tcPr>
            <w:tcW w:w="425" w:type="dxa"/>
            <w:tcBorders>
              <w:top w:val="nil"/>
              <w:bottom w:val="nil"/>
            </w:tcBorders>
          </w:tcPr>
          <w:p w14:paraId="3DCF009E" w14:textId="77777777" w:rsidR="00C15552" w:rsidRPr="00BC23E0" w:rsidRDefault="00C15552" w:rsidP="00BF1774">
            <w:pPr>
              <w:keepNext/>
              <w:spacing w:after="0"/>
              <w:rPr>
                <w:szCs w:val="22"/>
              </w:rPr>
            </w:pPr>
          </w:p>
        </w:tc>
        <w:sdt>
          <w:sdtPr>
            <w:rPr>
              <w:szCs w:val="22"/>
            </w:rPr>
            <w:id w:val="-950926087"/>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tcBorders>
              </w:tcPr>
              <w:p w14:paraId="4957801E" w14:textId="77777777" w:rsidR="00C15552" w:rsidRPr="00BC23E0" w:rsidRDefault="00C15552" w:rsidP="00BF1774">
                <w:pPr>
                  <w:keepNext/>
                  <w:spacing w:after="0"/>
                  <w:jc w:val="center"/>
                  <w:rPr>
                    <w:szCs w:val="22"/>
                  </w:rPr>
                </w:pPr>
                <w:r w:rsidRPr="00BC23E0">
                  <w:rPr>
                    <w:rFonts w:ascii="MS Gothic" w:eastAsia="MS Gothic" w:hAnsi="MS Gothic"/>
                    <w:szCs w:val="22"/>
                  </w:rPr>
                  <w:t>☐</w:t>
                </w:r>
              </w:p>
            </w:tc>
          </w:sdtContent>
        </w:sdt>
        <w:tc>
          <w:tcPr>
            <w:tcW w:w="1451" w:type="dxa"/>
            <w:gridSpan w:val="2"/>
            <w:tcBorders>
              <w:top w:val="single" w:sz="4" w:space="0" w:color="auto"/>
              <w:bottom w:val="single" w:sz="4" w:space="0" w:color="auto"/>
            </w:tcBorders>
          </w:tcPr>
          <w:p w14:paraId="3CDAED1E" w14:textId="77777777" w:rsidR="00C15552" w:rsidRPr="00BC23E0" w:rsidRDefault="00C15552" w:rsidP="00BF1774">
            <w:pPr>
              <w:keepNext/>
              <w:spacing w:after="0"/>
              <w:rPr>
                <w:szCs w:val="22"/>
              </w:rPr>
            </w:pPr>
            <w:r w:rsidRPr="00BC23E0">
              <w:rPr>
                <w:szCs w:val="22"/>
              </w:rPr>
              <w:t>rotary mud</w:t>
            </w:r>
          </w:p>
        </w:tc>
        <w:tc>
          <w:tcPr>
            <w:tcW w:w="380" w:type="dxa"/>
            <w:tcBorders>
              <w:top w:val="single" w:sz="4" w:space="0" w:color="auto"/>
              <w:bottom w:val="nil"/>
            </w:tcBorders>
          </w:tcPr>
          <w:p w14:paraId="35C77928" w14:textId="77777777" w:rsidR="00C15552" w:rsidRPr="00BC23E0" w:rsidRDefault="00C15552" w:rsidP="00BF1774">
            <w:pPr>
              <w:keepNext/>
              <w:spacing w:after="0"/>
              <w:rPr>
                <w:szCs w:val="22"/>
              </w:rPr>
            </w:pPr>
          </w:p>
        </w:tc>
        <w:sdt>
          <w:sdtPr>
            <w:rPr>
              <w:szCs w:val="22"/>
            </w:rPr>
            <w:id w:val="157338255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407FC487" w14:textId="77777777" w:rsidR="00C15552" w:rsidRPr="00BC23E0" w:rsidRDefault="00C15552" w:rsidP="00BF1774">
                <w:pPr>
                  <w:keepNext/>
                  <w:spacing w:after="0"/>
                  <w:jc w:val="center"/>
                  <w:rPr>
                    <w:szCs w:val="22"/>
                  </w:rPr>
                </w:pPr>
                <w:r w:rsidRPr="00BC23E0">
                  <w:rPr>
                    <w:rFonts w:ascii="MS Gothic" w:eastAsia="MS Gothic" w:hAnsi="MS Gothic"/>
                    <w:szCs w:val="22"/>
                  </w:rPr>
                  <w:t>☐</w:t>
                </w:r>
              </w:p>
            </w:tc>
          </w:sdtContent>
        </w:sdt>
        <w:tc>
          <w:tcPr>
            <w:tcW w:w="1276" w:type="dxa"/>
            <w:tcBorders>
              <w:top w:val="single" w:sz="4" w:space="0" w:color="auto"/>
              <w:bottom w:val="single" w:sz="4" w:space="0" w:color="auto"/>
            </w:tcBorders>
          </w:tcPr>
          <w:p w14:paraId="00A35673" w14:textId="77777777" w:rsidR="00C15552" w:rsidRPr="00BC23E0" w:rsidRDefault="00C15552" w:rsidP="00BF1774">
            <w:pPr>
              <w:keepNext/>
              <w:spacing w:after="0"/>
              <w:rPr>
                <w:szCs w:val="22"/>
              </w:rPr>
            </w:pPr>
            <w:r w:rsidRPr="00BC23E0">
              <w:rPr>
                <w:szCs w:val="22"/>
              </w:rPr>
              <w:t>auger</w:t>
            </w:r>
          </w:p>
        </w:tc>
        <w:tc>
          <w:tcPr>
            <w:tcW w:w="236" w:type="dxa"/>
            <w:tcBorders>
              <w:top w:val="nil"/>
              <w:bottom w:val="nil"/>
              <w:right w:val="nil"/>
            </w:tcBorders>
          </w:tcPr>
          <w:p w14:paraId="1538205E" w14:textId="77777777" w:rsidR="00C15552" w:rsidRPr="00BC23E0" w:rsidRDefault="00C15552" w:rsidP="00BF1774">
            <w:pPr>
              <w:keepNext/>
              <w:spacing w:after="0"/>
              <w:rPr>
                <w:szCs w:val="22"/>
              </w:rPr>
            </w:pPr>
          </w:p>
        </w:tc>
        <w:tc>
          <w:tcPr>
            <w:tcW w:w="2741" w:type="dxa"/>
            <w:tcBorders>
              <w:top w:val="nil"/>
              <w:left w:val="nil"/>
              <w:bottom w:val="nil"/>
            </w:tcBorders>
          </w:tcPr>
          <w:p w14:paraId="253E7E88" w14:textId="77777777" w:rsidR="00C15552" w:rsidRPr="00BC23E0" w:rsidRDefault="00C15552" w:rsidP="00BF1774">
            <w:pPr>
              <w:keepNext/>
              <w:spacing w:after="0"/>
              <w:rPr>
                <w:szCs w:val="22"/>
              </w:rPr>
            </w:pPr>
          </w:p>
        </w:tc>
      </w:tr>
      <w:tr w:rsidR="00C15552" w:rsidRPr="00BC23E0" w14:paraId="0AE0F17E" w14:textId="77777777" w:rsidTr="0084488C">
        <w:trPr>
          <w:trHeight w:val="311"/>
        </w:trPr>
        <w:sdt>
          <w:sdtPr>
            <w:rPr>
              <w:szCs w:val="22"/>
            </w:rPr>
            <w:id w:val="788780654"/>
            <w14:checkbox>
              <w14:checked w14:val="0"/>
              <w14:checkedState w14:val="2612" w14:font="MS Gothic"/>
              <w14:uncheckedState w14:val="2610" w14:font="MS Gothic"/>
            </w14:checkbox>
          </w:sdtPr>
          <w:sdtEndPr/>
          <w:sdtContent>
            <w:tc>
              <w:tcPr>
                <w:tcW w:w="759" w:type="dxa"/>
                <w:tcBorders>
                  <w:top w:val="single" w:sz="4" w:space="0" w:color="auto"/>
                  <w:bottom w:val="single" w:sz="4" w:space="0" w:color="auto"/>
                </w:tcBorders>
              </w:tcPr>
              <w:p w14:paraId="46A73F24" w14:textId="77777777" w:rsidR="00C15552" w:rsidRPr="00BC23E0" w:rsidRDefault="00C15552" w:rsidP="00BF1774">
                <w:pPr>
                  <w:keepNext/>
                  <w:spacing w:after="0"/>
                  <w:jc w:val="center"/>
                  <w:rPr>
                    <w:b/>
                    <w:szCs w:val="22"/>
                  </w:rPr>
                </w:pPr>
                <w:r w:rsidRPr="00BC23E0">
                  <w:rPr>
                    <w:rFonts w:ascii="MS Gothic" w:eastAsia="MS Gothic" w:hAnsi="MS Gothic"/>
                    <w:szCs w:val="22"/>
                  </w:rPr>
                  <w:t>☐</w:t>
                </w:r>
              </w:p>
            </w:tc>
          </w:sdtContent>
        </w:sdt>
        <w:tc>
          <w:tcPr>
            <w:tcW w:w="1985" w:type="dxa"/>
            <w:tcBorders>
              <w:top w:val="single" w:sz="4" w:space="0" w:color="auto"/>
              <w:bottom w:val="single" w:sz="4" w:space="0" w:color="auto"/>
            </w:tcBorders>
            <w:noWrap/>
            <w:tcMar>
              <w:top w:w="108" w:type="dxa"/>
              <w:bottom w:w="108" w:type="dxa"/>
            </w:tcMar>
          </w:tcPr>
          <w:p w14:paraId="192E327B" w14:textId="77777777" w:rsidR="00C15552" w:rsidRPr="00BC23E0" w:rsidRDefault="00C15552" w:rsidP="00BF1774">
            <w:pPr>
              <w:keepNext/>
              <w:spacing w:after="0"/>
              <w:rPr>
                <w:b/>
                <w:szCs w:val="22"/>
              </w:rPr>
            </w:pPr>
            <w:r w:rsidRPr="00BC23E0">
              <w:rPr>
                <w:b/>
                <w:szCs w:val="22"/>
              </w:rPr>
              <w:t>Class 2</w:t>
            </w:r>
          </w:p>
        </w:tc>
        <w:tc>
          <w:tcPr>
            <w:tcW w:w="425" w:type="dxa"/>
            <w:tcBorders>
              <w:top w:val="nil"/>
              <w:bottom w:val="nil"/>
            </w:tcBorders>
          </w:tcPr>
          <w:p w14:paraId="1C534977" w14:textId="77777777" w:rsidR="00C15552" w:rsidRPr="00BC23E0" w:rsidRDefault="00C15552" w:rsidP="00BF1774">
            <w:pPr>
              <w:keepNext/>
              <w:spacing w:after="0"/>
              <w:rPr>
                <w:rFonts w:ascii="MS Gothic" w:eastAsia="MS Gothic" w:hAnsi="MS Gothic"/>
                <w:szCs w:val="22"/>
              </w:rPr>
            </w:pPr>
          </w:p>
        </w:tc>
        <w:sdt>
          <w:sdtPr>
            <w:rPr>
              <w:szCs w:val="22"/>
            </w:rPr>
            <w:id w:val="-806397312"/>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tcBorders>
              </w:tcPr>
              <w:p w14:paraId="42361739" w14:textId="77777777" w:rsidR="00C15552" w:rsidRPr="00BC23E0" w:rsidRDefault="00C15552" w:rsidP="00BF1774">
                <w:pPr>
                  <w:keepNext/>
                  <w:spacing w:after="0"/>
                  <w:jc w:val="center"/>
                  <w:rPr>
                    <w:szCs w:val="22"/>
                  </w:rPr>
                </w:pPr>
                <w:r w:rsidRPr="00BC23E0">
                  <w:rPr>
                    <w:rFonts w:ascii="MS Gothic" w:eastAsia="MS Gothic" w:hAnsi="MS Gothic"/>
                    <w:szCs w:val="22"/>
                  </w:rPr>
                  <w:t>☐</w:t>
                </w:r>
              </w:p>
            </w:tc>
          </w:sdtContent>
        </w:sdt>
        <w:tc>
          <w:tcPr>
            <w:tcW w:w="1451" w:type="dxa"/>
            <w:gridSpan w:val="2"/>
            <w:tcBorders>
              <w:top w:val="single" w:sz="4" w:space="0" w:color="auto"/>
              <w:bottom w:val="single" w:sz="4" w:space="0" w:color="auto"/>
            </w:tcBorders>
          </w:tcPr>
          <w:p w14:paraId="3025BA01" w14:textId="77777777" w:rsidR="00C15552" w:rsidRPr="00BC23E0" w:rsidRDefault="00C15552" w:rsidP="00BF1774">
            <w:pPr>
              <w:keepNext/>
              <w:spacing w:after="0"/>
              <w:rPr>
                <w:szCs w:val="22"/>
              </w:rPr>
            </w:pPr>
            <w:r w:rsidRPr="00BC23E0">
              <w:rPr>
                <w:szCs w:val="22"/>
              </w:rPr>
              <w:t>rotary air</w:t>
            </w:r>
          </w:p>
        </w:tc>
        <w:tc>
          <w:tcPr>
            <w:tcW w:w="380" w:type="dxa"/>
            <w:tcBorders>
              <w:top w:val="nil"/>
              <w:bottom w:val="nil"/>
            </w:tcBorders>
          </w:tcPr>
          <w:p w14:paraId="325D791A" w14:textId="77777777" w:rsidR="00C15552" w:rsidRPr="00BC23E0" w:rsidRDefault="00C15552" w:rsidP="00BF1774">
            <w:pPr>
              <w:keepNext/>
              <w:spacing w:after="0"/>
              <w:rPr>
                <w:szCs w:val="22"/>
              </w:rPr>
            </w:pPr>
          </w:p>
        </w:tc>
        <w:sdt>
          <w:sdtPr>
            <w:rPr>
              <w:szCs w:val="22"/>
            </w:rPr>
            <w:id w:val="21200583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46FBB1E3" w14:textId="77777777" w:rsidR="00C15552" w:rsidRPr="00BC23E0" w:rsidRDefault="00C15552" w:rsidP="00BF1774">
                <w:pPr>
                  <w:keepNext/>
                  <w:spacing w:after="0"/>
                  <w:jc w:val="center"/>
                  <w:rPr>
                    <w:szCs w:val="22"/>
                  </w:rPr>
                </w:pPr>
                <w:r w:rsidRPr="00BC23E0">
                  <w:rPr>
                    <w:rFonts w:ascii="MS Gothic" w:eastAsia="MS Gothic" w:hAnsi="MS Gothic"/>
                    <w:szCs w:val="22"/>
                  </w:rPr>
                  <w:t>☐</w:t>
                </w:r>
              </w:p>
            </w:tc>
          </w:sdtContent>
        </w:sdt>
        <w:tc>
          <w:tcPr>
            <w:tcW w:w="1276" w:type="dxa"/>
            <w:tcBorders>
              <w:top w:val="single" w:sz="4" w:space="0" w:color="auto"/>
              <w:bottom w:val="single" w:sz="4" w:space="0" w:color="auto"/>
            </w:tcBorders>
          </w:tcPr>
          <w:p w14:paraId="40E42A54" w14:textId="77777777" w:rsidR="00C15552" w:rsidRPr="00BC23E0" w:rsidRDefault="00C15552" w:rsidP="00BF1774">
            <w:pPr>
              <w:keepNext/>
              <w:spacing w:after="0"/>
              <w:rPr>
                <w:szCs w:val="22"/>
              </w:rPr>
            </w:pPr>
            <w:r w:rsidRPr="00BC23E0">
              <w:rPr>
                <w:szCs w:val="22"/>
              </w:rPr>
              <w:t>cable tool</w:t>
            </w:r>
          </w:p>
        </w:tc>
        <w:tc>
          <w:tcPr>
            <w:tcW w:w="236" w:type="dxa"/>
            <w:tcBorders>
              <w:top w:val="nil"/>
              <w:bottom w:val="nil"/>
              <w:right w:val="nil"/>
            </w:tcBorders>
          </w:tcPr>
          <w:p w14:paraId="0C38C2B1" w14:textId="77777777" w:rsidR="00C15552" w:rsidRPr="00BC23E0" w:rsidRDefault="00C15552" w:rsidP="00BF1774">
            <w:pPr>
              <w:keepNext/>
              <w:spacing w:after="0"/>
              <w:rPr>
                <w:szCs w:val="22"/>
              </w:rPr>
            </w:pPr>
          </w:p>
        </w:tc>
        <w:tc>
          <w:tcPr>
            <w:tcW w:w="2741" w:type="dxa"/>
            <w:tcBorders>
              <w:top w:val="nil"/>
              <w:left w:val="nil"/>
              <w:bottom w:val="nil"/>
            </w:tcBorders>
          </w:tcPr>
          <w:p w14:paraId="7891C289" w14:textId="77777777" w:rsidR="00C15552" w:rsidRPr="00BC23E0" w:rsidRDefault="00C15552" w:rsidP="00BF1774">
            <w:pPr>
              <w:keepNext/>
              <w:spacing w:after="0"/>
              <w:rPr>
                <w:szCs w:val="22"/>
              </w:rPr>
            </w:pPr>
          </w:p>
        </w:tc>
      </w:tr>
      <w:tr w:rsidR="00513FEF" w:rsidRPr="00BC23E0" w14:paraId="1C128D0D" w14:textId="77777777" w:rsidTr="0084488C">
        <w:trPr>
          <w:trHeight w:val="312"/>
        </w:trPr>
        <w:sdt>
          <w:sdtPr>
            <w:rPr>
              <w:szCs w:val="22"/>
            </w:rPr>
            <w:id w:val="1482732562"/>
            <w14:checkbox>
              <w14:checked w14:val="0"/>
              <w14:checkedState w14:val="2612" w14:font="MS Gothic"/>
              <w14:uncheckedState w14:val="2610" w14:font="MS Gothic"/>
            </w14:checkbox>
          </w:sdtPr>
          <w:sdtEndPr/>
          <w:sdtContent>
            <w:tc>
              <w:tcPr>
                <w:tcW w:w="759" w:type="dxa"/>
                <w:tcBorders>
                  <w:top w:val="single" w:sz="4" w:space="0" w:color="auto"/>
                  <w:bottom w:val="single" w:sz="4" w:space="0" w:color="auto"/>
                </w:tcBorders>
              </w:tcPr>
              <w:p w14:paraId="729D1BA7" w14:textId="77777777" w:rsidR="00513FEF" w:rsidRPr="00BC23E0" w:rsidRDefault="00513FEF" w:rsidP="00BF1774">
                <w:pPr>
                  <w:keepNext/>
                  <w:spacing w:after="0"/>
                  <w:jc w:val="center"/>
                  <w:rPr>
                    <w:b/>
                    <w:szCs w:val="22"/>
                  </w:rPr>
                </w:pPr>
                <w:r w:rsidRPr="00BC23E0">
                  <w:rPr>
                    <w:rFonts w:ascii="MS Gothic" w:eastAsia="MS Gothic" w:hAnsi="MS Gothic"/>
                    <w:szCs w:val="22"/>
                  </w:rPr>
                  <w:t>☐</w:t>
                </w:r>
              </w:p>
            </w:tc>
          </w:sdtContent>
        </w:sdt>
        <w:tc>
          <w:tcPr>
            <w:tcW w:w="1985" w:type="dxa"/>
            <w:tcBorders>
              <w:top w:val="single" w:sz="4" w:space="0" w:color="auto"/>
              <w:bottom w:val="single" w:sz="4" w:space="0" w:color="auto"/>
            </w:tcBorders>
            <w:noWrap/>
            <w:tcMar>
              <w:top w:w="108" w:type="dxa"/>
              <w:bottom w:w="108" w:type="dxa"/>
            </w:tcMar>
          </w:tcPr>
          <w:p w14:paraId="103ACE4E" w14:textId="77777777" w:rsidR="00513FEF" w:rsidRPr="00BC23E0" w:rsidRDefault="00513FEF" w:rsidP="00BF1774">
            <w:pPr>
              <w:keepNext/>
              <w:spacing w:after="0"/>
              <w:rPr>
                <w:b/>
                <w:szCs w:val="22"/>
              </w:rPr>
            </w:pPr>
            <w:r w:rsidRPr="00BC23E0">
              <w:rPr>
                <w:b/>
                <w:szCs w:val="22"/>
              </w:rPr>
              <w:t>Class 3</w:t>
            </w:r>
          </w:p>
        </w:tc>
        <w:tc>
          <w:tcPr>
            <w:tcW w:w="425" w:type="dxa"/>
            <w:tcBorders>
              <w:top w:val="nil"/>
              <w:bottom w:val="single" w:sz="4" w:space="0" w:color="auto"/>
            </w:tcBorders>
          </w:tcPr>
          <w:p w14:paraId="3B094AE5" w14:textId="77777777" w:rsidR="00513FEF" w:rsidRPr="00BC23E0" w:rsidRDefault="00513FEF" w:rsidP="00BF1774">
            <w:pPr>
              <w:keepNext/>
              <w:spacing w:after="0"/>
              <w:rPr>
                <w:rFonts w:ascii="MS Gothic" w:eastAsia="MS Gothic" w:hAnsi="MS Gothic"/>
                <w:szCs w:val="22"/>
              </w:rPr>
            </w:pPr>
          </w:p>
        </w:tc>
        <w:sdt>
          <w:sdtPr>
            <w:rPr>
              <w:szCs w:val="22"/>
            </w:rPr>
            <w:id w:val="2047475444"/>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tcBorders>
              </w:tcPr>
              <w:p w14:paraId="6E8B14BF" w14:textId="77777777" w:rsidR="00513FEF" w:rsidRPr="00BC23E0" w:rsidRDefault="00513FEF" w:rsidP="00BF1774">
                <w:pPr>
                  <w:keepNext/>
                  <w:spacing w:after="0"/>
                  <w:jc w:val="center"/>
                  <w:rPr>
                    <w:szCs w:val="22"/>
                  </w:rPr>
                </w:pPr>
                <w:r w:rsidRPr="00BC23E0">
                  <w:rPr>
                    <w:rFonts w:ascii="MS Gothic" w:eastAsia="MS Gothic" w:hAnsi="MS Gothic"/>
                    <w:szCs w:val="22"/>
                  </w:rPr>
                  <w:t>☐</w:t>
                </w:r>
              </w:p>
            </w:tc>
          </w:sdtContent>
        </w:sdt>
        <w:tc>
          <w:tcPr>
            <w:tcW w:w="1451" w:type="dxa"/>
            <w:gridSpan w:val="2"/>
            <w:tcBorders>
              <w:top w:val="single" w:sz="4" w:space="0" w:color="auto"/>
              <w:bottom w:val="single" w:sz="4" w:space="0" w:color="auto"/>
            </w:tcBorders>
          </w:tcPr>
          <w:p w14:paraId="68A7D041" w14:textId="77777777" w:rsidR="00513FEF" w:rsidRPr="00BC23E0" w:rsidRDefault="00513FEF" w:rsidP="00BF1774">
            <w:pPr>
              <w:keepNext/>
              <w:spacing w:after="0"/>
              <w:rPr>
                <w:szCs w:val="22"/>
              </w:rPr>
            </w:pPr>
            <w:r w:rsidRPr="00BC23E0">
              <w:rPr>
                <w:szCs w:val="22"/>
              </w:rPr>
              <w:t>sonic</w:t>
            </w:r>
          </w:p>
        </w:tc>
        <w:tc>
          <w:tcPr>
            <w:tcW w:w="380" w:type="dxa"/>
            <w:tcBorders>
              <w:top w:val="nil"/>
              <w:bottom w:val="single" w:sz="4" w:space="0" w:color="auto"/>
              <w:right w:val="nil"/>
            </w:tcBorders>
          </w:tcPr>
          <w:p w14:paraId="08ED4AF9" w14:textId="77777777" w:rsidR="00513FEF" w:rsidRPr="00BC23E0" w:rsidRDefault="00513FEF" w:rsidP="00BF1774">
            <w:pPr>
              <w:keepNext/>
              <w:spacing w:after="0"/>
              <w:rPr>
                <w:szCs w:val="22"/>
              </w:rPr>
            </w:pPr>
          </w:p>
        </w:tc>
        <w:tc>
          <w:tcPr>
            <w:tcW w:w="1843" w:type="dxa"/>
            <w:gridSpan w:val="2"/>
            <w:tcBorders>
              <w:top w:val="single" w:sz="4" w:space="0" w:color="auto"/>
              <w:left w:val="nil"/>
              <w:bottom w:val="single" w:sz="4" w:space="0" w:color="auto"/>
              <w:right w:val="nil"/>
            </w:tcBorders>
          </w:tcPr>
          <w:p w14:paraId="50153B20" w14:textId="77777777" w:rsidR="00513FEF" w:rsidRPr="00BC23E0" w:rsidRDefault="00513FEF" w:rsidP="00BF1774">
            <w:pPr>
              <w:keepNext/>
              <w:spacing w:after="0"/>
              <w:rPr>
                <w:szCs w:val="22"/>
              </w:rPr>
            </w:pPr>
          </w:p>
        </w:tc>
        <w:tc>
          <w:tcPr>
            <w:tcW w:w="236" w:type="dxa"/>
            <w:tcBorders>
              <w:top w:val="nil"/>
              <w:left w:val="nil"/>
              <w:bottom w:val="single" w:sz="4" w:space="0" w:color="auto"/>
              <w:right w:val="nil"/>
            </w:tcBorders>
          </w:tcPr>
          <w:p w14:paraId="598A20FA" w14:textId="77777777" w:rsidR="00513FEF" w:rsidRPr="00BC23E0" w:rsidRDefault="00513FEF" w:rsidP="00BF1774">
            <w:pPr>
              <w:keepNext/>
              <w:spacing w:after="0"/>
              <w:rPr>
                <w:szCs w:val="22"/>
              </w:rPr>
            </w:pPr>
          </w:p>
        </w:tc>
        <w:tc>
          <w:tcPr>
            <w:tcW w:w="2741" w:type="dxa"/>
            <w:tcBorders>
              <w:top w:val="nil"/>
              <w:left w:val="nil"/>
              <w:bottom w:val="single" w:sz="4" w:space="0" w:color="auto"/>
            </w:tcBorders>
          </w:tcPr>
          <w:p w14:paraId="231FF54F" w14:textId="77777777" w:rsidR="00513FEF" w:rsidRPr="00BC23E0" w:rsidRDefault="00513FEF" w:rsidP="00BF1774">
            <w:pPr>
              <w:keepNext/>
              <w:spacing w:after="0"/>
              <w:rPr>
                <w:szCs w:val="22"/>
              </w:rPr>
            </w:pPr>
          </w:p>
        </w:tc>
      </w:tr>
    </w:tbl>
    <w:p w14:paraId="0EB9EBCA" w14:textId="77777777" w:rsidR="00C15552" w:rsidRPr="00BC23E0" w:rsidRDefault="00C15552" w:rsidP="00C15552">
      <w:pPr>
        <w:rPr>
          <w:szCs w:val="22"/>
        </w:rPr>
      </w:pPr>
    </w:p>
    <w:tbl>
      <w:tblPr>
        <w:tblStyle w:val="NTGTable1"/>
        <w:tblW w:w="10540" w:type="dxa"/>
        <w:tblInd w:w="-55" w:type="dxa"/>
        <w:tblLayout w:type="fixed"/>
        <w:tblCellMar>
          <w:top w:w="28" w:type="dxa"/>
          <w:bottom w:w="28"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885"/>
        <w:gridCol w:w="131"/>
        <w:gridCol w:w="310"/>
        <w:gridCol w:w="430"/>
        <w:gridCol w:w="352"/>
        <w:gridCol w:w="737"/>
        <w:gridCol w:w="668"/>
        <w:gridCol w:w="118"/>
        <w:gridCol w:w="332"/>
        <w:gridCol w:w="773"/>
        <w:gridCol w:w="23"/>
        <w:gridCol w:w="511"/>
        <w:gridCol w:w="167"/>
        <w:gridCol w:w="271"/>
        <w:gridCol w:w="154"/>
        <w:gridCol w:w="340"/>
        <w:gridCol w:w="511"/>
        <w:gridCol w:w="313"/>
        <w:gridCol w:w="202"/>
        <w:gridCol w:w="234"/>
        <w:gridCol w:w="1284"/>
        <w:gridCol w:w="37"/>
        <w:gridCol w:w="481"/>
        <w:gridCol w:w="17"/>
        <w:gridCol w:w="1259"/>
      </w:tblGrid>
      <w:tr w:rsidR="002D0E28" w:rsidRPr="00BC23E0" w14:paraId="377BF84B" w14:textId="77777777" w:rsidTr="006F4C81">
        <w:trPr>
          <w:trHeight w:val="27"/>
        </w:trPr>
        <w:tc>
          <w:tcPr>
            <w:tcW w:w="10540" w:type="dxa"/>
            <w:gridSpan w:val="25"/>
            <w:tcBorders>
              <w:top w:val="single" w:sz="4" w:space="0" w:color="auto"/>
              <w:left w:val="single" w:sz="4" w:space="0" w:color="auto"/>
              <w:bottom w:val="single" w:sz="4" w:space="0" w:color="auto"/>
              <w:right w:val="single" w:sz="4" w:space="0" w:color="auto"/>
            </w:tcBorders>
            <w:shd w:val="clear" w:color="auto" w:fill="1F1F5F" w:themeFill="text1"/>
            <w:noWrap/>
            <w:tcMar>
              <w:top w:w="85" w:type="dxa"/>
              <w:bottom w:w="85" w:type="dxa"/>
            </w:tcMar>
          </w:tcPr>
          <w:p w14:paraId="26A8DEE7" w14:textId="0A471336" w:rsidR="00C15552" w:rsidRPr="00BC23E0" w:rsidRDefault="00B35605" w:rsidP="00BF1774">
            <w:pPr>
              <w:pStyle w:val="SectionHeading"/>
              <w:rPr>
                <w:rStyle w:val="Questionlabel"/>
                <w:b/>
                <w:szCs w:val="22"/>
              </w:rPr>
            </w:pPr>
            <w:r>
              <w:rPr>
                <w:szCs w:val="22"/>
              </w:rPr>
              <w:br w:type="page"/>
              <w:t>Licence h</w:t>
            </w:r>
            <w:r w:rsidR="00C15552" w:rsidRPr="00BC23E0">
              <w:rPr>
                <w:szCs w:val="22"/>
              </w:rPr>
              <w:t xml:space="preserve">older details </w:t>
            </w:r>
          </w:p>
        </w:tc>
      </w:tr>
      <w:tr w:rsidR="005B5480" w:rsidRPr="00BC23E0" w14:paraId="10B2BB02" w14:textId="77777777" w:rsidTr="005B5480">
        <w:trPr>
          <w:trHeight w:val="332"/>
        </w:trPr>
        <w:tc>
          <w:tcPr>
            <w:tcW w:w="2108" w:type="dxa"/>
            <w:gridSpan w:val="5"/>
            <w:tcBorders>
              <w:top w:val="single" w:sz="4" w:space="0" w:color="auto"/>
              <w:bottom w:val="single" w:sz="4" w:space="0" w:color="auto"/>
            </w:tcBorders>
            <w:noWrap/>
            <w:tcMar>
              <w:top w:w="108" w:type="dxa"/>
              <w:bottom w:w="108" w:type="dxa"/>
            </w:tcMar>
          </w:tcPr>
          <w:p w14:paraId="29F12DD0" w14:textId="4335CA54" w:rsidR="005B5480" w:rsidRPr="00BC23E0" w:rsidRDefault="005B5480" w:rsidP="005B5480">
            <w:pPr>
              <w:keepNext/>
              <w:spacing w:after="0"/>
              <w:rPr>
                <w:szCs w:val="22"/>
              </w:rPr>
            </w:pPr>
            <w:r w:rsidRPr="00BC23E0">
              <w:rPr>
                <w:b/>
                <w:szCs w:val="22"/>
              </w:rPr>
              <w:t xml:space="preserve">Full </w:t>
            </w:r>
            <w:r>
              <w:rPr>
                <w:b/>
                <w:szCs w:val="22"/>
              </w:rPr>
              <w:t>n</w:t>
            </w:r>
            <w:r w:rsidRPr="00BC23E0">
              <w:rPr>
                <w:b/>
                <w:szCs w:val="22"/>
              </w:rPr>
              <w:t>ame</w:t>
            </w:r>
          </w:p>
        </w:tc>
        <w:tc>
          <w:tcPr>
            <w:tcW w:w="8432" w:type="dxa"/>
            <w:gridSpan w:val="20"/>
            <w:tcBorders>
              <w:top w:val="single" w:sz="4" w:space="0" w:color="auto"/>
              <w:bottom w:val="single" w:sz="4" w:space="0" w:color="auto"/>
            </w:tcBorders>
          </w:tcPr>
          <w:p w14:paraId="247752DD" w14:textId="251E6325" w:rsidR="005B5480" w:rsidRPr="00BC23E0" w:rsidRDefault="005B5480" w:rsidP="00BF1774">
            <w:pPr>
              <w:keepNext/>
              <w:spacing w:after="0"/>
              <w:rPr>
                <w:szCs w:val="22"/>
              </w:rPr>
            </w:pPr>
          </w:p>
        </w:tc>
      </w:tr>
      <w:tr w:rsidR="007C104F" w:rsidRPr="00BC23E0" w14:paraId="186242F7" w14:textId="77777777" w:rsidTr="006F4C81">
        <w:trPr>
          <w:cantSplit w:val="0"/>
          <w:trHeight w:val="145"/>
        </w:trPr>
        <w:tc>
          <w:tcPr>
            <w:tcW w:w="2108" w:type="dxa"/>
            <w:gridSpan w:val="5"/>
            <w:tcBorders>
              <w:top w:val="single" w:sz="4" w:space="0" w:color="auto"/>
              <w:bottom w:val="single" w:sz="4" w:space="0" w:color="auto"/>
            </w:tcBorders>
            <w:noWrap/>
            <w:tcMar>
              <w:top w:w="108" w:type="dxa"/>
              <w:bottom w:w="108" w:type="dxa"/>
            </w:tcMar>
          </w:tcPr>
          <w:p w14:paraId="33BD0395" w14:textId="77777777" w:rsidR="00C15552" w:rsidRPr="00BC23E0" w:rsidRDefault="00C15552" w:rsidP="00BF1774">
            <w:pPr>
              <w:keepNext/>
              <w:spacing w:after="0"/>
              <w:rPr>
                <w:szCs w:val="22"/>
              </w:rPr>
            </w:pPr>
            <w:r w:rsidRPr="00BC23E0">
              <w:rPr>
                <w:rFonts w:asciiTheme="minorHAnsi" w:hAnsiTheme="minorHAnsi"/>
                <w:b/>
                <w:szCs w:val="22"/>
              </w:rPr>
              <w:t>Date of birth</w:t>
            </w:r>
          </w:p>
        </w:tc>
        <w:tc>
          <w:tcPr>
            <w:tcW w:w="8432" w:type="dxa"/>
            <w:gridSpan w:val="20"/>
            <w:tcBorders>
              <w:top w:val="single" w:sz="4" w:space="0" w:color="auto"/>
              <w:bottom w:val="single" w:sz="4" w:space="0" w:color="auto"/>
            </w:tcBorders>
          </w:tcPr>
          <w:p w14:paraId="753F4C62" w14:textId="77777777" w:rsidR="00C15552" w:rsidRPr="00BC23E0" w:rsidRDefault="00C15552" w:rsidP="00BF1774">
            <w:pPr>
              <w:keepNext/>
              <w:spacing w:after="0"/>
              <w:rPr>
                <w:szCs w:val="22"/>
              </w:rPr>
            </w:pPr>
          </w:p>
        </w:tc>
      </w:tr>
      <w:tr w:rsidR="007C104F" w:rsidRPr="00BC23E0" w14:paraId="27351897" w14:textId="77777777" w:rsidTr="00F259C7">
        <w:trPr>
          <w:trHeight w:val="484"/>
        </w:trPr>
        <w:tc>
          <w:tcPr>
            <w:tcW w:w="2108" w:type="dxa"/>
            <w:gridSpan w:val="5"/>
            <w:tcBorders>
              <w:top w:val="single" w:sz="4" w:space="0" w:color="auto"/>
              <w:bottom w:val="nil"/>
            </w:tcBorders>
            <w:noWrap/>
            <w:tcMar>
              <w:top w:w="108" w:type="dxa"/>
              <w:bottom w:w="108" w:type="dxa"/>
            </w:tcMar>
          </w:tcPr>
          <w:p w14:paraId="0CAFBED9" w14:textId="77777777" w:rsidR="00C15552" w:rsidRPr="00BC23E0" w:rsidRDefault="00C15552" w:rsidP="00BF1774">
            <w:pPr>
              <w:keepNext/>
              <w:spacing w:after="0"/>
              <w:rPr>
                <w:szCs w:val="22"/>
              </w:rPr>
            </w:pPr>
            <w:r w:rsidRPr="00BC23E0">
              <w:rPr>
                <w:rFonts w:asciiTheme="minorHAnsi" w:hAnsiTheme="minorHAnsi"/>
                <w:b/>
                <w:szCs w:val="22"/>
              </w:rPr>
              <w:t>Residential address</w:t>
            </w:r>
          </w:p>
        </w:tc>
        <w:tc>
          <w:tcPr>
            <w:tcW w:w="8432" w:type="dxa"/>
            <w:gridSpan w:val="20"/>
            <w:tcBorders>
              <w:top w:val="single" w:sz="4" w:space="0" w:color="auto"/>
              <w:bottom w:val="single" w:sz="4" w:space="0" w:color="auto"/>
            </w:tcBorders>
          </w:tcPr>
          <w:p w14:paraId="4D393863" w14:textId="77777777" w:rsidR="00C15552" w:rsidRPr="00BC23E0" w:rsidRDefault="00C15552" w:rsidP="00BF1774">
            <w:pPr>
              <w:keepNext/>
              <w:spacing w:after="0"/>
              <w:rPr>
                <w:szCs w:val="22"/>
              </w:rPr>
            </w:pPr>
          </w:p>
        </w:tc>
      </w:tr>
      <w:tr w:rsidR="00415311" w:rsidRPr="00BC23E0" w14:paraId="04DF0A40" w14:textId="77777777" w:rsidTr="006F4C81">
        <w:trPr>
          <w:trHeight w:val="121"/>
        </w:trPr>
        <w:tc>
          <w:tcPr>
            <w:tcW w:w="2108" w:type="dxa"/>
            <w:gridSpan w:val="5"/>
            <w:tcBorders>
              <w:top w:val="single" w:sz="4" w:space="0" w:color="auto"/>
              <w:bottom w:val="nil"/>
            </w:tcBorders>
            <w:noWrap/>
            <w:tcMar>
              <w:top w:w="108" w:type="dxa"/>
              <w:bottom w:w="108" w:type="dxa"/>
            </w:tcMar>
          </w:tcPr>
          <w:p w14:paraId="3AFD1E8A" w14:textId="77777777" w:rsidR="00C15552" w:rsidRPr="00BC23E0" w:rsidRDefault="00C15552" w:rsidP="00BF1774">
            <w:pPr>
              <w:keepNext/>
              <w:spacing w:after="0"/>
              <w:rPr>
                <w:rFonts w:asciiTheme="minorHAnsi" w:hAnsiTheme="minorHAnsi"/>
                <w:b/>
                <w:szCs w:val="22"/>
              </w:rPr>
            </w:pPr>
            <w:r w:rsidRPr="00BC23E0">
              <w:rPr>
                <w:rFonts w:asciiTheme="minorHAnsi" w:hAnsiTheme="minorHAnsi"/>
                <w:b/>
                <w:szCs w:val="22"/>
              </w:rPr>
              <w:t>Suburb</w:t>
            </w:r>
          </w:p>
        </w:tc>
        <w:tc>
          <w:tcPr>
            <w:tcW w:w="2651" w:type="dxa"/>
            <w:gridSpan w:val="6"/>
            <w:tcBorders>
              <w:top w:val="single" w:sz="4" w:space="0" w:color="auto"/>
              <w:bottom w:val="single" w:sz="4" w:space="0" w:color="auto"/>
            </w:tcBorders>
          </w:tcPr>
          <w:p w14:paraId="1B896B21" w14:textId="77777777" w:rsidR="00C15552" w:rsidRPr="00BC23E0" w:rsidRDefault="00C15552" w:rsidP="00BF1774">
            <w:pPr>
              <w:keepNext/>
              <w:spacing w:after="0"/>
              <w:rPr>
                <w:szCs w:val="22"/>
              </w:rPr>
            </w:pPr>
          </w:p>
        </w:tc>
        <w:tc>
          <w:tcPr>
            <w:tcW w:w="949" w:type="dxa"/>
            <w:gridSpan w:val="3"/>
            <w:tcBorders>
              <w:top w:val="single" w:sz="4" w:space="0" w:color="auto"/>
              <w:bottom w:val="single" w:sz="4" w:space="0" w:color="auto"/>
            </w:tcBorders>
          </w:tcPr>
          <w:p w14:paraId="01DF800C" w14:textId="77777777" w:rsidR="00C15552" w:rsidRPr="000944DC" w:rsidRDefault="00C15552" w:rsidP="00BF1774">
            <w:pPr>
              <w:keepNext/>
              <w:spacing w:after="0"/>
              <w:rPr>
                <w:rStyle w:val="Questionlabel"/>
              </w:rPr>
            </w:pPr>
            <w:r w:rsidRPr="000944DC">
              <w:rPr>
                <w:rStyle w:val="Questionlabel"/>
              </w:rPr>
              <w:t>State</w:t>
            </w:r>
          </w:p>
        </w:tc>
        <w:tc>
          <w:tcPr>
            <w:tcW w:w="1520" w:type="dxa"/>
            <w:gridSpan w:val="5"/>
            <w:tcBorders>
              <w:top w:val="single" w:sz="4" w:space="0" w:color="auto"/>
              <w:bottom w:val="single" w:sz="4" w:space="0" w:color="auto"/>
            </w:tcBorders>
          </w:tcPr>
          <w:p w14:paraId="76400288" w14:textId="77777777" w:rsidR="00C15552" w:rsidRPr="00BC23E0" w:rsidRDefault="00C15552" w:rsidP="00BF1774">
            <w:pPr>
              <w:keepNext/>
              <w:spacing w:after="0"/>
              <w:rPr>
                <w:szCs w:val="22"/>
              </w:rPr>
            </w:pPr>
          </w:p>
        </w:tc>
        <w:tc>
          <w:tcPr>
            <w:tcW w:w="1518" w:type="dxa"/>
            <w:gridSpan w:val="2"/>
            <w:tcBorders>
              <w:top w:val="single" w:sz="4" w:space="0" w:color="auto"/>
              <w:bottom w:val="single" w:sz="4" w:space="0" w:color="auto"/>
            </w:tcBorders>
          </w:tcPr>
          <w:p w14:paraId="10AE01C4" w14:textId="77777777" w:rsidR="00C15552" w:rsidRPr="000944DC" w:rsidRDefault="00C15552" w:rsidP="00BF1774">
            <w:pPr>
              <w:keepNext/>
              <w:spacing w:after="0"/>
              <w:rPr>
                <w:rStyle w:val="Questionlabel"/>
              </w:rPr>
            </w:pPr>
            <w:r w:rsidRPr="000944DC">
              <w:rPr>
                <w:rStyle w:val="Questionlabel"/>
              </w:rPr>
              <w:t>Postcode</w:t>
            </w:r>
          </w:p>
        </w:tc>
        <w:tc>
          <w:tcPr>
            <w:tcW w:w="1794" w:type="dxa"/>
            <w:gridSpan w:val="4"/>
            <w:tcBorders>
              <w:top w:val="single" w:sz="4" w:space="0" w:color="auto"/>
              <w:bottom w:val="single" w:sz="4" w:space="0" w:color="auto"/>
            </w:tcBorders>
          </w:tcPr>
          <w:p w14:paraId="7E866509" w14:textId="77777777" w:rsidR="00C15552" w:rsidRPr="00BC23E0" w:rsidRDefault="00C15552" w:rsidP="00BF1774">
            <w:pPr>
              <w:keepNext/>
              <w:spacing w:after="0"/>
              <w:rPr>
                <w:szCs w:val="22"/>
              </w:rPr>
            </w:pPr>
          </w:p>
        </w:tc>
      </w:tr>
      <w:tr w:rsidR="007C104F" w:rsidRPr="00BC23E0" w14:paraId="728D0781" w14:textId="77777777" w:rsidTr="00F259C7">
        <w:trPr>
          <w:trHeight w:val="472"/>
        </w:trPr>
        <w:tc>
          <w:tcPr>
            <w:tcW w:w="2108" w:type="dxa"/>
            <w:gridSpan w:val="5"/>
            <w:tcBorders>
              <w:top w:val="single" w:sz="4" w:space="0" w:color="auto"/>
              <w:bottom w:val="nil"/>
            </w:tcBorders>
            <w:noWrap/>
            <w:tcMar>
              <w:top w:w="108" w:type="dxa"/>
              <w:bottom w:w="108" w:type="dxa"/>
            </w:tcMar>
          </w:tcPr>
          <w:p w14:paraId="7B98F603" w14:textId="77777777" w:rsidR="00C15552" w:rsidRPr="00BC23E0" w:rsidRDefault="00C15552" w:rsidP="00BF1774">
            <w:pPr>
              <w:keepNext/>
              <w:spacing w:after="0"/>
              <w:rPr>
                <w:b/>
                <w:szCs w:val="22"/>
              </w:rPr>
            </w:pPr>
            <w:r w:rsidRPr="00BC23E0">
              <w:rPr>
                <w:rFonts w:asciiTheme="minorHAnsi" w:hAnsiTheme="minorHAnsi"/>
                <w:b/>
                <w:szCs w:val="22"/>
              </w:rPr>
              <w:t>Postal address</w:t>
            </w:r>
          </w:p>
        </w:tc>
        <w:tc>
          <w:tcPr>
            <w:tcW w:w="8432" w:type="dxa"/>
            <w:gridSpan w:val="20"/>
            <w:tcBorders>
              <w:top w:val="single" w:sz="4" w:space="0" w:color="auto"/>
              <w:bottom w:val="single" w:sz="4" w:space="0" w:color="auto"/>
            </w:tcBorders>
          </w:tcPr>
          <w:p w14:paraId="3622DD35" w14:textId="77777777" w:rsidR="00C15552" w:rsidRPr="00BC23E0" w:rsidRDefault="00C15552" w:rsidP="00BF1774">
            <w:pPr>
              <w:keepNext/>
              <w:spacing w:after="0"/>
              <w:rPr>
                <w:szCs w:val="22"/>
              </w:rPr>
            </w:pPr>
          </w:p>
        </w:tc>
      </w:tr>
      <w:tr w:rsidR="00415311" w:rsidRPr="00BC23E0" w14:paraId="7B39461A" w14:textId="77777777" w:rsidTr="006F4C81">
        <w:trPr>
          <w:trHeight w:val="160"/>
        </w:trPr>
        <w:tc>
          <w:tcPr>
            <w:tcW w:w="2108" w:type="dxa"/>
            <w:gridSpan w:val="5"/>
            <w:tcBorders>
              <w:top w:val="single" w:sz="4" w:space="0" w:color="auto"/>
              <w:bottom w:val="single" w:sz="4" w:space="0" w:color="auto"/>
            </w:tcBorders>
            <w:noWrap/>
            <w:tcMar>
              <w:top w:w="108" w:type="dxa"/>
              <w:bottom w:w="108" w:type="dxa"/>
            </w:tcMar>
          </w:tcPr>
          <w:p w14:paraId="2765C41F" w14:textId="77777777" w:rsidR="00C15552" w:rsidRPr="00BC23E0" w:rsidRDefault="00C15552" w:rsidP="00BF1774">
            <w:pPr>
              <w:keepNext/>
              <w:spacing w:after="0"/>
              <w:rPr>
                <w:b/>
                <w:szCs w:val="22"/>
              </w:rPr>
            </w:pPr>
            <w:r w:rsidRPr="00BC23E0">
              <w:rPr>
                <w:b/>
                <w:szCs w:val="22"/>
              </w:rPr>
              <w:t>Suburb</w:t>
            </w:r>
          </w:p>
        </w:tc>
        <w:tc>
          <w:tcPr>
            <w:tcW w:w="2628" w:type="dxa"/>
            <w:gridSpan w:val="5"/>
            <w:tcBorders>
              <w:top w:val="single" w:sz="4" w:space="0" w:color="auto"/>
              <w:bottom w:val="single" w:sz="4" w:space="0" w:color="auto"/>
            </w:tcBorders>
          </w:tcPr>
          <w:p w14:paraId="06218E3D" w14:textId="77777777" w:rsidR="00C15552" w:rsidRPr="00BC23E0" w:rsidRDefault="00C15552" w:rsidP="00BF1774">
            <w:pPr>
              <w:keepNext/>
              <w:spacing w:after="0"/>
              <w:rPr>
                <w:szCs w:val="22"/>
              </w:rPr>
            </w:pPr>
          </w:p>
        </w:tc>
        <w:tc>
          <w:tcPr>
            <w:tcW w:w="972" w:type="dxa"/>
            <w:gridSpan w:val="4"/>
            <w:tcBorders>
              <w:top w:val="single" w:sz="4" w:space="0" w:color="auto"/>
              <w:bottom w:val="single" w:sz="4" w:space="0" w:color="auto"/>
            </w:tcBorders>
          </w:tcPr>
          <w:p w14:paraId="505A7DBF" w14:textId="77777777" w:rsidR="00C15552" w:rsidRPr="000944DC" w:rsidRDefault="00C15552" w:rsidP="00BF1774">
            <w:pPr>
              <w:keepNext/>
              <w:spacing w:after="0"/>
              <w:rPr>
                <w:rStyle w:val="Questionlabel"/>
              </w:rPr>
            </w:pPr>
            <w:r w:rsidRPr="000944DC">
              <w:rPr>
                <w:rStyle w:val="Questionlabel"/>
              </w:rPr>
              <w:t>State</w:t>
            </w:r>
          </w:p>
        </w:tc>
        <w:tc>
          <w:tcPr>
            <w:tcW w:w="1520" w:type="dxa"/>
            <w:gridSpan w:val="5"/>
            <w:tcBorders>
              <w:top w:val="single" w:sz="4" w:space="0" w:color="auto"/>
              <w:bottom w:val="single" w:sz="4" w:space="0" w:color="auto"/>
            </w:tcBorders>
          </w:tcPr>
          <w:p w14:paraId="3A96DC15" w14:textId="77777777" w:rsidR="00C15552" w:rsidRPr="00BC23E0" w:rsidRDefault="00C15552" w:rsidP="00BF1774">
            <w:pPr>
              <w:keepNext/>
              <w:spacing w:after="0"/>
              <w:rPr>
                <w:szCs w:val="22"/>
              </w:rPr>
            </w:pPr>
          </w:p>
        </w:tc>
        <w:tc>
          <w:tcPr>
            <w:tcW w:w="1518" w:type="dxa"/>
            <w:gridSpan w:val="2"/>
            <w:tcBorders>
              <w:top w:val="single" w:sz="4" w:space="0" w:color="auto"/>
              <w:bottom w:val="single" w:sz="4" w:space="0" w:color="auto"/>
            </w:tcBorders>
          </w:tcPr>
          <w:p w14:paraId="4885E759" w14:textId="77777777" w:rsidR="00C15552" w:rsidRPr="000944DC" w:rsidRDefault="00C15552" w:rsidP="00BF1774">
            <w:pPr>
              <w:keepNext/>
              <w:spacing w:after="0"/>
              <w:rPr>
                <w:rStyle w:val="Questionlabel"/>
              </w:rPr>
            </w:pPr>
            <w:r w:rsidRPr="000944DC">
              <w:rPr>
                <w:rStyle w:val="Questionlabel"/>
              </w:rPr>
              <w:t>Postcode</w:t>
            </w:r>
          </w:p>
        </w:tc>
        <w:tc>
          <w:tcPr>
            <w:tcW w:w="1794" w:type="dxa"/>
            <w:gridSpan w:val="4"/>
            <w:tcBorders>
              <w:top w:val="single" w:sz="4" w:space="0" w:color="auto"/>
              <w:bottom w:val="single" w:sz="4" w:space="0" w:color="auto"/>
            </w:tcBorders>
          </w:tcPr>
          <w:p w14:paraId="54091361" w14:textId="77777777" w:rsidR="00C15552" w:rsidRPr="00BC23E0" w:rsidRDefault="00C15552" w:rsidP="00BF1774">
            <w:pPr>
              <w:keepNext/>
              <w:spacing w:after="0"/>
              <w:rPr>
                <w:szCs w:val="22"/>
              </w:rPr>
            </w:pPr>
          </w:p>
        </w:tc>
      </w:tr>
      <w:tr w:rsidR="007C104F" w:rsidRPr="00BC23E0" w14:paraId="4FDD931D" w14:textId="77777777" w:rsidTr="006F4C81">
        <w:trPr>
          <w:trHeight w:val="160"/>
        </w:trPr>
        <w:tc>
          <w:tcPr>
            <w:tcW w:w="3631" w:type="dxa"/>
            <w:gridSpan w:val="8"/>
            <w:tcBorders>
              <w:top w:val="single" w:sz="4" w:space="0" w:color="auto"/>
              <w:bottom w:val="single" w:sz="4" w:space="0" w:color="auto"/>
            </w:tcBorders>
            <w:noWrap/>
            <w:tcMar>
              <w:top w:w="108" w:type="dxa"/>
              <w:bottom w:w="108" w:type="dxa"/>
            </w:tcMar>
          </w:tcPr>
          <w:p w14:paraId="5F4359CA" w14:textId="77777777" w:rsidR="00C15552" w:rsidRPr="00BC23E0" w:rsidRDefault="00C15552" w:rsidP="00BF1774">
            <w:pPr>
              <w:keepNext/>
              <w:spacing w:after="0"/>
              <w:rPr>
                <w:rStyle w:val="Questionlabel"/>
                <w:bCs w:val="0"/>
                <w:szCs w:val="22"/>
              </w:rPr>
            </w:pPr>
            <w:r w:rsidRPr="00BC23E0">
              <w:rPr>
                <w:b/>
                <w:szCs w:val="22"/>
              </w:rPr>
              <w:t xml:space="preserve">Email address </w:t>
            </w:r>
            <w:r w:rsidRPr="00BC23E0">
              <w:rPr>
                <w:szCs w:val="22"/>
              </w:rPr>
              <w:t>(for all correspondence)</w:t>
            </w:r>
          </w:p>
        </w:tc>
        <w:tc>
          <w:tcPr>
            <w:tcW w:w="6909" w:type="dxa"/>
            <w:gridSpan w:val="17"/>
            <w:tcBorders>
              <w:top w:val="single" w:sz="4" w:space="0" w:color="auto"/>
              <w:bottom w:val="single" w:sz="4" w:space="0" w:color="auto"/>
            </w:tcBorders>
          </w:tcPr>
          <w:p w14:paraId="35D88E73" w14:textId="77777777" w:rsidR="00C15552" w:rsidRPr="00BC23E0" w:rsidRDefault="00C15552" w:rsidP="00BF1774">
            <w:pPr>
              <w:keepNext/>
              <w:spacing w:after="0"/>
              <w:rPr>
                <w:szCs w:val="22"/>
              </w:rPr>
            </w:pPr>
          </w:p>
        </w:tc>
      </w:tr>
      <w:tr w:rsidR="007C104F" w:rsidRPr="00BC23E0" w14:paraId="63D2E02B" w14:textId="77777777" w:rsidTr="006F4C81">
        <w:trPr>
          <w:trHeight w:val="26"/>
        </w:trPr>
        <w:tc>
          <w:tcPr>
            <w:tcW w:w="1016" w:type="dxa"/>
            <w:gridSpan w:val="2"/>
            <w:tcBorders>
              <w:top w:val="single" w:sz="4" w:space="0" w:color="auto"/>
              <w:bottom w:val="single" w:sz="4" w:space="0" w:color="auto"/>
            </w:tcBorders>
            <w:noWrap/>
            <w:tcMar>
              <w:top w:w="108" w:type="dxa"/>
              <w:bottom w:w="108" w:type="dxa"/>
            </w:tcMar>
          </w:tcPr>
          <w:p w14:paraId="0261A85D" w14:textId="77777777" w:rsidR="00C15552" w:rsidRPr="00BC23E0" w:rsidRDefault="00C15552" w:rsidP="00BF1774">
            <w:pPr>
              <w:spacing w:after="0"/>
              <w:rPr>
                <w:szCs w:val="22"/>
              </w:rPr>
            </w:pPr>
            <w:r w:rsidRPr="00BC23E0">
              <w:rPr>
                <w:rFonts w:asciiTheme="minorHAnsi" w:hAnsiTheme="minorHAnsi"/>
                <w:b/>
                <w:szCs w:val="22"/>
              </w:rPr>
              <w:t>Phone</w:t>
            </w:r>
          </w:p>
        </w:tc>
        <w:tc>
          <w:tcPr>
            <w:tcW w:w="3720" w:type="dxa"/>
            <w:gridSpan w:val="8"/>
            <w:tcBorders>
              <w:top w:val="single" w:sz="4" w:space="0" w:color="auto"/>
              <w:bottom w:val="single" w:sz="4" w:space="0" w:color="auto"/>
            </w:tcBorders>
          </w:tcPr>
          <w:p w14:paraId="7784AFAE" w14:textId="77777777" w:rsidR="00C15552" w:rsidRPr="00BC23E0" w:rsidRDefault="00C15552" w:rsidP="00BF1774">
            <w:pPr>
              <w:spacing w:after="0"/>
              <w:rPr>
                <w:szCs w:val="22"/>
              </w:rPr>
            </w:pPr>
          </w:p>
        </w:tc>
        <w:tc>
          <w:tcPr>
            <w:tcW w:w="972" w:type="dxa"/>
            <w:gridSpan w:val="4"/>
            <w:tcBorders>
              <w:top w:val="single" w:sz="4" w:space="0" w:color="auto"/>
              <w:bottom w:val="single" w:sz="4" w:space="0" w:color="auto"/>
            </w:tcBorders>
          </w:tcPr>
          <w:p w14:paraId="38549362" w14:textId="77777777" w:rsidR="00C15552" w:rsidRPr="00BC23E0" w:rsidRDefault="00C15552" w:rsidP="00BF1774">
            <w:pPr>
              <w:spacing w:after="0"/>
              <w:rPr>
                <w:szCs w:val="22"/>
              </w:rPr>
            </w:pPr>
            <w:r w:rsidRPr="00BC23E0">
              <w:rPr>
                <w:b/>
                <w:szCs w:val="22"/>
              </w:rPr>
              <w:t>Mobile</w:t>
            </w:r>
          </w:p>
        </w:tc>
        <w:tc>
          <w:tcPr>
            <w:tcW w:w="4832" w:type="dxa"/>
            <w:gridSpan w:val="11"/>
            <w:tcBorders>
              <w:top w:val="single" w:sz="4" w:space="0" w:color="auto"/>
              <w:bottom w:val="single" w:sz="4" w:space="0" w:color="auto"/>
            </w:tcBorders>
          </w:tcPr>
          <w:p w14:paraId="1FA6FA09" w14:textId="77777777" w:rsidR="00C15552" w:rsidRPr="00BC23E0" w:rsidRDefault="00C15552" w:rsidP="00BF1774">
            <w:pPr>
              <w:spacing w:after="0"/>
              <w:rPr>
                <w:szCs w:val="22"/>
              </w:rPr>
            </w:pPr>
          </w:p>
        </w:tc>
      </w:tr>
      <w:tr w:rsidR="002D0E28" w:rsidRPr="00BC23E0" w14:paraId="166453B2" w14:textId="77777777" w:rsidTr="006F4C81">
        <w:trPr>
          <w:trHeight w:val="145"/>
        </w:trPr>
        <w:tc>
          <w:tcPr>
            <w:tcW w:w="10540" w:type="dxa"/>
            <w:gridSpan w:val="25"/>
            <w:tcBorders>
              <w:top w:val="single" w:sz="4" w:space="0" w:color="auto"/>
              <w:bottom w:val="single" w:sz="4" w:space="0" w:color="auto"/>
            </w:tcBorders>
            <w:shd w:val="clear" w:color="auto" w:fill="1F1F5F" w:themeFill="text1"/>
            <w:noWrap/>
            <w:tcMar>
              <w:top w:w="85" w:type="dxa"/>
              <w:bottom w:w="85" w:type="dxa"/>
            </w:tcMar>
          </w:tcPr>
          <w:p w14:paraId="09658322" w14:textId="77777777" w:rsidR="00C15552" w:rsidRPr="00BC23E0" w:rsidRDefault="00C15552" w:rsidP="00BF1774">
            <w:pPr>
              <w:pStyle w:val="SectionHeading"/>
              <w:rPr>
                <w:szCs w:val="22"/>
              </w:rPr>
            </w:pPr>
            <w:r w:rsidRPr="00BC23E0">
              <w:rPr>
                <w:szCs w:val="22"/>
              </w:rPr>
              <w:lastRenderedPageBreak/>
              <w:t>Correspondence</w:t>
            </w:r>
          </w:p>
        </w:tc>
      </w:tr>
      <w:tr w:rsidR="007C104F" w:rsidRPr="00BC23E0" w14:paraId="7DDD80C7" w14:textId="77777777" w:rsidTr="006F4C81">
        <w:trPr>
          <w:trHeight w:val="145"/>
        </w:trPr>
        <w:tc>
          <w:tcPr>
            <w:tcW w:w="9281" w:type="dxa"/>
            <w:gridSpan w:val="24"/>
            <w:tcBorders>
              <w:top w:val="nil"/>
              <w:bottom w:val="single" w:sz="4" w:space="0" w:color="auto"/>
            </w:tcBorders>
            <w:noWrap/>
            <w:tcMar>
              <w:top w:w="28" w:type="dxa"/>
              <w:bottom w:w="28" w:type="dxa"/>
            </w:tcMar>
          </w:tcPr>
          <w:p w14:paraId="21EB8AD0" w14:textId="77777777" w:rsidR="00C15552" w:rsidRPr="00BC23E0" w:rsidRDefault="00C15552" w:rsidP="00BF1774">
            <w:pPr>
              <w:keepNext/>
              <w:spacing w:before="60" w:after="60"/>
              <w:rPr>
                <w:szCs w:val="22"/>
              </w:rPr>
            </w:pPr>
            <w:r w:rsidRPr="00BC23E0">
              <w:rPr>
                <w:rFonts w:asciiTheme="minorHAnsi" w:hAnsiTheme="minorHAnsi"/>
                <w:szCs w:val="22"/>
              </w:rPr>
              <w:t>Do you consent to receive all service of documents via email address, as provided above?</w:t>
            </w:r>
          </w:p>
        </w:tc>
        <w:tc>
          <w:tcPr>
            <w:tcW w:w="1259" w:type="dxa"/>
            <w:tcBorders>
              <w:top w:val="nil"/>
              <w:bottom w:val="single" w:sz="4" w:space="0" w:color="auto"/>
            </w:tcBorders>
            <w:tcMar>
              <w:top w:w="28" w:type="dxa"/>
              <w:bottom w:w="28" w:type="dxa"/>
            </w:tcMar>
          </w:tcPr>
          <w:p w14:paraId="64391B69" w14:textId="77777777" w:rsidR="00C15552" w:rsidRPr="00BC23E0" w:rsidRDefault="00C15552" w:rsidP="00BF1774">
            <w:pPr>
              <w:keepNext/>
              <w:spacing w:before="60" w:after="60"/>
              <w:rPr>
                <w:szCs w:val="22"/>
              </w:rPr>
            </w:pPr>
            <w:r w:rsidRPr="00BC23E0">
              <w:rPr>
                <w:szCs w:val="22"/>
              </w:rPr>
              <w:t>Yes / No</w:t>
            </w:r>
          </w:p>
        </w:tc>
      </w:tr>
      <w:tr w:rsidR="007C104F" w:rsidRPr="00BC23E0" w14:paraId="15B42F9F" w14:textId="77777777" w:rsidTr="006F4C81">
        <w:trPr>
          <w:trHeight w:val="145"/>
        </w:trPr>
        <w:tc>
          <w:tcPr>
            <w:tcW w:w="9281" w:type="dxa"/>
            <w:gridSpan w:val="24"/>
            <w:tcBorders>
              <w:top w:val="nil"/>
              <w:bottom w:val="single" w:sz="4" w:space="0" w:color="auto"/>
            </w:tcBorders>
            <w:noWrap/>
            <w:tcMar>
              <w:top w:w="28" w:type="dxa"/>
              <w:bottom w:w="28" w:type="dxa"/>
            </w:tcMar>
          </w:tcPr>
          <w:p w14:paraId="35A2593D" w14:textId="77777777" w:rsidR="00C15552" w:rsidRPr="00BC23E0" w:rsidRDefault="00C15552" w:rsidP="00BF1774">
            <w:pPr>
              <w:spacing w:before="60" w:after="60"/>
              <w:rPr>
                <w:rStyle w:val="Questionlabel"/>
                <w:szCs w:val="22"/>
              </w:rPr>
            </w:pPr>
            <w:r w:rsidRPr="00BC23E0">
              <w:rPr>
                <w:rFonts w:asciiTheme="minorHAnsi" w:hAnsiTheme="minorHAnsi"/>
                <w:szCs w:val="22"/>
              </w:rPr>
              <w:t>Do you consent to being contacted from time to time about work undertaken by the Water Resources Division including: water monitoring activities, water management programs, water allocation plan development and updates to policies and procedures?</w:t>
            </w:r>
          </w:p>
        </w:tc>
        <w:tc>
          <w:tcPr>
            <w:tcW w:w="1259" w:type="dxa"/>
            <w:tcMar>
              <w:top w:w="28" w:type="dxa"/>
              <w:bottom w:w="28" w:type="dxa"/>
            </w:tcMar>
          </w:tcPr>
          <w:p w14:paraId="3046583F" w14:textId="77777777" w:rsidR="00C15552" w:rsidRPr="00BC23E0" w:rsidRDefault="00C15552" w:rsidP="00BF1774">
            <w:pPr>
              <w:spacing w:before="60" w:after="60"/>
              <w:rPr>
                <w:szCs w:val="22"/>
              </w:rPr>
            </w:pPr>
            <w:r w:rsidRPr="00BC23E0">
              <w:rPr>
                <w:szCs w:val="22"/>
              </w:rPr>
              <w:t>Yes / No</w:t>
            </w:r>
          </w:p>
        </w:tc>
      </w:tr>
      <w:tr w:rsidR="00C15552" w:rsidRPr="00BC23E0" w14:paraId="04DDDE06" w14:textId="77777777" w:rsidTr="006F4C81">
        <w:trPr>
          <w:trHeight w:val="27"/>
        </w:trPr>
        <w:tc>
          <w:tcPr>
            <w:tcW w:w="10540" w:type="dxa"/>
            <w:gridSpan w:val="25"/>
            <w:tcBorders>
              <w:top w:val="single" w:sz="4" w:space="0" w:color="auto"/>
              <w:left w:val="single" w:sz="4" w:space="0" w:color="auto"/>
              <w:bottom w:val="single" w:sz="4" w:space="0" w:color="auto"/>
              <w:right w:val="single" w:sz="4" w:space="0" w:color="auto"/>
            </w:tcBorders>
            <w:shd w:val="clear" w:color="auto" w:fill="1F1F5F" w:themeFill="text1"/>
          </w:tcPr>
          <w:p w14:paraId="78B9A438" w14:textId="14B4E059" w:rsidR="00C15552" w:rsidRPr="00BC23E0" w:rsidRDefault="00C15552" w:rsidP="00415311">
            <w:pPr>
              <w:pStyle w:val="SectionHeading"/>
              <w:rPr>
                <w:rStyle w:val="Questionlabel"/>
                <w:b/>
                <w:szCs w:val="22"/>
              </w:rPr>
            </w:pPr>
            <w:r w:rsidRPr="00BC23E0">
              <w:rPr>
                <w:szCs w:val="22"/>
              </w:rPr>
              <w:br w:type="page"/>
            </w:r>
            <w:r w:rsidR="00B35605">
              <w:rPr>
                <w:szCs w:val="22"/>
              </w:rPr>
              <w:t>Current l</w:t>
            </w:r>
            <w:r w:rsidRPr="00BC23E0">
              <w:rPr>
                <w:szCs w:val="22"/>
              </w:rPr>
              <w:t xml:space="preserve">icence(s) held in other states of Australia </w:t>
            </w:r>
          </w:p>
        </w:tc>
      </w:tr>
      <w:tr w:rsidR="00C15552" w:rsidRPr="00BC23E0" w14:paraId="46385FD9" w14:textId="77777777" w:rsidTr="006F4C81">
        <w:trPr>
          <w:trHeight w:val="145"/>
        </w:trPr>
        <w:tc>
          <w:tcPr>
            <w:tcW w:w="10540" w:type="dxa"/>
            <w:gridSpan w:val="25"/>
            <w:tcBorders>
              <w:top w:val="single" w:sz="4" w:space="0" w:color="auto"/>
              <w:bottom w:val="single" w:sz="4" w:space="0" w:color="auto"/>
            </w:tcBorders>
            <w:shd w:val="clear" w:color="auto" w:fill="D9D9D9" w:themeFill="background1" w:themeFillShade="D9"/>
          </w:tcPr>
          <w:p w14:paraId="5E9FCFED" w14:textId="56A176B4" w:rsidR="00C15552" w:rsidRPr="00BC23E0" w:rsidRDefault="00C15552" w:rsidP="007C104F">
            <w:pPr>
              <w:keepNext/>
              <w:spacing w:after="120"/>
              <w:rPr>
                <w:szCs w:val="22"/>
              </w:rPr>
            </w:pPr>
            <w:r w:rsidRPr="00BC23E0">
              <w:rPr>
                <w:szCs w:val="22"/>
              </w:rPr>
              <w:t xml:space="preserve">You </w:t>
            </w:r>
            <w:r w:rsidRPr="00BC23E0">
              <w:rPr>
                <w:b/>
                <w:szCs w:val="22"/>
              </w:rPr>
              <w:t>must</w:t>
            </w:r>
            <w:r w:rsidRPr="00BC23E0">
              <w:rPr>
                <w:szCs w:val="22"/>
              </w:rPr>
              <w:t xml:space="preserve"> maintain a current equivalent interstate licence at all times in order to maintain automatic mutual recognition. </w:t>
            </w:r>
            <w:r w:rsidR="0077706E" w:rsidRPr="00BC23E0">
              <w:rPr>
                <w:szCs w:val="22"/>
              </w:rPr>
              <w:t xml:space="preserve">Noting, Queensland is not a participant in the AMR scheme. </w:t>
            </w:r>
            <w:r w:rsidR="00231077">
              <w:rPr>
                <w:szCs w:val="22"/>
              </w:rPr>
              <w:t xml:space="preserve">A NSW licence of any class converts to a Class 1 NT licence. </w:t>
            </w:r>
            <w:r w:rsidRPr="00BC23E0">
              <w:rPr>
                <w:szCs w:val="22"/>
              </w:rPr>
              <w:t>If your interstate licence expires, you</w:t>
            </w:r>
            <w:r w:rsidR="007C30C2" w:rsidRPr="00BC23E0">
              <w:rPr>
                <w:szCs w:val="22"/>
              </w:rPr>
              <w:t xml:space="preserve">r </w:t>
            </w:r>
            <w:r w:rsidR="00796343" w:rsidRPr="00BC23E0">
              <w:rPr>
                <w:szCs w:val="22"/>
              </w:rPr>
              <w:t>NT</w:t>
            </w:r>
            <w:r w:rsidR="00470197" w:rsidRPr="00BC23E0">
              <w:rPr>
                <w:szCs w:val="22"/>
              </w:rPr>
              <w:t xml:space="preserve"> </w:t>
            </w:r>
            <w:r w:rsidR="000B34A6" w:rsidRPr="00BC23E0">
              <w:rPr>
                <w:szCs w:val="22"/>
              </w:rPr>
              <w:t xml:space="preserve">registration also </w:t>
            </w:r>
            <w:r w:rsidR="00470197" w:rsidRPr="00BC23E0">
              <w:rPr>
                <w:szCs w:val="22"/>
              </w:rPr>
              <w:t>e</w:t>
            </w:r>
            <w:r w:rsidR="000B34A6" w:rsidRPr="00BC23E0">
              <w:rPr>
                <w:szCs w:val="22"/>
              </w:rPr>
              <w:t>xpires</w:t>
            </w:r>
            <w:r w:rsidR="00470197" w:rsidRPr="00BC23E0">
              <w:rPr>
                <w:szCs w:val="22"/>
              </w:rPr>
              <w:t>. Unauthorised works or performing works without a licence may be penalised under the Water Act.</w:t>
            </w:r>
          </w:p>
          <w:p w14:paraId="13DAA14A" w14:textId="41472728" w:rsidR="0077706E" w:rsidRPr="00BC23E0" w:rsidRDefault="00C15552" w:rsidP="005A0C55">
            <w:pPr>
              <w:keepNext/>
              <w:spacing w:after="120"/>
              <w:rPr>
                <w:szCs w:val="22"/>
              </w:rPr>
            </w:pPr>
            <w:r w:rsidRPr="00BC23E0">
              <w:rPr>
                <w:szCs w:val="22"/>
              </w:rPr>
              <w:t xml:space="preserve">Specify below </w:t>
            </w:r>
            <w:r w:rsidRPr="00BC23E0">
              <w:rPr>
                <w:b/>
                <w:szCs w:val="22"/>
              </w:rPr>
              <w:t>all</w:t>
            </w:r>
            <w:r w:rsidRPr="00BC23E0">
              <w:rPr>
                <w:szCs w:val="22"/>
              </w:rPr>
              <w:t xml:space="preserve"> states or territories for which a substantive licence for the equivalent occupation is sought.</w:t>
            </w:r>
            <w:r w:rsidR="0077706E" w:rsidRPr="00BC23E0">
              <w:rPr>
                <w:szCs w:val="22"/>
              </w:rPr>
              <w:t xml:space="preserve"> </w:t>
            </w:r>
          </w:p>
          <w:p w14:paraId="16409247" w14:textId="4C700E6C" w:rsidR="00C15552" w:rsidRPr="00BC23E0" w:rsidRDefault="00C15552" w:rsidP="005A0C55">
            <w:pPr>
              <w:keepNext/>
              <w:spacing w:after="120"/>
              <w:rPr>
                <w:b/>
                <w:szCs w:val="22"/>
              </w:rPr>
            </w:pPr>
            <w:r w:rsidRPr="00BC23E0">
              <w:rPr>
                <w:b/>
                <w:szCs w:val="22"/>
              </w:rPr>
              <w:t>Note</w:t>
            </w:r>
            <w:r w:rsidRPr="00BC23E0">
              <w:rPr>
                <w:szCs w:val="22"/>
              </w:rPr>
              <w:t>: If you renew your equivalent interstate licence, to ensure substantive recognition continues, please supply Water Resources with a copy of the renewed equivalent interstate licence.</w:t>
            </w:r>
          </w:p>
        </w:tc>
      </w:tr>
      <w:tr w:rsidR="002D0E28" w:rsidRPr="00BC23E0" w14:paraId="45E29A25" w14:textId="77777777" w:rsidTr="002D0E28">
        <w:trPr>
          <w:trHeight w:val="145"/>
        </w:trPr>
        <w:tc>
          <w:tcPr>
            <w:tcW w:w="885" w:type="dxa"/>
            <w:tcBorders>
              <w:top w:val="single" w:sz="4" w:space="0" w:color="auto"/>
              <w:bottom w:val="single" w:sz="4" w:space="0" w:color="auto"/>
            </w:tcBorders>
            <w:shd w:val="clear" w:color="auto" w:fill="D9D9D9" w:themeFill="background1" w:themeFillShade="D9"/>
            <w:noWrap/>
            <w:tcMar>
              <w:top w:w="85" w:type="dxa"/>
              <w:bottom w:w="85" w:type="dxa"/>
            </w:tcMar>
          </w:tcPr>
          <w:p w14:paraId="4E9B5263" w14:textId="77777777" w:rsidR="00415311" w:rsidRPr="00BC23E0" w:rsidRDefault="00415311" w:rsidP="00063193">
            <w:pPr>
              <w:keepNext/>
              <w:spacing w:after="0"/>
              <w:rPr>
                <w:b/>
                <w:szCs w:val="22"/>
              </w:rPr>
            </w:pPr>
            <w:r w:rsidRPr="00BC23E0">
              <w:rPr>
                <w:b/>
                <w:szCs w:val="22"/>
              </w:rPr>
              <w:t>State</w:t>
            </w:r>
          </w:p>
        </w:tc>
        <w:tc>
          <w:tcPr>
            <w:tcW w:w="1960" w:type="dxa"/>
            <w:gridSpan w:val="5"/>
            <w:tcBorders>
              <w:top w:val="single" w:sz="4" w:space="0" w:color="auto"/>
              <w:bottom w:val="single" w:sz="4" w:space="0" w:color="auto"/>
            </w:tcBorders>
            <w:shd w:val="clear" w:color="auto" w:fill="D9D9D9" w:themeFill="background1" w:themeFillShade="D9"/>
            <w:tcMar>
              <w:top w:w="85" w:type="dxa"/>
              <w:bottom w:w="85" w:type="dxa"/>
            </w:tcMar>
          </w:tcPr>
          <w:p w14:paraId="331CE133" w14:textId="637A3C6A" w:rsidR="00415311" w:rsidRPr="00BC23E0" w:rsidRDefault="00415311" w:rsidP="00063193">
            <w:pPr>
              <w:keepNext/>
              <w:spacing w:after="0"/>
              <w:rPr>
                <w:b/>
                <w:szCs w:val="22"/>
              </w:rPr>
            </w:pPr>
            <w:r w:rsidRPr="00BC23E0">
              <w:rPr>
                <w:b/>
                <w:szCs w:val="22"/>
              </w:rPr>
              <w:t>Licence number</w:t>
            </w:r>
          </w:p>
        </w:tc>
        <w:tc>
          <w:tcPr>
            <w:tcW w:w="1118" w:type="dxa"/>
            <w:gridSpan w:val="3"/>
            <w:tcBorders>
              <w:top w:val="single" w:sz="4" w:space="0" w:color="auto"/>
            </w:tcBorders>
            <w:shd w:val="clear" w:color="auto" w:fill="D9D9D9" w:themeFill="background1" w:themeFillShade="D9"/>
            <w:tcMar>
              <w:top w:w="85" w:type="dxa"/>
              <w:bottom w:w="85" w:type="dxa"/>
            </w:tcMar>
          </w:tcPr>
          <w:p w14:paraId="22D3F873" w14:textId="7409B2CA" w:rsidR="00415311" w:rsidRPr="00BC23E0" w:rsidRDefault="00415311" w:rsidP="00063193">
            <w:pPr>
              <w:keepNext/>
              <w:spacing w:after="0"/>
              <w:rPr>
                <w:b/>
                <w:szCs w:val="22"/>
              </w:rPr>
            </w:pPr>
            <w:r w:rsidRPr="00BC23E0">
              <w:rPr>
                <w:b/>
                <w:szCs w:val="22"/>
              </w:rPr>
              <w:t>Class</w:t>
            </w:r>
            <w:r w:rsidRPr="00BC23E0">
              <w:rPr>
                <w:b/>
                <w:szCs w:val="22"/>
                <w:vertAlign w:val="superscript"/>
              </w:rPr>
              <w:t>1</w:t>
            </w:r>
          </w:p>
        </w:tc>
        <w:tc>
          <w:tcPr>
            <w:tcW w:w="2239" w:type="dxa"/>
            <w:gridSpan w:val="7"/>
            <w:tcBorders>
              <w:top w:val="single" w:sz="4" w:space="0" w:color="auto"/>
            </w:tcBorders>
            <w:shd w:val="clear" w:color="auto" w:fill="D9D9D9" w:themeFill="background1" w:themeFillShade="D9"/>
          </w:tcPr>
          <w:p w14:paraId="6EAB5FB0" w14:textId="77777777" w:rsidR="00415311" w:rsidRPr="00BC23E0" w:rsidRDefault="00415311" w:rsidP="00063193">
            <w:pPr>
              <w:keepNext/>
              <w:spacing w:after="0"/>
              <w:rPr>
                <w:b/>
                <w:szCs w:val="22"/>
              </w:rPr>
            </w:pPr>
            <w:r w:rsidRPr="00BC23E0">
              <w:rPr>
                <w:b/>
                <w:szCs w:val="22"/>
              </w:rPr>
              <w:t>Endorsement</w:t>
            </w:r>
            <w:r w:rsidRPr="00BC23E0">
              <w:rPr>
                <w:b/>
                <w:szCs w:val="22"/>
                <w:vertAlign w:val="superscript"/>
              </w:rPr>
              <w:t>2</w:t>
            </w:r>
          </w:p>
        </w:tc>
        <w:tc>
          <w:tcPr>
            <w:tcW w:w="1260" w:type="dxa"/>
            <w:gridSpan w:val="4"/>
            <w:tcBorders>
              <w:top w:val="single" w:sz="4" w:space="0" w:color="auto"/>
            </w:tcBorders>
            <w:shd w:val="clear" w:color="auto" w:fill="D9D9D9" w:themeFill="background1" w:themeFillShade="D9"/>
          </w:tcPr>
          <w:p w14:paraId="38EF0C93" w14:textId="190E2F7A" w:rsidR="00415311" w:rsidRPr="00BC23E0" w:rsidRDefault="00415311" w:rsidP="00063193">
            <w:pPr>
              <w:keepNext/>
              <w:spacing w:after="0"/>
              <w:rPr>
                <w:b/>
                <w:szCs w:val="22"/>
              </w:rPr>
            </w:pPr>
            <w:r w:rsidRPr="00BC23E0">
              <w:rPr>
                <w:b/>
                <w:szCs w:val="22"/>
              </w:rPr>
              <w:t>Expiry</w:t>
            </w:r>
          </w:p>
        </w:tc>
        <w:tc>
          <w:tcPr>
            <w:tcW w:w="3078" w:type="dxa"/>
            <w:gridSpan w:val="5"/>
            <w:tcBorders>
              <w:top w:val="single" w:sz="4" w:space="0" w:color="auto"/>
            </w:tcBorders>
            <w:shd w:val="clear" w:color="auto" w:fill="D9D9D9" w:themeFill="background1" w:themeFillShade="D9"/>
          </w:tcPr>
          <w:p w14:paraId="45C2311A" w14:textId="2468FBC3" w:rsidR="00415311" w:rsidRPr="00BC23E0" w:rsidRDefault="00415311" w:rsidP="00063193">
            <w:pPr>
              <w:keepNext/>
              <w:spacing w:after="0"/>
              <w:rPr>
                <w:b/>
                <w:szCs w:val="22"/>
              </w:rPr>
            </w:pPr>
            <w:r w:rsidRPr="00BC23E0">
              <w:rPr>
                <w:b/>
                <w:szCs w:val="22"/>
              </w:rPr>
              <w:t>Restrictions</w:t>
            </w:r>
            <w:r w:rsidR="00513FEF" w:rsidRPr="00BC23E0">
              <w:rPr>
                <w:b/>
                <w:szCs w:val="22"/>
              </w:rPr>
              <w:t>/Conditions</w:t>
            </w:r>
          </w:p>
        </w:tc>
      </w:tr>
      <w:tr w:rsidR="002D0E28" w:rsidRPr="00BC23E0" w14:paraId="10D9E7F4" w14:textId="77777777" w:rsidTr="002D0E28">
        <w:trPr>
          <w:trHeight w:val="145"/>
        </w:trPr>
        <w:tc>
          <w:tcPr>
            <w:tcW w:w="885" w:type="dxa"/>
            <w:tcBorders>
              <w:top w:val="single" w:sz="4" w:space="0" w:color="auto"/>
              <w:bottom w:val="single" w:sz="4" w:space="0" w:color="auto"/>
            </w:tcBorders>
            <w:noWrap/>
            <w:tcMar>
              <w:top w:w="108" w:type="dxa"/>
              <w:bottom w:w="108" w:type="dxa"/>
            </w:tcMar>
          </w:tcPr>
          <w:p w14:paraId="21406645" w14:textId="77777777" w:rsidR="00415311" w:rsidRPr="00BC23E0" w:rsidRDefault="00415311" w:rsidP="00063193">
            <w:pPr>
              <w:keepNext/>
              <w:spacing w:after="0"/>
              <w:rPr>
                <w:szCs w:val="22"/>
              </w:rPr>
            </w:pPr>
          </w:p>
        </w:tc>
        <w:tc>
          <w:tcPr>
            <w:tcW w:w="1960" w:type="dxa"/>
            <w:gridSpan w:val="5"/>
            <w:tcBorders>
              <w:top w:val="single" w:sz="4" w:space="0" w:color="auto"/>
              <w:bottom w:val="single" w:sz="4" w:space="0" w:color="auto"/>
            </w:tcBorders>
            <w:tcMar>
              <w:top w:w="108" w:type="dxa"/>
              <w:bottom w:w="108" w:type="dxa"/>
            </w:tcMar>
          </w:tcPr>
          <w:p w14:paraId="4E8BDC83" w14:textId="77777777" w:rsidR="00415311" w:rsidRPr="00BC23E0" w:rsidRDefault="00415311" w:rsidP="00063193">
            <w:pPr>
              <w:keepNext/>
              <w:spacing w:after="0"/>
              <w:rPr>
                <w:szCs w:val="22"/>
              </w:rPr>
            </w:pPr>
          </w:p>
        </w:tc>
        <w:tc>
          <w:tcPr>
            <w:tcW w:w="1118" w:type="dxa"/>
            <w:gridSpan w:val="3"/>
            <w:tcMar>
              <w:top w:w="108" w:type="dxa"/>
              <w:bottom w:w="108" w:type="dxa"/>
            </w:tcMar>
          </w:tcPr>
          <w:p w14:paraId="1F83F68A" w14:textId="75F83811" w:rsidR="00415311" w:rsidRPr="00BC23E0" w:rsidRDefault="00415311" w:rsidP="00063193">
            <w:pPr>
              <w:keepNext/>
              <w:spacing w:after="0"/>
              <w:rPr>
                <w:szCs w:val="22"/>
              </w:rPr>
            </w:pPr>
          </w:p>
        </w:tc>
        <w:tc>
          <w:tcPr>
            <w:tcW w:w="2239" w:type="dxa"/>
            <w:gridSpan w:val="7"/>
          </w:tcPr>
          <w:p w14:paraId="27E267B7" w14:textId="77777777" w:rsidR="00415311" w:rsidRPr="00BC23E0" w:rsidRDefault="00415311" w:rsidP="00063193">
            <w:pPr>
              <w:keepNext/>
              <w:spacing w:after="0"/>
              <w:rPr>
                <w:szCs w:val="22"/>
              </w:rPr>
            </w:pPr>
          </w:p>
        </w:tc>
        <w:tc>
          <w:tcPr>
            <w:tcW w:w="1260" w:type="dxa"/>
            <w:gridSpan w:val="4"/>
          </w:tcPr>
          <w:p w14:paraId="2495D890" w14:textId="0DC70A4A" w:rsidR="00415311" w:rsidRPr="00BC23E0" w:rsidRDefault="00415311" w:rsidP="00063193">
            <w:pPr>
              <w:keepNext/>
              <w:spacing w:after="0"/>
              <w:rPr>
                <w:szCs w:val="22"/>
              </w:rPr>
            </w:pPr>
          </w:p>
        </w:tc>
        <w:tc>
          <w:tcPr>
            <w:tcW w:w="3078" w:type="dxa"/>
            <w:gridSpan w:val="5"/>
          </w:tcPr>
          <w:p w14:paraId="23A1CA48" w14:textId="77777777" w:rsidR="00415311" w:rsidRPr="00BC23E0" w:rsidRDefault="00415311" w:rsidP="00063193">
            <w:pPr>
              <w:keepNext/>
              <w:spacing w:after="0"/>
              <w:rPr>
                <w:szCs w:val="22"/>
              </w:rPr>
            </w:pPr>
          </w:p>
        </w:tc>
      </w:tr>
      <w:tr w:rsidR="002D0E28" w:rsidRPr="00BC23E0" w14:paraId="7BF6D035" w14:textId="77777777" w:rsidTr="002D0E28">
        <w:trPr>
          <w:trHeight w:val="145"/>
        </w:trPr>
        <w:tc>
          <w:tcPr>
            <w:tcW w:w="885" w:type="dxa"/>
            <w:tcBorders>
              <w:top w:val="single" w:sz="4" w:space="0" w:color="auto"/>
              <w:bottom w:val="single" w:sz="4" w:space="0" w:color="auto"/>
            </w:tcBorders>
            <w:noWrap/>
            <w:tcMar>
              <w:top w:w="108" w:type="dxa"/>
              <w:bottom w:w="108" w:type="dxa"/>
            </w:tcMar>
          </w:tcPr>
          <w:p w14:paraId="12A42D2C" w14:textId="77777777" w:rsidR="00415311" w:rsidRPr="00BC23E0" w:rsidRDefault="00415311" w:rsidP="00063193">
            <w:pPr>
              <w:keepNext/>
              <w:spacing w:after="0"/>
              <w:rPr>
                <w:szCs w:val="22"/>
              </w:rPr>
            </w:pPr>
          </w:p>
        </w:tc>
        <w:tc>
          <w:tcPr>
            <w:tcW w:w="1960" w:type="dxa"/>
            <w:gridSpan w:val="5"/>
            <w:tcBorders>
              <w:top w:val="single" w:sz="4" w:space="0" w:color="auto"/>
              <w:bottom w:val="single" w:sz="4" w:space="0" w:color="auto"/>
            </w:tcBorders>
            <w:tcMar>
              <w:top w:w="108" w:type="dxa"/>
              <w:bottom w:w="108" w:type="dxa"/>
            </w:tcMar>
          </w:tcPr>
          <w:p w14:paraId="57C9CB41" w14:textId="77777777" w:rsidR="00415311" w:rsidRPr="00BC23E0" w:rsidRDefault="00415311" w:rsidP="00063193">
            <w:pPr>
              <w:keepNext/>
              <w:spacing w:after="0"/>
              <w:rPr>
                <w:szCs w:val="22"/>
              </w:rPr>
            </w:pPr>
          </w:p>
        </w:tc>
        <w:tc>
          <w:tcPr>
            <w:tcW w:w="1118" w:type="dxa"/>
            <w:gridSpan w:val="3"/>
            <w:tcMar>
              <w:top w:w="108" w:type="dxa"/>
              <w:bottom w:w="108" w:type="dxa"/>
            </w:tcMar>
          </w:tcPr>
          <w:p w14:paraId="39C1F046" w14:textId="66975CA3" w:rsidR="00415311" w:rsidRPr="00BC23E0" w:rsidRDefault="00415311" w:rsidP="00063193">
            <w:pPr>
              <w:keepNext/>
              <w:spacing w:after="0"/>
              <w:rPr>
                <w:szCs w:val="22"/>
              </w:rPr>
            </w:pPr>
          </w:p>
        </w:tc>
        <w:tc>
          <w:tcPr>
            <w:tcW w:w="2239" w:type="dxa"/>
            <w:gridSpan w:val="7"/>
          </w:tcPr>
          <w:p w14:paraId="23604D9A" w14:textId="77777777" w:rsidR="00415311" w:rsidRPr="00BC23E0" w:rsidRDefault="00415311" w:rsidP="00063193">
            <w:pPr>
              <w:keepNext/>
              <w:spacing w:after="0"/>
              <w:rPr>
                <w:szCs w:val="22"/>
              </w:rPr>
            </w:pPr>
          </w:p>
        </w:tc>
        <w:tc>
          <w:tcPr>
            <w:tcW w:w="1260" w:type="dxa"/>
            <w:gridSpan w:val="4"/>
          </w:tcPr>
          <w:p w14:paraId="602B71EA" w14:textId="78D52102" w:rsidR="00415311" w:rsidRPr="00BC23E0" w:rsidRDefault="00415311" w:rsidP="00063193">
            <w:pPr>
              <w:keepNext/>
              <w:spacing w:after="0"/>
              <w:rPr>
                <w:szCs w:val="22"/>
              </w:rPr>
            </w:pPr>
          </w:p>
        </w:tc>
        <w:tc>
          <w:tcPr>
            <w:tcW w:w="3078" w:type="dxa"/>
            <w:gridSpan w:val="5"/>
          </w:tcPr>
          <w:p w14:paraId="7DBDF898" w14:textId="77777777" w:rsidR="00415311" w:rsidRPr="00BC23E0" w:rsidRDefault="00415311" w:rsidP="00063193">
            <w:pPr>
              <w:keepNext/>
              <w:spacing w:after="0"/>
              <w:rPr>
                <w:szCs w:val="22"/>
              </w:rPr>
            </w:pPr>
          </w:p>
        </w:tc>
      </w:tr>
      <w:tr w:rsidR="002D0E28" w:rsidRPr="00BC23E0" w14:paraId="6CBF11CE" w14:textId="77777777" w:rsidTr="002D0E28">
        <w:trPr>
          <w:trHeight w:val="145"/>
        </w:trPr>
        <w:tc>
          <w:tcPr>
            <w:tcW w:w="885" w:type="dxa"/>
            <w:tcBorders>
              <w:top w:val="single" w:sz="4" w:space="0" w:color="auto"/>
              <w:bottom w:val="single" w:sz="4" w:space="0" w:color="auto"/>
            </w:tcBorders>
            <w:noWrap/>
            <w:tcMar>
              <w:top w:w="108" w:type="dxa"/>
              <w:bottom w:w="108" w:type="dxa"/>
            </w:tcMar>
          </w:tcPr>
          <w:p w14:paraId="469E7E29" w14:textId="77777777" w:rsidR="00415311" w:rsidRPr="00BC23E0" w:rsidRDefault="00415311" w:rsidP="00063193">
            <w:pPr>
              <w:keepNext/>
              <w:spacing w:after="0"/>
              <w:rPr>
                <w:szCs w:val="22"/>
              </w:rPr>
            </w:pPr>
          </w:p>
        </w:tc>
        <w:tc>
          <w:tcPr>
            <w:tcW w:w="1960" w:type="dxa"/>
            <w:gridSpan w:val="5"/>
            <w:tcBorders>
              <w:top w:val="single" w:sz="4" w:space="0" w:color="auto"/>
              <w:bottom w:val="single" w:sz="4" w:space="0" w:color="auto"/>
            </w:tcBorders>
            <w:tcMar>
              <w:top w:w="108" w:type="dxa"/>
              <w:bottom w:w="108" w:type="dxa"/>
            </w:tcMar>
          </w:tcPr>
          <w:p w14:paraId="2CAD138D" w14:textId="77777777" w:rsidR="00415311" w:rsidRPr="00BC23E0" w:rsidRDefault="00415311" w:rsidP="00063193">
            <w:pPr>
              <w:keepNext/>
              <w:spacing w:after="0"/>
              <w:rPr>
                <w:szCs w:val="22"/>
              </w:rPr>
            </w:pPr>
          </w:p>
        </w:tc>
        <w:tc>
          <w:tcPr>
            <w:tcW w:w="1118" w:type="dxa"/>
            <w:gridSpan w:val="3"/>
            <w:tcMar>
              <w:top w:w="108" w:type="dxa"/>
              <w:bottom w:w="108" w:type="dxa"/>
            </w:tcMar>
          </w:tcPr>
          <w:p w14:paraId="390F3F6B" w14:textId="738767FC" w:rsidR="00415311" w:rsidRPr="00BC23E0" w:rsidRDefault="00415311" w:rsidP="00063193">
            <w:pPr>
              <w:keepNext/>
              <w:spacing w:after="0"/>
              <w:rPr>
                <w:szCs w:val="22"/>
              </w:rPr>
            </w:pPr>
          </w:p>
        </w:tc>
        <w:tc>
          <w:tcPr>
            <w:tcW w:w="2239" w:type="dxa"/>
            <w:gridSpan w:val="7"/>
          </w:tcPr>
          <w:p w14:paraId="4B7614F4" w14:textId="77777777" w:rsidR="00415311" w:rsidRPr="00BC23E0" w:rsidRDefault="00415311" w:rsidP="00063193">
            <w:pPr>
              <w:keepNext/>
              <w:spacing w:after="0"/>
              <w:rPr>
                <w:szCs w:val="22"/>
              </w:rPr>
            </w:pPr>
          </w:p>
        </w:tc>
        <w:tc>
          <w:tcPr>
            <w:tcW w:w="1260" w:type="dxa"/>
            <w:gridSpan w:val="4"/>
          </w:tcPr>
          <w:p w14:paraId="1900CBDB" w14:textId="4B63B726" w:rsidR="00415311" w:rsidRPr="00BC23E0" w:rsidRDefault="00415311" w:rsidP="00063193">
            <w:pPr>
              <w:keepNext/>
              <w:spacing w:after="0"/>
              <w:rPr>
                <w:szCs w:val="22"/>
              </w:rPr>
            </w:pPr>
          </w:p>
        </w:tc>
        <w:tc>
          <w:tcPr>
            <w:tcW w:w="3078" w:type="dxa"/>
            <w:gridSpan w:val="5"/>
          </w:tcPr>
          <w:p w14:paraId="4E995E2F" w14:textId="77777777" w:rsidR="00415311" w:rsidRPr="00BC23E0" w:rsidRDefault="00415311" w:rsidP="00063193">
            <w:pPr>
              <w:keepNext/>
              <w:spacing w:after="0"/>
              <w:rPr>
                <w:szCs w:val="22"/>
              </w:rPr>
            </w:pPr>
          </w:p>
        </w:tc>
      </w:tr>
      <w:tr w:rsidR="002D0E28" w:rsidRPr="00BC23E0" w14:paraId="72EE463F" w14:textId="77777777" w:rsidTr="002D0E28">
        <w:trPr>
          <w:trHeight w:val="145"/>
        </w:trPr>
        <w:tc>
          <w:tcPr>
            <w:tcW w:w="885" w:type="dxa"/>
            <w:tcBorders>
              <w:top w:val="single" w:sz="4" w:space="0" w:color="auto"/>
              <w:bottom w:val="single" w:sz="4" w:space="0" w:color="auto"/>
            </w:tcBorders>
            <w:noWrap/>
            <w:tcMar>
              <w:top w:w="108" w:type="dxa"/>
              <w:bottom w:w="108" w:type="dxa"/>
            </w:tcMar>
          </w:tcPr>
          <w:p w14:paraId="791AF8C7" w14:textId="77777777" w:rsidR="00415311" w:rsidRPr="00BC23E0" w:rsidRDefault="00415311" w:rsidP="00063193">
            <w:pPr>
              <w:spacing w:after="0"/>
              <w:rPr>
                <w:szCs w:val="22"/>
              </w:rPr>
            </w:pPr>
          </w:p>
        </w:tc>
        <w:tc>
          <w:tcPr>
            <w:tcW w:w="1960" w:type="dxa"/>
            <w:gridSpan w:val="5"/>
            <w:tcBorders>
              <w:top w:val="single" w:sz="4" w:space="0" w:color="auto"/>
              <w:bottom w:val="single" w:sz="4" w:space="0" w:color="auto"/>
            </w:tcBorders>
            <w:tcMar>
              <w:top w:w="108" w:type="dxa"/>
              <w:bottom w:w="108" w:type="dxa"/>
            </w:tcMar>
          </w:tcPr>
          <w:p w14:paraId="08B9DB51" w14:textId="77777777" w:rsidR="00415311" w:rsidRPr="00BC23E0" w:rsidRDefault="00415311" w:rsidP="00063193">
            <w:pPr>
              <w:keepNext/>
              <w:spacing w:after="0"/>
              <w:rPr>
                <w:szCs w:val="22"/>
              </w:rPr>
            </w:pPr>
          </w:p>
        </w:tc>
        <w:tc>
          <w:tcPr>
            <w:tcW w:w="1118" w:type="dxa"/>
            <w:gridSpan w:val="3"/>
            <w:tcBorders>
              <w:bottom w:val="single" w:sz="4" w:space="0" w:color="auto"/>
            </w:tcBorders>
            <w:tcMar>
              <w:top w:w="108" w:type="dxa"/>
              <w:bottom w:w="108" w:type="dxa"/>
            </w:tcMar>
          </w:tcPr>
          <w:p w14:paraId="5CBFD4A4" w14:textId="06D3DC5F" w:rsidR="00415311" w:rsidRPr="00BC23E0" w:rsidRDefault="00415311" w:rsidP="00063193">
            <w:pPr>
              <w:keepNext/>
              <w:spacing w:after="0"/>
              <w:rPr>
                <w:szCs w:val="22"/>
              </w:rPr>
            </w:pPr>
          </w:p>
        </w:tc>
        <w:tc>
          <w:tcPr>
            <w:tcW w:w="2239" w:type="dxa"/>
            <w:gridSpan w:val="7"/>
            <w:tcBorders>
              <w:bottom w:val="single" w:sz="4" w:space="0" w:color="auto"/>
            </w:tcBorders>
          </w:tcPr>
          <w:p w14:paraId="30AE6DBA" w14:textId="77777777" w:rsidR="00415311" w:rsidRPr="00BC23E0" w:rsidRDefault="00415311" w:rsidP="00063193">
            <w:pPr>
              <w:keepNext/>
              <w:spacing w:after="0"/>
              <w:rPr>
                <w:szCs w:val="22"/>
              </w:rPr>
            </w:pPr>
          </w:p>
        </w:tc>
        <w:tc>
          <w:tcPr>
            <w:tcW w:w="1260" w:type="dxa"/>
            <w:gridSpan w:val="4"/>
            <w:tcBorders>
              <w:bottom w:val="single" w:sz="4" w:space="0" w:color="auto"/>
            </w:tcBorders>
          </w:tcPr>
          <w:p w14:paraId="464D7756" w14:textId="0E92CC25" w:rsidR="00415311" w:rsidRPr="00BC23E0" w:rsidRDefault="00415311" w:rsidP="00063193">
            <w:pPr>
              <w:keepNext/>
              <w:spacing w:after="0"/>
              <w:rPr>
                <w:szCs w:val="22"/>
              </w:rPr>
            </w:pPr>
          </w:p>
        </w:tc>
        <w:tc>
          <w:tcPr>
            <w:tcW w:w="3078" w:type="dxa"/>
            <w:gridSpan w:val="5"/>
            <w:tcBorders>
              <w:bottom w:val="single" w:sz="4" w:space="0" w:color="auto"/>
            </w:tcBorders>
          </w:tcPr>
          <w:p w14:paraId="24E7FD54" w14:textId="77777777" w:rsidR="00415311" w:rsidRPr="00BC23E0" w:rsidRDefault="00415311" w:rsidP="00063193">
            <w:pPr>
              <w:keepNext/>
              <w:spacing w:after="0"/>
              <w:rPr>
                <w:szCs w:val="22"/>
              </w:rPr>
            </w:pPr>
          </w:p>
        </w:tc>
      </w:tr>
      <w:tr w:rsidR="00C15552" w:rsidRPr="00BC23E0" w14:paraId="11047A4A" w14:textId="77777777" w:rsidTr="005A0C55">
        <w:trPr>
          <w:trHeight w:val="145"/>
        </w:trPr>
        <w:tc>
          <w:tcPr>
            <w:tcW w:w="10540" w:type="dxa"/>
            <w:gridSpan w:val="25"/>
            <w:tcBorders>
              <w:top w:val="single" w:sz="4" w:space="0" w:color="auto"/>
              <w:bottom w:val="single" w:sz="4" w:space="0" w:color="auto"/>
            </w:tcBorders>
          </w:tcPr>
          <w:p w14:paraId="53F8F60F" w14:textId="5D1F6BBF" w:rsidR="00C15552" w:rsidRPr="00BC23E0" w:rsidRDefault="00C15552" w:rsidP="00063193">
            <w:pPr>
              <w:keepNext/>
              <w:spacing w:after="0"/>
              <w:rPr>
                <w:szCs w:val="22"/>
              </w:rPr>
            </w:pPr>
            <w:r w:rsidRPr="00BC23E0">
              <w:rPr>
                <w:szCs w:val="22"/>
                <w:vertAlign w:val="superscript"/>
              </w:rPr>
              <w:t>1</w:t>
            </w:r>
            <w:r w:rsidRPr="00BC23E0">
              <w:rPr>
                <w:szCs w:val="22"/>
              </w:rPr>
              <w:t xml:space="preserve"> Class 1, Class 2 or Class 3</w:t>
            </w:r>
            <w:r w:rsidRPr="00BC23E0">
              <w:rPr>
                <w:szCs w:val="22"/>
              </w:rPr>
              <w:tab/>
            </w:r>
            <w:r w:rsidRPr="00BC23E0">
              <w:rPr>
                <w:szCs w:val="22"/>
              </w:rPr>
              <w:tab/>
            </w:r>
            <w:r w:rsidRPr="00BC23E0">
              <w:rPr>
                <w:szCs w:val="22"/>
              </w:rPr>
              <w:tab/>
            </w:r>
            <w:r w:rsidRPr="00BC23E0">
              <w:rPr>
                <w:szCs w:val="22"/>
              </w:rPr>
              <w:tab/>
            </w:r>
            <w:r w:rsidRPr="00BC23E0">
              <w:rPr>
                <w:szCs w:val="22"/>
              </w:rPr>
              <w:tab/>
            </w:r>
            <w:r w:rsidRPr="00BC23E0">
              <w:rPr>
                <w:szCs w:val="22"/>
              </w:rPr>
              <w:tab/>
            </w:r>
            <w:r w:rsidRPr="00BC23E0">
              <w:rPr>
                <w:szCs w:val="22"/>
              </w:rPr>
              <w:tab/>
            </w:r>
            <w:r w:rsidRPr="00BC23E0">
              <w:rPr>
                <w:szCs w:val="22"/>
                <w:vertAlign w:val="superscript"/>
              </w:rPr>
              <w:t>2</w:t>
            </w:r>
            <w:r w:rsidRPr="00BC23E0">
              <w:rPr>
                <w:szCs w:val="22"/>
              </w:rPr>
              <w:t xml:space="preserve"> rotary mud, rotary air, sonic, cable tool, auger</w:t>
            </w:r>
          </w:p>
        </w:tc>
      </w:tr>
      <w:tr w:rsidR="00E70601" w:rsidRPr="00BC23E0" w14:paraId="5CBF2552" w14:textId="77777777" w:rsidTr="005A0C55">
        <w:trPr>
          <w:trHeight w:val="318"/>
        </w:trPr>
        <w:tc>
          <w:tcPr>
            <w:tcW w:w="10540" w:type="dxa"/>
            <w:gridSpan w:val="25"/>
            <w:tcBorders>
              <w:top w:val="single" w:sz="4" w:space="0" w:color="auto"/>
              <w:left w:val="single" w:sz="4" w:space="0" w:color="auto"/>
              <w:bottom w:val="single" w:sz="4" w:space="0" w:color="auto"/>
              <w:right w:val="single" w:sz="4" w:space="0" w:color="auto"/>
            </w:tcBorders>
            <w:shd w:val="clear" w:color="auto" w:fill="1F1F5F" w:themeFill="text1"/>
          </w:tcPr>
          <w:p w14:paraId="0B371F79" w14:textId="20FBC5BD" w:rsidR="00E70601" w:rsidRPr="00BC23E0" w:rsidRDefault="00B35605">
            <w:pPr>
              <w:pStyle w:val="SectionHeading"/>
              <w:rPr>
                <w:rStyle w:val="Questionlabel"/>
                <w:b/>
                <w:szCs w:val="22"/>
                <w:lang w:eastAsia="en-US"/>
              </w:rPr>
            </w:pPr>
            <w:r>
              <w:rPr>
                <w:szCs w:val="22"/>
              </w:rPr>
              <w:br w:type="page"/>
              <w:t>AMR l</w:t>
            </w:r>
            <w:r w:rsidR="00E70601" w:rsidRPr="00BC23E0">
              <w:rPr>
                <w:szCs w:val="22"/>
              </w:rPr>
              <w:t xml:space="preserve">icence registrations held in other states of Australia </w:t>
            </w:r>
          </w:p>
        </w:tc>
      </w:tr>
      <w:tr w:rsidR="00E70601" w:rsidRPr="00BC23E0" w14:paraId="49629D45" w14:textId="77777777" w:rsidTr="005A0C55">
        <w:trPr>
          <w:trHeight w:val="113"/>
        </w:trPr>
        <w:tc>
          <w:tcPr>
            <w:tcW w:w="10540" w:type="dxa"/>
            <w:gridSpan w:val="25"/>
            <w:tcBorders>
              <w:top w:val="single" w:sz="4" w:space="0" w:color="auto"/>
              <w:bottom w:val="single" w:sz="4" w:space="0" w:color="auto"/>
            </w:tcBorders>
          </w:tcPr>
          <w:p w14:paraId="6E799554" w14:textId="1FB4CA83" w:rsidR="00E70601" w:rsidRPr="00BC23E0" w:rsidRDefault="00E70601" w:rsidP="005A0C55">
            <w:pPr>
              <w:spacing w:after="120"/>
              <w:rPr>
                <w:szCs w:val="22"/>
              </w:rPr>
            </w:pPr>
            <w:r w:rsidRPr="00BC23E0">
              <w:rPr>
                <w:szCs w:val="22"/>
              </w:rPr>
              <w:t xml:space="preserve">Specify below all states or territories for which automatic mutual recognition of the substantive licence </w:t>
            </w:r>
            <w:r w:rsidR="0084488C">
              <w:rPr>
                <w:szCs w:val="22"/>
              </w:rPr>
              <w:br/>
            </w:r>
            <w:r w:rsidRPr="00BC23E0">
              <w:rPr>
                <w:szCs w:val="22"/>
              </w:rPr>
              <w:t>has been deemed registered</w:t>
            </w:r>
            <w:r w:rsidR="001E26FE" w:rsidRPr="00BC23E0">
              <w:rPr>
                <w:szCs w:val="22"/>
              </w:rPr>
              <w:t>. Please note that Queensland is not a participant in the AMR process.</w:t>
            </w:r>
          </w:p>
        </w:tc>
      </w:tr>
      <w:tr w:rsidR="00E70601" w:rsidRPr="00BC23E0" w14:paraId="2E0D3DA7" w14:textId="77777777" w:rsidTr="00C8450B">
        <w:trPr>
          <w:trHeight w:val="113"/>
        </w:trPr>
        <w:tc>
          <w:tcPr>
            <w:tcW w:w="1756" w:type="dxa"/>
            <w:gridSpan w:val="4"/>
            <w:tcBorders>
              <w:top w:val="single" w:sz="4" w:space="0" w:color="auto"/>
              <w:bottom w:val="single" w:sz="4" w:space="0" w:color="auto"/>
            </w:tcBorders>
          </w:tcPr>
          <w:p w14:paraId="734C998D" w14:textId="51FBBFB2" w:rsidR="00E70601" w:rsidRPr="00BC23E0" w:rsidRDefault="00065F08" w:rsidP="00E70601">
            <w:pPr>
              <w:spacing w:after="0"/>
              <w:rPr>
                <w:szCs w:val="22"/>
              </w:rPr>
            </w:pPr>
            <w:sdt>
              <w:sdtPr>
                <w:rPr>
                  <w:szCs w:val="22"/>
                </w:rPr>
                <w:id w:val="1750547330"/>
                <w14:checkbox>
                  <w14:checked w14:val="0"/>
                  <w14:checkedState w14:val="2612" w14:font="MS Gothic"/>
                  <w14:uncheckedState w14:val="2610" w14:font="MS Gothic"/>
                </w14:checkbox>
              </w:sdtPr>
              <w:sdtEndPr/>
              <w:sdtContent>
                <w:r w:rsidR="00E70601" w:rsidRPr="00BC23E0">
                  <w:rPr>
                    <w:rFonts w:ascii="MS Gothic" w:eastAsia="MS Gothic" w:hAnsi="MS Gothic"/>
                    <w:szCs w:val="22"/>
                  </w:rPr>
                  <w:t>☐</w:t>
                </w:r>
              </w:sdtContent>
            </w:sdt>
            <w:r w:rsidR="00E70601" w:rsidRPr="00BC23E0">
              <w:rPr>
                <w:szCs w:val="22"/>
              </w:rPr>
              <w:t xml:space="preserve"> NSW</w:t>
            </w:r>
          </w:p>
        </w:tc>
        <w:tc>
          <w:tcPr>
            <w:tcW w:w="1757" w:type="dxa"/>
            <w:gridSpan w:val="3"/>
            <w:tcBorders>
              <w:top w:val="single" w:sz="4" w:space="0" w:color="auto"/>
              <w:bottom w:val="single" w:sz="4" w:space="0" w:color="auto"/>
            </w:tcBorders>
          </w:tcPr>
          <w:p w14:paraId="5CABB8AC" w14:textId="1E846400" w:rsidR="00E70601" w:rsidRPr="00BC23E0" w:rsidRDefault="00065F08" w:rsidP="00E70601">
            <w:pPr>
              <w:spacing w:after="0"/>
              <w:rPr>
                <w:szCs w:val="22"/>
              </w:rPr>
            </w:pPr>
            <w:sdt>
              <w:sdtPr>
                <w:rPr>
                  <w:szCs w:val="22"/>
                </w:rPr>
                <w:id w:val="-1657133492"/>
                <w14:checkbox>
                  <w14:checked w14:val="0"/>
                  <w14:checkedState w14:val="2612" w14:font="MS Gothic"/>
                  <w14:uncheckedState w14:val="2610" w14:font="MS Gothic"/>
                </w14:checkbox>
              </w:sdtPr>
              <w:sdtEndPr/>
              <w:sdtContent>
                <w:r w:rsidR="00E70601" w:rsidRPr="00BC23E0">
                  <w:rPr>
                    <w:rFonts w:ascii="MS Gothic" w:eastAsia="MS Gothic" w:hAnsi="MS Gothic"/>
                    <w:szCs w:val="22"/>
                  </w:rPr>
                  <w:t>☐</w:t>
                </w:r>
              </w:sdtContent>
            </w:sdt>
            <w:r w:rsidR="00E70601" w:rsidRPr="00BC23E0">
              <w:rPr>
                <w:szCs w:val="22"/>
              </w:rPr>
              <w:t xml:space="preserve"> Vic</w:t>
            </w:r>
          </w:p>
        </w:tc>
        <w:tc>
          <w:tcPr>
            <w:tcW w:w="1757" w:type="dxa"/>
            <w:gridSpan w:val="5"/>
            <w:tcBorders>
              <w:top w:val="single" w:sz="4" w:space="0" w:color="auto"/>
              <w:bottom w:val="single" w:sz="4" w:space="0" w:color="auto"/>
            </w:tcBorders>
          </w:tcPr>
          <w:p w14:paraId="42D88177" w14:textId="4B365348" w:rsidR="00E70601" w:rsidRPr="00BC23E0" w:rsidRDefault="00065F08" w:rsidP="00E70601">
            <w:pPr>
              <w:spacing w:after="0"/>
              <w:rPr>
                <w:szCs w:val="22"/>
              </w:rPr>
            </w:pPr>
            <w:sdt>
              <w:sdtPr>
                <w:rPr>
                  <w:szCs w:val="22"/>
                </w:rPr>
                <w:id w:val="-210880114"/>
                <w14:checkbox>
                  <w14:checked w14:val="0"/>
                  <w14:checkedState w14:val="2612" w14:font="MS Gothic"/>
                  <w14:uncheckedState w14:val="2610" w14:font="MS Gothic"/>
                </w14:checkbox>
              </w:sdtPr>
              <w:sdtEndPr/>
              <w:sdtContent>
                <w:r w:rsidR="00E70601" w:rsidRPr="00BC23E0">
                  <w:rPr>
                    <w:rFonts w:ascii="MS Gothic" w:eastAsia="MS Gothic" w:hAnsi="MS Gothic"/>
                    <w:szCs w:val="22"/>
                  </w:rPr>
                  <w:t>☐</w:t>
                </w:r>
              </w:sdtContent>
            </w:sdt>
            <w:r w:rsidR="00E70601" w:rsidRPr="00BC23E0">
              <w:rPr>
                <w:szCs w:val="22"/>
              </w:rPr>
              <w:t xml:space="preserve"> ACT</w:t>
            </w:r>
          </w:p>
        </w:tc>
        <w:tc>
          <w:tcPr>
            <w:tcW w:w="1756" w:type="dxa"/>
            <w:gridSpan w:val="6"/>
            <w:tcBorders>
              <w:top w:val="single" w:sz="4" w:space="0" w:color="auto"/>
              <w:bottom w:val="single" w:sz="4" w:space="0" w:color="auto"/>
            </w:tcBorders>
          </w:tcPr>
          <w:p w14:paraId="06EB8A0D" w14:textId="2D1614DE" w:rsidR="00E70601" w:rsidRPr="00BC23E0" w:rsidRDefault="00065F08" w:rsidP="00E70601">
            <w:pPr>
              <w:spacing w:after="0"/>
              <w:rPr>
                <w:szCs w:val="22"/>
              </w:rPr>
            </w:pPr>
            <w:sdt>
              <w:sdtPr>
                <w:rPr>
                  <w:szCs w:val="22"/>
                </w:rPr>
                <w:id w:val="893856529"/>
                <w14:checkbox>
                  <w14:checked w14:val="0"/>
                  <w14:checkedState w14:val="2612" w14:font="MS Gothic"/>
                  <w14:uncheckedState w14:val="2610" w14:font="MS Gothic"/>
                </w14:checkbox>
              </w:sdtPr>
              <w:sdtEndPr/>
              <w:sdtContent>
                <w:r w:rsidR="00E70601" w:rsidRPr="00BC23E0">
                  <w:rPr>
                    <w:rFonts w:ascii="MS Gothic" w:eastAsia="MS Gothic" w:hAnsi="MS Gothic"/>
                    <w:szCs w:val="22"/>
                  </w:rPr>
                  <w:t>☐</w:t>
                </w:r>
              </w:sdtContent>
            </w:sdt>
            <w:r w:rsidR="00E70601" w:rsidRPr="00BC23E0">
              <w:rPr>
                <w:szCs w:val="22"/>
              </w:rPr>
              <w:t xml:space="preserve"> Tas</w:t>
            </w:r>
          </w:p>
        </w:tc>
        <w:tc>
          <w:tcPr>
            <w:tcW w:w="1757" w:type="dxa"/>
            <w:gridSpan w:val="4"/>
            <w:tcBorders>
              <w:top w:val="single" w:sz="4" w:space="0" w:color="auto"/>
              <w:bottom w:val="single" w:sz="4" w:space="0" w:color="auto"/>
            </w:tcBorders>
          </w:tcPr>
          <w:p w14:paraId="151BC3B5" w14:textId="5C0DB9EF" w:rsidR="00E70601" w:rsidRPr="00BC23E0" w:rsidRDefault="00065F08" w:rsidP="00E70601">
            <w:pPr>
              <w:spacing w:after="0"/>
              <w:rPr>
                <w:szCs w:val="22"/>
              </w:rPr>
            </w:pPr>
            <w:sdt>
              <w:sdtPr>
                <w:rPr>
                  <w:szCs w:val="22"/>
                </w:rPr>
                <w:id w:val="-1731077555"/>
                <w14:checkbox>
                  <w14:checked w14:val="0"/>
                  <w14:checkedState w14:val="2612" w14:font="MS Gothic"/>
                  <w14:uncheckedState w14:val="2610" w14:font="MS Gothic"/>
                </w14:checkbox>
              </w:sdtPr>
              <w:sdtEndPr/>
              <w:sdtContent>
                <w:r w:rsidR="00E70601" w:rsidRPr="00BC23E0">
                  <w:rPr>
                    <w:rFonts w:ascii="MS Gothic" w:eastAsia="MS Gothic" w:hAnsi="MS Gothic"/>
                    <w:szCs w:val="22"/>
                  </w:rPr>
                  <w:t>☐</w:t>
                </w:r>
              </w:sdtContent>
            </w:sdt>
            <w:r w:rsidR="00E70601" w:rsidRPr="00BC23E0">
              <w:rPr>
                <w:szCs w:val="22"/>
              </w:rPr>
              <w:t xml:space="preserve"> WA</w:t>
            </w:r>
          </w:p>
        </w:tc>
        <w:tc>
          <w:tcPr>
            <w:tcW w:w="1757" w:type="dxa"/>
            <w:gridSpan w:val="3"/>
            <w:tcBorders>
              <w:top w:val="single" w:sz="4" w:space="0" w:color="auto"/>
              <w:bottom w:val="single" w:sz="4" w:space="0" w:color="auto"/>
            </w:tcBorders>
          </w:tcPr>
          <w:p w14:paraId="36AD3669" w14:textId="0758B86E" w:rsidR="00E70601" w:rsidRPr="00BC23E0" w:rsidRDefault="00065F08" w:rsidP="00E70601">
            <w:pPr>
              <w:spacing w:after="0"/>
              <w:rPr>
                <w:szCs w:val="22"/>
              </w:rPr>
            </w:pPr>
            <w:sdt>
              <w:sdtPr>
                <w:rPr>
                  <w:szCs w:val="22"/>
                </w:rPr>
                <w:id w:val="-329363482"/>
                <w14:checkbox>
                  <w14:checked w14:val="0"/>
                  <w14:checkedState w14:val="2612" w14:font="MS Gothic"/>
                  <w14:uncheckedState w14:val="2610" w14:font="MS Gothic"/>
                </w14:checkbox>
              </w:sdtPr>
              <w:sdtEndPr/>
              <w:sdtContent>
                <w:r w:rsidR="00E70601" w:rsidRPr="00BC23E0">
                  <w:rPr>
                    <w:rFonts w:ascii="MS Gothic" w:eastAsia="MS Gothic" w:hAnsi="MS Gothic"/>
                    <w:szCs w:val="22"/>
                  </w:rPr>
                  <w:t>☐</w:t>
                </w:r>
              </w:sdtContent>
            </w:sdt>
            <w:r w:rsidR="00E70601" w:rsidRPr="00BC23E0">
              <w:rPr>
                <w:szCs w:val="22"/>
              </w:rPr>
              <w:t xml:space="preserve"> SA</w:t>
            </w:r>
          </w:p>
        </w:tc>
      </w:tr>
      <w:tr w:rsidR="00E70601" w:rsidRPr="00BC23E0" w14:paraId="1E6B4349" w14:textId="77777777" w:rsidTr="005A0C55">
        <w:trPr>
          <w:trHeight w:val="27"/>
        </w:trPr>
        <w:tc>
          <w:tcPr>
            <w:tcW w:w="10540" w:type="dxa"/>
            <w:gridSpan w:val="25"/>
            <w:tcBorders>
              <w:top w:val="single" w:sz="4" w:space="0" w:color="auto"/>
              <w:left w:val="single" w:sz="4" w:space="0" w:color="auto"/>
              <w:bottom w:val="single" w:sz="4" w:space="0" w:color="auto"/>
              <w:right w:val="single" w:sz="4" w:space="0" w:color="auto"/>
            </w:tcBorders>
            <w:shd w:val="clear" w:color="auto" w:fill="1F1F5F" w:themeFill="text1"/>
            <w:noWrap/>
            <w:tcMar>
              <w:top w:w="85" w:type="dxa"/>
              <w:bottom w:w="85" w:type="dxa"/>
            </w:tcMar>
          </w:tcPr>
          <w:p w14:paraId="15FCCDAE" w14:textId="4C054EDB" w:rsidR="00E70601" w:rsidRPr="00BC23E0" w:rsidRDefault="00E70601" w:rsidP="00E70601">
            <w:pPr>
              <w:pStyle w:val="SectionHeading"/>
              <w:rPr>
                <w:szCs w:val="22"/>
              </w:rPr>
            </w:pPr>
            <w:r w:rsidRPr="00BC23E0">
              <w:rPr>
                <w:szCs w:val="22"/>
                <w:lang w:eastAsia="en-US"/>
              </w:rPr>
              <w:br w:type="page"/>
            </w:r>
            <w:r w:rsidRPr="00BC23E0">
              <w:rPr>
                <w:szCs w:val="22"/>
              </w:rPr>
              <w:t>Disclosures</w:t>
            </w:r>
          </w:p>
        </w:tc>
      </w:tr>
      <w:tr w:rsidR="00E70601" w:rsidRPr="00BC23E0" w14:paraId="079258D1" w14:textId="77777777" w:rsidTr="005A0C55">
        <w:trPr>
          <w:trHeight w:val="27"/>
        </w:trPr>
        <w:tc>
          <w:tcPr>
            <w:tcW w:w="10540" w:type="dxa"/>
            <w:gridSpan w:val="25"/>
            <w:tcBorders>
              <w:top w:val="single" w:sz="4" w:space="0" w:color="auto"/>
              <w:left w:val="single" w:sz="4" w:space="0" w:color="auto"/>
              <w:bottom w:val="single" w:sz="4" w:space="0" w:color="auto"/>
            </w:tcBorders>
            <w:noWrap/>
            <w:tcMar>
              <w:top w:w="28" w:type="dxa"/>
              <w:bottom w:w="28" w:type="dxa"/>
            </w:tcMar>
          </w:tcPr>
          <w:p w14:paraId="14010E68" w14:textId="61E7C80F" w:rsidR="00E70601" w:rsidRPr="00BC23E0" w:rsidRDefault="00E70601" w:rsidP="00513FEF">
            <w:pPr>
              <w:keepNext/>
              <w:spacing w:before="60"/>
              <w:rPr>
                <w:szCs w:val="22"/>
              </w:rPr>
            </w:pPr>
            <w:r w:rsidRPr="00BC23E0">
              <w:rPr>
                <w:rFonts w:cs="Arial"/>
                <w:szCs w:val="22"/>
              </w:rPr>
              <w:t xml:space="preserve">Please complete the following disclosures. If you answer yes to any of the </w:t>
            </w:r>
            <w:r w:rsidR="00513FEF" w:rsidRPr="00BC23E0">
              <w:rPr>
                <w:rFonts w:cs="Arial"/>
                <w:szCs w:val="22"/>
              </w:rPr>
              <w:t>following questions</w:t>
            </w:r>
            <w:r w:rsidRPr="00BC23E0">
              <w:rPr>
                <w:rFonts w:cs="Arial"/>
                <w:szCs w:val="22"/>
              </w:rPr>
              <w:t>, please provide full details below. In respect of this notification:</w:t>
            </w:r>
          </w:p>
        </w:tc>
      </w:tr>
      <w:tr w:rsidR="00E70601" w:rsidRPr="00BC23E0" w14:paraId="12D56869" w14:textId="77777777" w:rsidTr="005A0C55">
        <w:trPr>
          <w:trHeight w:val="145"/>
        </w:trPr>
        <w:tc>
          <w:tcPr>
            <w:tcW w:w="9281" w:type="dxa"/>
            <w:gridSpan w:val="24"/>
            <w:tcBorders>
              <w:top w:val="nil"/>
              <w:bottom w:val="single" w:sz="4" w:space="0" w:color="auto"/>
            </w:tcBorders>
            <w:noWrap/>
            <w:tcMar>
              <w:top w:w="28" w:type="dxa"/>
              <w:bottom w:w="28" w:type="dxa"/>
            </w:tcMar>
          </w:tcPr>
          <w:p w14:paraId="325F47D9" w14:textId="0E181424" w:rsidR="00E70601" w:rsidRPr="00BC23E0" w:rsidRDefault="00E70601" w:rsidP="0084488C">
            <w:pPr>
              <w:pStyle w:val="ListParagraph"/>
              <w:numPr>
                <w:ilvl w:val="1"/>
                <w:numId w:val="29"/>
              </w:numPr>
              <w:spacing w:before="60" w:after="60"/>
              <w:ind w:hanging="344"/>
              <w:rPr>
                <w:rFonts w:asciiTheme="minorHAnsi" w:hAnsiTheme="minorHAnsi"/>
                <w:szCs w:val="22"/>
              </w:rPr>
            </w:pPr>
            <w:r w:rsidRPr="00BC23E0">
              <w:rPr>
                <w:rFonts w:asciiTheme="minorHAnsi" w:hAnsiTheme="minorHAnsi"/>
                <w:szCs w:val="22"/>
              </w:rPr>
              <w:t>Are you the subject of any disciplinary</w:t>
            </w:r>
            <w:r w:rsidR="0084488C">
              <w:rPr>
                <w:rFonts w:asciiTheme="minorHAnsi" w:hAnsiTheme="minorHAnsi"/>
                <w:szCs w:val="22"/>
              </w:rPr>
              <w:t xml:space="preserve"> proceedings in any Australian s</w:t>
            </w:r>
            <w:r w:rsidRPr="00BC23E0">
              <w:rPr>
                <w:rFonts w:asciiTheme="minorHAnsi" w:hAnsiTheme="minorHAnsi"/>
                <w:szCs w:val="22"/>
              </w:rPr>
              <w:t xml:space="preserve">tate or </w:t>
            </w:r>
            <w:r w:rsidR="0084488C">
              <w:rPr>
                <w:rFonts w:asciiTheme="minorHAnsi" w:hAnsiTheme="minorHAnsi"/>
                <w:szCs w:val="22"/>
              </w:rPr>
              <w:t>t</w:t>
            </w:r>
            <w:r w:rsidRPr="00BC23E0">
              <w:rPr>
                <w:rFonts w:asciiTheme="minorHAnsi" w:hAnsiTheme="minorHAnsi"/>
                <w:szCs w:val="22"/>
              </w:rPr>
              <w:t>erritory (including any preliminary investigations or actions that might lead to disciplinary proceedings) in relation to the specific occupation?</w:t>
            </w:r>
          </w:p>
        </w:tc>
        <w:tc>
          <w:tcPr>
            <w:tcW w:w="1259" w:type="dxa"/>
            <w:tcMar>
              <w:top w:w="28" w:type="dxa"/>
              <w:bottom w:w="28" w:type="dxa"/>
            </w:tcMar>
          </w:tcPr>
          <w:p w14:paraId="0C542328" w14:textId="77777777" w:rsidR="00E70601" w:rsidRPr="00BC23E0" w:rsidRDefault="00E70601" w:rsidP="00E70601">
            <w:pPr>
              <w:spacing w:before="60" w:after="60"/>
              <w:rPr>
                <w:szCs w:val="22"/>
              </w:rPr>
            </w:pPr>
            <w:r w:rsidRPr="00BC23E0">
              <w:rPr>
                <w:szCs w:val="22"/>
              </w:rPr>
              <w:t>Yes / No</w:t>
            </w:r>
          </w:p>
        </w:tc>
      </w:tr>
      <w:tr w:rsidR="00E70601" w:rsidRPr="00BC23E0" w14:paraId="78A55704" w14:textId="77777777" w:rsidTr="005A0C55">
        <w:trPr>
          <w:trHeight w:val="145"/>
        </w:trPr>
        <w:tc>
          <w:tcPr>
            <w:tcW w:w="9281" w:type="dxa"/>
            <w:gridSpan w:val="24"/>
            <w:tcBorders>
              <w:top w:val="nil"/>
              <w:bottom w:val="single" w:sz="4" w:space="0" w:color="auto"/>
            </w:tcBorders>
            <w:noWrap/>
            <w:tcMar>
              <w:top w:w="28" w:type="dxa"/>
              <w:bottom w:w="28" w:type="dxa"/>
            </w:tcMar>
          </w:tcPr>
          <w:p w14:paraId="2013446F" w14:textId="6A455299" w:rsidR="00E70601" w:rsidRPr="00BC23E0" w:rsidRDefault="00E70601" w:rsidP="0084488C">
            <w:pPr>
              <w:pStyle w:val="ListParagraph"/>
              <w:numPr>
                <w:ilvl w:val="1"/>
                <w:numId w:val="29"/>
              </w:numPr>
              <w:spacing w:before="60" w:after="60"/>
              <w:ind w:hanging="344"/>
              <w:rPr>
                <w:rFonts w:asciiTheme="minorHAnsi" w:hAnsiTheme="minorHAnsi"/>
                <w:szCs w:val="22"/>
              </w:rPr>
            </w:pPr>
            <w:r w:rsidRPr="00BC23E0">
              <w:rPr>
                <w:rFonts w:asciiTheme="minorHAnsi" w:hAnsiTheme="minorHAnsi"/>
                <w:szCs w:val="22"/>
              </w:rPr>
              <w:t xml:space="preserve">Has your licence in another Australian </w:t>
            </w:r>
            <w:r w:rsidR="0084488C">
              <w:rPr>
                <w:rFonts w:asciiTheme="minorHAnsi" w:hAnsiTheme="minorHAnsi"/>
                <w:szCs w:val="22"/>
              </w:rPr>
              <w:t>s</w:t>
            </w:r>
            <w:r w:rsidRPr="00BC23E0">
              <w:rPr>
                <w:rFonts w:asciiTheme="minorHAnsi" w:hAnsiTheme="minorHAnsi"/>
                <w:szCs w:val="22"/>
              </w:rPr>
              <w:t xml:space="preserve">tate or </w:t>
            </w:r>
            <w:r w:rsidR="0084488C">
              <w:rPr>
                <w:rFonts w:asciiTheme="minorHAnsi" w:hAnsiTheme="minorHAnsi"/>
                <w:szCs w:val="22"/>
              </w:rPr>
              <w:t>t</w:t>
            </w:r>
            <w:r w:rsidRPr="00BC23E0">
              <w:rPr>
                <w:rFonts w:asciiTheme="minorHAnsi" w:hAnsiTheme="minorHAnsi"/>
                <w:szCs w:val="22"/>
              </w:rPr>
              <w:t>erritory been cancelled or suspended as a result of disciplinary proceedings?</w:t>
            </w:r>
          </w:p>
        </w:tc>
        <w:tc>
          <w:tcPr>
            <w:tcW w:w="1259" w:type="dxa"/>
            <w:tcMar>
              <w:top w:w="28" w:type="dxa"/>
              <w:bottom w:w="28" w:type="dxa"/>
            </w:tcMar>
          </w:tcPr>
          <w:p w14:paraId="1E352A52" w14:textId="77777777" w:rsidR="00E70601" w:rsidRPr="00BC23E0" w:rsidRDefault="00E70601" w:rsidP="00E70601">
            <w:pPr>
              <w:spacing w:before="60" w:after="60"/>
              <w:rPr>
                <w:szCs w:val="22"/>
              </w:rPr>
            </w:pPr>
            <w:r w:rsidRPr="00BC23E0">
              <w:rPr>
                <w:szCs w:val="22"/>
              </w:rPr>
              <w:t>Yes / No</w:t>
            </w:r>
          </w:p>
        </w:tc>
      </w:tr>
      <w:tr w:rsidR="00E70601" w:rsidRPr="00BC23E0" w14:paraId="3562C827" w14:textId="77777777" w:rsidTr="005A0C55">
        <w:trPr>
          <w:trHeight w:val="145"/>
        </w:trPr>
        <w:tc>
          <w:tcPr>
            <w:tcW w:w="9281" w:type="dxa"/>
            <w:gridSpan w:val="24"/>
            <w:tcBorders>
              <w:top w:val="nil"/>
              <w:bottom w:val="single" w:sz="4" w:space="0" w:color="auto"/>
            </w:tcBorders>
            <w:noWrap/>
            <w:tcMar>
              <w:top w:w="28" w:type="dxa"/>
              <w:bottom w:w="28" w:type="dxa"/>
            </w:tcMar>
          </w:tcPr>
          <w:p w14:paraId="7A081C60" w14:textId="60499ED9" w:rsidR="00E70601" w:rsidRPr="00BC23E0" w:rsidRDefault="00E70601" w:rsidP="0084488C">
            <w:pPr>
              <w:pStyle w:val="ListParagraph"/>
              <w:numPr>
                <w:ilvl w:val="1"/>
                <w:numId w:val="29"/>
              </w:numPr>
              <w:spacing w:before="60" w:after="60"/>
              <w:ind w:hanging="344"/>
              <w:rPr>
                <w:rFonts w:asciiTheme="minorHAnsi" w:hAnsiTheme="minorHAnsi"/>
                <w:szCs w:val="22"/>
              </w:rPr>
            </w:pPr>
            <w:r w:rsidRPr="00BC23E0">
              <w:rPr>
                <w:rFonts w:asciiTheme="minorHAnsi" w:hAnsiTheme="minorHAnsi"/>
                <w:szCs w:val="22"/>
              </w:rPr>
              <w:t>Are you prohibited or restricted from carrying on the specified o</w:t>
            </w:r>
            <w:r w:rsidR="0084488C">
              <w:rPr>
                <w:rFonts w:asciiTheme="minorHAnsi" w:hAnsiTheme="minorHAnsi"/>
                <w:szCs w:val="22"/>
              </w:rPr>
              <w:t>ccupation(s) in any Australian s</w:t>
            </w:r>
            <w:r w:rsidRPr="00BC23E0">
              <w:rPr>
                <w:rFonts w:asciiTheme="minorHAnsi" w:hAnsiTheme="minorHAnsi"/>
                <w:szCs w:val="22"/>
              </w:rPr>
              <w:t xml:space="preserve">tate or </w:t>
            </w:r>
            <w:r w:rsidR="0084488C">
              <w:rPr>
                <w:rFonts w:asciiTheme="minorHAnsi" w:hAnsiTheme="minorHAnsi"/>
                <w:szCs w:val="22"/>
              </w:rPr>
              <w:t>t</w:t>
            </w:r>
            <w:r w:rsidRPr="00BC23E0">
              <w:rPr>
                <w:rFonts w:asciiTheme="minorHAnsi" w:hAnsiTheme="minorHAnsi"/>
                <w:szCs w:val="22"/>
              </w:rPr>
              <w:t>erritory?</w:t>
            </w:r>
          </w:p>
        </w:tc>
        <w:tc>
          <w:tcPr>
            <w:tcW w:w="1259" w:type="dxa"/>
            <w:tcMar>
              <w:top w:w="28" w:type="dxa"/>
              <w:bottom w:w="28" w:type="dxa"/>
            </w:tcMar>
          </w:tcPr>
          <w:p w14:paraId="24358CAE" w14:textId="77777777" w:rsidR="00E70601" w:rsidRPr="00BC23E0" w:rsidRDefault="00E70601" w:rsidP="00E70601">
            <w:pPr>
              <w:spacing w:before="60" w:after="60"/>
              <w:rPr>
                <w:szCs w:val="22"/>
              </w:rPr>
            </w:pPr>
            <w:r w:rsidRPr="00BC23E0">
              <w:rPr>
                <w:szCs w:val="22"/>
              </w:rPr>
              <w:t>Yes / No</w:t>
            </w:r>
          </w:p>
        </w:tc>
      </w:tr>
      <w:tr w:rsidR="00E70601" w:rsidRPr="00BC23E0" w14:paraId="38508E6C" w14:textId="77777777" w:rsidTr="005A0C55">
        <w:trPr>
          <w:trHeight w:val="145"/>
        </w:trPr>
        <w:tc>
          <w:tcPr>
            <w:tcW w:w="9281" w:type="dxa"/>
            <w:gridSpan w:val="24"/>
            <w:tcBorders>
              <w:top w:val="nil"/>
              <w:bottom w:val="single" w:sz="4" w:space="0" w:color="auto"/>
            </w:tcBorders>
            <w:noWrap/>
            <w:tcMar>
              <w:top w:w="28" w:type="dxa"/>
              <w:bottom w:w="28" w:type="dxa"/>
            </w:tcMar>
          </w:tcPr>
          <w:p w14:paraId="29A54AF3" w14:textId="04DABBB2" w:rsidR="00E70601" w:rsidRPr="00BC23E0" w:rsidRDefault="00BD3A43" w:rsidP="0084488C">
            <w:pPr>
              <w:pStyle w:val="ListParagraph"/>
              <w:numPr>
                <w:ilvl w:val="1"/>
                <w:numId w:val="29"/>
              </w:numPr>
              <w:spacing w:before="60" w:after="60"/>
              <w:ind w:hanging="344"/>
              <w:rPr>
                <w:rFonts w:asciiTheme="minorHAnsi" w:hAnsiTheme="minorHAnsi"/>
                <w:szCs w:val="22"/>
              </w:rPr>
            </w:pPr>
            <w:r w:rsidRPr="00BC23E0">
              <w:rPr>
                <w:rFonts w:asciiTheme="minorHAnsi" w:hAnsiTheme="minorHAnsi"/>
                <w:szCs w:val="22"/>
              </w:rPr>
              <w:t>Is your licence</w:t>
            </w:r>
            <w:r w:rsidR="00E70601" w:rsidRPr="00BC23E0">
              <w:rPr>
                <w:rFonts w:asciiTheme="minorHAnsi" w:hAnsiTheme="minorHAnsi"/>
                <w:szCs w:val="22"/>
              </w:rPr>
              <w:t xml:space="preserve"> subject to any special condition</w:t>
            </w:r>
            <w:r w:rsidRPr="00BC23E0">
              <w:rPr>
                <w:rFonts w:asciiTheme="minorHAnsi" w:hAnsiTheme="minorHAnsi"/>
                <w:szCs w:val="22"/>
              </w:rPr>
              <w:t>s</w:t>
            </w:r>
            <w:r w:rsidR="00E70601" w:rsidRPr="00BC23E0">
              <w:rPr>
                <w:rFonts w:asciiTheme="minorHAnsi" w:hAnsiTheme="minorHAnsi"/>
                <w:szCs w:val="22"/>
              </w:rPr>
              <w:t xml:space="preserve"> as a results of criminal, civil or disciplinary proceedings in any Australia</w:t>
            </w:r>
            <w:r w:rsidR="0084488C">
              <w:rPr>
                <w:rFonts w:asciiTheme="minorHAnsi" w:hAnsiTheme="minorHAnsi"/>
                <w:szCs w:val="22"/>
              </w:rPr>
              <w:t>n</w:t>
            </w:r>
            <w:r w:rsidR="00E70601" w:rsidRPr="00BC23E0">
              <w:rPr>
                <w:rFonts w:asciiTheme="minorHAnsi" w:hAnsiTheme="minorHAnsi"/>
                <w:szCs w:val="22"/>
              </w:rPr>
              <w:t xml:space="preserve"> </w:t>
            </w:r>
            <w:r w:rsidR="0084488C">
              <w:rPr>
                <w:rFonts w:asciiTheme="minorHAnsi" w:hAnsiTheme="minorHAnsi"/>
                <w:szCs w:val="22"/>
              </w:rPr>
              <w:t>s</w:t>
            </w:r>
            <w:r w:rsidR="00E70601" w:rsidRPr="00BC23E0">
              <w:rPr>
                <w:rFonts w:asciiTheme="minorHAnsi" w:hAnsiTheme="minorHAnsi"/>
                <w:szCs w:val="22"/>
              </w:rPr>
              <w:t xml:space="preserve">tate or </w:t>
            </w:r>
            <w:r w:rsidR="0084488C">
              <w:rPr>
                <w:rFonts w:asciiTheme="minorHAnsi" w:hAnsiTheme="minorHAnsi"/>
                <w:szCs w:val="22"/>
              </w:rPr>
              <w:t>t</w:t>
            </w:r>
            <w:r w:rsidR="00E70601" w:rsidRPr="00BC23E0">
              <w:rPr>
                <w:rFonts w:asciiTheme="minorHAnsi" w:hAnsiTheme="minorHAnsi"/>
                <w:szCs w:val="22"/>
              </w:rPr>
              <w:t>erritory?</w:t>
            </w:r>
          </w:p>
        </w:tc>
        <w:tc>
          <w:tcPr>
            <w:tcW w:w="1259" w:type="dxa"/>
            <w:tcMar>
              <w:top w:w="28" w:type="dxa"/>
              <w:bottom w:w="28" w:type="dxa"/>
            </w:tcMar>
          </w:tcPr>
          <w:p w14:paraId="45390A65" w14:textId="77777777" w:rsidR="00E70601" w:rsidRPr="00BC23E0" w:rsidRDefault="00E70601" w:rsidP="00E70601">
            <w:pPr>
              <w:spacing w:before="60" w:after="60"/>
              <w:rPr>
                <w:szCs w:val="22"/>
              </w:rPr>
            </w:pPr>
            <w:r w:rsidRPr="00BC23E0">
              <w:rPr>
                <w:szCs w:val="22"/>
              </w:rPr>
              <w:t>Yes / No</w:t>
            </w:r>
          </w:p>
        </w:tc>
      </w:tr>
      <w:tr w:rsidR="00E70601" w:rsidRPr="00BC23E0" w14:paraId="0BEDC281" w14:textId="77777777" w:rsidTr="005A0C55">
        <w:trPr>
          <w:trHeight w:val="145"/>
        </w:trPr>
        <w:tc>
          <w:tcPr>
            <w:tcW w:w="9281" w:type="dxa"/>
            <w:gridSpan w:val="24"/>
            <w:tcBorders>
              <w:top w:val="nil"/>
              <w:bottom w:val="single" w:sz="4" w:space="0" w:color="auto"/>
            </w:tcBorders>
            <w:noWrap/>
            <w:tcMar>
              <w:top w:w="28" w:type="dxa"/>
              <w:bottom w:w="28" w:type="dxa"/>
            </w:tcMar>
          </w:tcPr>
          <w:p w14:paraId="52E0C3A5" w14:textId="7B03CAAE" w:rsidR="00E70601" w:rsidRPr="00BC23E0" w:rsidRDefault="00E70601" w:rsidP="0084488C">
            <w:pPr>
              <w:pStyle w:val="ListParagraph"/>
              <w:numPr>
                <w:ilvl w:val="1"/>
                <w:numId w:val="29"/>
              </w:numPr>
              <w:spacing w:before="60" w:after="60"/>
              <w:ind w:hanging="344"/>
              <w:rPr>
                <w:rFonts w:asciiTheme="minorHAnsi" w:hAnsiTheme="minorHAnsi"/>
                <w:szCs w:val="22"/>
              </w:rPr>
            </w:pPr>
            <w:r w:rsidRPr="00BC23E0">
              <w:rPr>
                <w:rFonts w:asciiTheme="minorHAnsi" w:hAnsiTheme="minorHAnsi"/>
                <w:szCs w:val="22"/>
              </w:rPr>
              <w:t xml:space="preserve">Are there any conditions </w:t>
            </w:r>
            <w:r w:rsidR="00231077">
              <w:rPr>
                <w:rFonts w:asciiTheme="minorHAnsi" w:hAnsiTheme="minorHAnsi"/>
                <w:szCs w:val="22"/>
              </w:rPr>
              <w:t xml:space="preserve">or restrictions </w:t>
            </w:r>
            <w:r w:rsidRPr="00BC23E0">
              <w:rPr>
                <w:rFonts w:asciiTheme="minorHAnsi" w:hAnsiTheme="minorHAnsi"/>
                <w:szCs w:val="22"/>
              </w:rPr>
              <w:t xml:space="preserve">that apply to your current licence(s) in any Australian </w:t>
            </w:r>
            <w:r w:rsidR="0084488C">
              <w:rPr>
                <w:rFonts w:asciiTheme="minorHAnsi" w:hAnsiTheme="minorHAnsi"/>
                <w:szCs w:val="22"/>
              </w:rPr>
              <w:t>s</w:t>
            </w:r>
            <w:r w:rsidRPr="00BC23E0">
              <w:rPr>
                <w:rFonts w:asciiTheme="minorHAnsi" w:hAnsiTheme="minorHAnsi"/>
                <w:szCs w:val="22"/>
              </w:rPr>
              <w:t xml:space="preserve">tate or </w:t>
            </w:r>
            <w:r w:rsidR="0084488C">
              <w:rPr>
                <w:rFonts w:asciiTheme="minorHAnsi" w:hAnsiTheme="minorHAnsi"/>
                <w:szCs w:val="22"/>
              </w:rPr>
              <w:t>t</w:t>
            </w:r>
            <w:r w:rsidRPr="00BC23E0">
              <w:rPr>
                <w:rFonts w:asciiTheme="minorHAnsi" w:hAnsiTheme="minorHAnsi"/>
                <w:szCs w:val="22"/>
              </w:rPr>
              <w:t>erritory?</w:t>
            </w:r>
          </w:p>
        </w:tc>
        <w:tc>
          <w:tcPr>
            <w:tcW w:w="1259" w:type="dxa"/>
            <w:tcMar>
              <w:top w:w="28" w:type="dxa"/>
              <w:bottom w:w="28" w:type="dxa"/>
            </w:tcMar>
          </w:tcPr>
          <w:p w14:paraId="13BE707A" w14:textId="3393BDBD" w:rsidR="00E70601" w:rsidRPr="00BC23E0" w:rsidRDefault="00E70601" w:rsidP="00E70601">
            <w:pPr>
              <w:spacing w:before="60" w:after="60"/>
              <w:rPr>
                <w:szCs w:val="22"/>
              </w:rPr>
            </w:pPr>
            <w:r w:rsidRPr="00BC23E0">
              <w:rPr>
                <w:szCs w:val="22"/>
              </w:rPr>
              <w:t>Yes / No</w:t>
            </w:r>
          </w:p>
        </w:tc>
      </w:tr>
      <w:tr w:rsidR="00E70601" w:rsidRPr="00BC23E0" w14:paraId="34F8215F" w14:textId="77777777" w:rsidTr="005A0C55">
        <w:trPr>
          <w:trHeight w:val="145"/>
        </w:trPr>
        <w:tc>
          <w:tcPr>
            <w:tcW w:w="10540" w:type="dxa"/>
            <w:gridSpan w:val="25"/>
            <w:tcBorders>
              <w:top w:val="nil"/>
              <w:bottom w:val="single" w:sz="4" w:space="0" w:color="auto"/>
            </w:tcBorders>
            <w:noWrap/>
            <w:tcMar>
              <w:top w:w="28" w:type="dxa"/>
              <w:bottom w:w="28" w:type="dxa"/>
            </w:tcMar>
          </w:tcPr>
          <w:p w14:paraId="0170368D" w14:textId="69F78A50" w:rsidR="00E70601" w:rsidRPr="00BC23E0" w:rsidRDefault="00E70601" w:rsidP="00E70601">
            <w:pPr>
              <w:spacing w:before="60" w:after="60"/>
              <w:rPr>
                <w:rFonts w:asciiTheme="minorHAnsi" w:hAnsiTheme="minorHAnsi"/>
                <w:szCs w:val="22"/>
              </w:rPr>
            </w:pPr>
            <w:r w:rsidRPr="00BC23E0">
              <w:rPr>
                <w:rFonts w:asciiTheme="minorHAnsi" w:hAnsiTheme="minorHAnsi"/>
                <w:szCs w:val="22"/>
              </w:rPr>
              <w:t>Details:</w:t>
            </w:r>
          </w:p>
          <w:p w14:paraId="58821560" w14:textId="3BD06493" w:rsidR="00E70601" w:rsidRPr="00BC23E0" w:rsidRDefault="00E70601" w:rsidP="00E70601">
            <w:pPr>
              <w:spacing w:before="60" w:after="60"/>
              <w:rPr>
                <w:rFonts w:asciiTheme="minorHAnsi" w:hAnsiTheme="minorHAnsi"/>
                <w:szCs w:val="22"/>
              </w:rPr>
            </w:pPr>
          </w:p>
          <w:p w14:paraId="39F2DC3F" w14:textId="77777777" w:rsidR="00E70601" w:rsidRPr="00BC23E0" w:rsidRDefault="00E70601" w:rsidP="00E70601">
            <w:pPr>
              <w:spacing w:before="60" w:after="60"/>
              <w:rPr>
                <w:szCs w:val="22"/>
              </w:rPr>
            </w:pPr>
          </w:p>
        </w:tc>
      </w:tr>
      <w:tr w:rsidR="00E70601" w:rsidRPr="00BC23E0" w14:paraId="15DAC8E9" w14:textId="77777777" w:rsidTr="005A0C55">
        <w:trPr>
          <w:trHeight w:val="145"/>
        </w:trPr>
        <w:tc>
          <w:tcPr>
            <w:tcW w:w="10540" w:type="dxa"/>
            <w:gridSpan w:val="25"/>
            <w:tcBorders>
              <w:top w:val="nil"/>
              <w:bottom w:val="single" w:sz="4" w:space="0" w:color="auto"/>
            </w:tcBorders>
            <w:shd w:val="clear" w:color="auto" w:fill="D9D9D9" w:themeFill="background1" w:themeFillShade="D9"/>
            <w:noWrap/>
            <w:tcMar>
              <w:top w:w="28" w:type="dxa"/>
              <w:bottom w:w="28" w:type="dxa"/>
            </w:tcMar>
          </w:tcPr>
          <w:p w14:paraId="11200E8C" w14:textId="43699E3E" w:rsidR="00E70601" w:rsidRPr="00BC23E0" w:rsidRDefault="00E70601" w:rsidP="00E70601">
            <w:pPr>
              <w:spacing w:before="60" w:after="60"/>
              <w:rPr>
                <w:szCs w:val="22"/>
              </w:rPr>
            </w:pPr>
            <w:r w:rsidRPr="00BC23E0">
              <w:rPr>
                <w:rFonts w:asciiTheme="minorHAnsi" w:hAnsiTheme="minorHAnsi"/>
                <w:b/>
                <w:szCs w:val="22"/>
              </w:rPr>
              <w:t>Note</w:t>
            </w:r>
            <w:r w:rsidRPr="00BC23E0">
              <w:rPr>
                <w:rFonts w:asciiTheme="minorHAnsi" w:hAnsiTheme="minorHAnsi"/>
                <w:szCs w:val="22"/>
              </w:rPr>
              <w:t>: If you have answered yes to any of the questions above, you may not be eligible for automatic mutual recognition.</w:t>
            </w:r>
          </w:p>
        </w:tc>
      </w:tr>
      <w:tr w:rsidR="001347E7" w:rsidRPr="00BC23E0" w14:paraId="64807F29" w14:textId="77777777" w:rsidTr="005A0C55">
        <w:trPr>
          <w:trHeight w:val="27"/>
        </w:trPr>
        <w:tc>
          <w:tcPr>
            <w:tcW w:w="10540" w:type="dxa"/>
            <w:gridSpan w:val="25"/>
            <w:tcBorders>
              <w:top w:val="single" w:sz="4" w:space="0" w:color="auto"/>
              <w:left w:val="single" w:sz="4" w:space="0" w:color="auto"/>
              <w:bottom w:val="single" w:sz="4" w:space="0" w:color="auto"/>
              <w:right w:val="single" w:sz="4" w:space="0" w:color="auto"/>
            </w:tcBorders>
            <w:shd w:val="clear" w:color="auto" w:fill="1F1F5F" w:themeFill="text1"/>
            <w:noWrap/>
            <w:tcMar>
              <w:top w:w="85" w:type="dxa"/>
              <w:bottom w:w="85" w:type="dxa"/>
            </w:tcMar>
          </w:tcPr>
          <w:p w14:paraId="057494E3" w14:textId="04089C31" w:rsidR="001347E7" w:rsidRPr="00BC23E0" w:rsidRDefault="001347E7" w:rsidP="001347E7">
            <w:pPr>
              <w:pStyle w:val="SectionHeading"/>
              <w:rPr>
                <w:szCs w:val="22"/>
              </w:rPr>
            </w:pPr>
            <w:r w:rsidRPr="00BC23E0">
              <w:rPr>
                <w:szCs w:val="22"/>
                <w:lang w:eastAsia="en-US"/>
              </w:rPr>
              <w:br w:type="page"/>
            </w:r>
            <w:r w:rsidRPr="00BC23E0">
              <w:rPr>
                <w:szCs w:val="22"/>
              </w:rPr>
              <w:t>Declaration</w:t>
            </w:r>
          </w:p>
        </w:tc>
      </w:tr>
      <w:tr w:rsidR="001347E7" w:rsidRPr="00BC23E0" w14:paraId="2EF86807" w14:textId="77777777" w:rsidTr="00451D9C">
        <w:trPr>
          <w:trHeight w:val="27"/>
        </w:trPr>
        <w:tc>
          <w:tcPr>
            <w:tcW w:w="9264" w:type="dxa"/>
            <w:gridSpan w:val="23"/>
            <w:tcBorders>
              <w:top w:val="single" w:sz="4" w:space="0" w:color="auto"/>
              <w:left w:val="single" w:sz="4" w:space="0" w:color="auto"/>
              <w:bottom w:val="single" w:sz="4" w:space="0" w:color="auto"/>
              <w:right w:val="single" w:sz="4" w:space="0" w:color="auto"/>
            </w:tcBorders>
            <w:noWrap/>
            <w:tcMar>
              <w:top w:w="28" w:type="dxa"/>
              <w:bottom w:w="28" w:type="dxa"/>
            </w:tcMar>
          </w:tcPr>
          <w:p w14:paraId="309B38AA" w14:textId="77777777" w:rsidR="001347E7" w:rsidRPr="00BC23E0" w:rsidRDefault="001347E7" w:rsidP="000944DC">
            <w:r w:rsidRPr="00BC23E0">
              <w:t>I confirm I am up to date with the Minimum Construction Requirements for Water Bores in Australia.</w:t>
            </w:r>
          </w:p>
        </w:tc>
        <w:tc>
          <w:tcPr>
            <w:tcW w:w="1276" w:type="dxa"/>
            <w:gridSpan w:val="2"/>
          </w:tcPr>
          <w:p w14:paraId="4DD99365" w14:textId="77777777" w:rsidR="001347E7" w:rsidRPr="00BC23E0" w:rsidRDefault="001347E7" w:rsidP="001347E7">
            <w:pPr>
              <w:keepNext/>
              <w:spacing w:before="60"/>
              <w:rPr>
                <w:szCs w:val="22"/>
              </w:rPr>
            </w:pPr>
            <w:r w:rsidRPr="00BC23E0">
              <w:rPr>
                <w:szCs w:val="22"/>
              </w:rPr>
              <w:t>Yes / No</w:t>
            </w:r>
          </w:p>
        </w:tc>
      </w:tr>
      <w:tr w:rsidR="00513FEF" w:rsidRPr="00BC23E0" w14:paraId="7DC4396B" w14:textId="77777777" w:rsidTr="00451D9C">
        <w:trPr>
          <w:trHeight w:val="516"/>
        </w:trPr>
        <w:tc>
          <w:tcPr>
            <w:tcW w:w="9264" w:type="dxa"/>
            <w:gridSpan w:val="23"/>
            <w:tcBorders>
              <w:top w:val="single" w:sz="4" w:space="0" w:color="auto"/>
              <w:left w:val="single" w:sz="4" w:space="0" w:color="auto"/>
              <w:right w:val="single" w:sz="4" w:space="0" w:color="auto"/>
            </w:tcBorders>
            <w:noWrap/>
            <w:tcMar>
              <w:top w:w="28" w:type="dxa"/>
              <w:bottom w:w="28" w:type="dxa"/>
            </w:tcMar>
          </w:tcPr>
          <w:p w14:paraId="0ABBA252" w14:textId="6E84F38F" w:rsidR="00513FEF" w:rsidRPr="00BC23E0" w:rsidRDefault="00513FEF" w:rsidP="000944DC">
            <w:r w:rsidRPr="00BC23E0">
              <w:t xml:space="preserve">I have not breached the NT </w:t>
            </w:r>
            <w:r w:rsidRPr="00BC23E0">
              <w:rPr>
                <w:i/>
              </w:rPr>
              <w:t>Water Act 1992</w:t>
            </w:r>
            <w:r w:rsidRPr="00BC23E0">
              <w:t xml:space="preserve"> or </w:t>
            </w:r>
            <w:r w:rsidRPr="00451D9C">
              <w:t>Water Regulations 1992</w:t>
            </w:r>
            <w:r w:rsidRPr="00BC23E0">
              <w:t xml:space="preserve"> or any other state </w:t>
            </w:r>
            <w:r w:rsidR="00451D9C">
              <w:br/>
            </w:r>
            <w:r w:rsidRPr="00BC23E0">
              <w:t>Acts and Regulations governing drilling.</w:t>
            </w:r>
          </w:p>
        </w:tc>
        <w:tc>
          <w:tcPr>
            <w:tcW w:w="1276" w:type="dxa"/>
            <w:gridSpan w:val="2"/>
            <w:tcBorders>
              <w:bottom w:val="single" w:sz="4" w:space="0" w:color="auto"/>
            </w:tcBorders>
          </w:tcPr>
          <w:p w14:paraId="5B4EEC18" w14:textId="77777777" w:rsidR="00513FEF" w:rsidRPr="00BC23E0" w:rsidRDefault="00513FEF" w:rsidP="001347E7">
            <w:pPr>
              <w:keepNext/>
              <w:rPr>
                <w:szCs w:val="22"/>
              </w:rPr>
            </w:pPr>
            <w:r w:rsidRPr="00BC23E0">
              <w:rPr>
                <w:szCs w:val="22"/>
              </w:rPr>
              <w:t>Yes / No</w:t>
            </w:r>
          </w:p>
        </w:tc>
      </w:tr>
      <w:tr w:rsidR="00513FEF" w:rsidRPr="00BC23E0" w14:paraId="6020ECBF" w14:textId="77777777" w:rsidTr="00451D9C">
        <w:trPr>
          <w:trHeight w:val="516"/>
        </w:trPr>
        <w:tc>
          <w:tcPr>
            <w:tcW w:w="9264" w:type="dxa"/>
            <w:gridSpan w:val="23"/>
            <w:tcBorders>
              <w:left w:val="single" w:sz="4" w:space="0" w:color="auto"/>
              <w:right w:val="single" w:sz="4" w:space="0" w:color="auto"/>
            </w:tcBorders>
            <w:noWrap/>
            <w:tcMar>
              <w:top w:w="28" w:type="dxa"/>
              <w:bottom w:w="28" w:type="dxa"/>
            </w:tcMar>
          </w:tcPr>
          <w:p w14:paraId="0E3CD4EC" w14:textId="510F92E3" w:rsidR="00513FEF" w:rsidRPr="00BC23E0" w:rsidRDefault="00513FEF" w:rsidP="000944DC">
            <w:pPr>
              <w:rPr>
                <w:rFonts w:cs="Arial"/>
              </w:rPr>
            </w:pPr>
            <w:r w:rsidRPr="00BC23E0">
              <w:t>I will notify NT Water Resources within 7 days of any conviction in a court of law or disciplinary action in my home state.</w:t>
            </w:r>
          </w:p>
        </w:tc>
        <w:tc>
          <w:tcPr>
            <w:tcW w:w="1276" w:type="dxa"/>
            <w:gridSpan w:val="2"/>
            <w:tcBorders>
              <w:bottom w:val="single" w:sz="4" w:space="0" w:color="auto"/>
            </w:tcBorders>
          </w:tcPr>
          <w:p w14:paraId="4EC113C9" w14:textId="45ED7921" w:rsidR="00513FEF" w:rsidRPr="00BC23E0" w:rsidRDefault="00513FEF" w:rsidP="001347E7">
            <w:pPr>
              <w:keepNext/>
              <w:rPr>
                <w:szCs w:val="22"/>
              </w:rPr>
            </w:pPr>
            <w:r w:rsidRPr="00BC23E0">
              <w:rPr>
                <w:szCs w:val="22"/>
              </w:rPr>
              <w:t>Yes / No</w:t>
            </w:r>
          </w:p>
        </w:tc>
      </w:tr>
      <w:tr w:rsidR="00513FEF" w:rsidRPr="00BC23E0" w14:paraId="20B57D58" w14:textId="77777777" w:rsidTr="00451D9C">
        <w:trPr>
          <w:trHeight w:val="574"/>
        </w:trPr>
        <w:tc>
          <w:tcPr>
            <w:tcW w:w="9264" w:type="dxa"/>
            <w:gridSpan w:val="23"/>
            <w:tcBorders>
              <w:left w:val="single" w:sz="4" w:space="0" w:color="auto"/>
              <w:right w:val="single" w:sz="4" w:space="0" w:color="auto"/>
            </w:tcBorders>
            <w:noWrap/>
            <w:tcMar>
              <w:top w:w="28" w:type="dxa"/>
              <w:bottom w:w="28" w:type="dxa"/>
            </w:tcMar>
          </w:tcPr>
          <w:p w14:paraId="2522BDF4" w14:textId="796E6118" w:rsidR="00513FEF" w:rsidRPr="00BC23E0" w:rsidRDefault="00513FEF" w:rsidP="000944DC">
            <w:r w:rsidRPr="00BC23E0">
              <w:t>I will notify NT Water Resources within 7 days of any change to my address or contact details.</w:t>
            </w:r>
          </w:p>
        </w:tc>
        <w:tc>
          <w:tcPr>
            <w:tcW w:w="1276" w:type="dxa"/>
            <w:gridSpan w:val="2"/>
            <w:tcBorders>
              <w:bottom w:val="single" w:sz="4" w:space="0" w:color="auto"/>
            </w:tcBorders>
          </w:tcPr>
          <w:p w14:paraId="40DE06BE" w14:textId="05250BF3" w:rsidR="00513FEF" w:rsidRPr="00BC23E0" w:rsidRDefault="00513FEF" w:rsidP="00513FEF">
            <w:pPr>
              <w:keepNext/>
              <w:rPr>
                <w:szCs w:val="22"/>
              </w:rPr>
            </w:pPr>
            <w:r w:rsidRPr="00BC23E0">
              <w:rPr>
                <w:szCs w:val="22"/>
              </w:rPr>
              <w:t>Yes / No</w:t>
            </w:r>
          </w:p>
        </w:tc>
      </w:tr>
      <w:tr w:rsidR="00513FEF" w:rsidRPr="00BC23E0" w14:paraId="3D89AE89" w14:textId="77777777" w:rsidTr="00451D9C">
        <w:trPr>
          <w:trHeight w:val="574"/>
        </w:trPr>
        <w:tc>
          <w:tcPr>
            <w:tcW w:w="9264" w:type="dxa"/>
            <w:gridSpan w:val="23"/>
            <w:tcBorders>
              <w:left w:val="single" w:sz="4" w:space="0" w:color="auto"/>
              <w:right w:val="single" w:sz="4" w:space="0" w:color="auto"/>
            </w:tcBorders>
            <w:noWrap/>
            <w:tcMar>
              <w:top w:w="28" w:type="dxa"/>
              <w:bottom w:w="28" w:type="dxa"/>
            </w:tcMar>
          </w:tcPr>
          <w:p w14:paraId="6D965608" w14:textId="532268FC" w:rsidR="00513FEF" w:rsidRPr="00BC23E0" w:rsidRDefault="00513FEF" w:rsidP="003F1F66">
            <w:pPr>
              <w:spacing w:before="60" w:after="60"/>
              <w:rPr>
                <w:szCs w:val="22"/>
              </w:rPr>
            </w:pPr>
            <w:r w:rsidRPr="00BC23E0">
              <w:rPr>
                <w:szCs w:val="22"/>
              </w:rPr>
              <w:t xml:space="preserve">I understand that if my current </w:t>
            </w:r>
            <w:r w:rsidR="003F1F66" w:rsidRPr="00BC23E0">
              <w:rPr>
                <w:szCs w:val="22"/>
              </w:rPr>
              <w:t>substantive</w:t>
            </w:r>
            <w:r w:rsidRPr="00BC23E0">
              <w:rPr>
                <w:szCs w:val="22"/>
              </w:rPr>
              <w:t xml:space="preserve"> interstate licence expires, is suspended or cancelled, I no longer have </w:t>
            </w:r>
            <w:r w:rsidR="003F1F66" w:rsidRPr="00BC23E0">
              <w:rPr>
                <w:szCs w:val="22"/>
              </w:rPr>
              <w:t>deemed</w:t>
            </w:r>
            <w:r w:rsidRPr="00BC23E0">
              <w:rPr>
                <w:szCs w:val="22"/>
              </w:rPr>
              <w:t xml:space="preserve"> registration in the NT.</w:t>
            </w:r>
          </w:p>
        </w:tc>
        <w:tc>
          <w:tcPr>
            <w:tcW w:w="1276" w:type="dxa"/>
            <w:gridSpan w:val="2"/>
            <w:tcBorders>
              <w:bottom w:val="single" w:sz="4" w:space="0" w:color="auto"/>
            </w:tcBorders>
          </w:tcPr>
          <w:p w14:paraId="3B6F7288" w14:textId="3896F1A5" w:rsidR="00513FEF" w:rsidRPr="00BC23E0" w:rsidRDefault="00513FEF" w:rsidP="00513FEF">
            <w:pPr>
              <w:keepNext/>
              <w:rPr>
                <w:szCs w:val="22"/>
              </w:rPr>
            </w:pPr>
            <w:r w:rsidRPr="00BC23E0">
              <w:rPr>
                <w:szCs w:val="22"/>
              </w:rPr>
              <w:t>Yes / No</w:t>
            </w:r>
          </w:p>
        </w:tc>
      </w:tr>
      <w:tr w:rsidR="00BC23E0" w:rsidRPr="00BC23E0" w14:paraId="1F263BB1" w14:textId="77777777" w:rsidTr="00451D9C">
        <w:trPr>
          <w:trHeight w:val="574"/>
        </w:trPr>
        <w:tc>
          <w:tcPr>
            <w:tcW w:w="9264" w:type="dxa"/>
            <w:gridSpan w:val="23"/>
            <w:tcBorders>
              <w:left w:val="single" w:sz="4" w:space="0" w:color="auto"/>
              <w:right w:val="single" w:sz="4" w:space="0" w:color="auto"/>
            </w:tcBorders>
            <w:noWrap/>
            <w:tcMar>
              <w:top w:w="28" w:type="dxa"/>
              <w:bottom w:w="28" w:type="dxa"/>
            </w:tcMar>
          </w:tcPr>
          <w:p w14:paraId="44379F5A" w14:textId="201F3BCC" w:rsidR="00BC23E0" w:rsidRPr="00BC23E0" w:rsidRDefault="00BC23E0" w:rsidP="00BC23E0">
            <w:pPr>
              <w:spacing w:before="60" w:after="60"/>
              <w:rPr>
                <w:szCs w:val="22"/>
              </w:rPr>
            </w:pPr>
            <w:r w:rsidRPr="00BC23E0">
              <w:rPr>
                <w:szCs w:val="22"/>
              </w:rPr>
              <w:t>I will notify NT Water Resources within 7 days if the class or endorsement of my substantive interstate licence changes.</w:t>
            </w:r>
          </w:p>
        </w:tc>
        <w:tc>
          <w:tcPr>
            <w:tcW w:w="1276" w:type="dxa"/>
            <w:gridSpan w:val="2"/>
            <w:tcBorders>
              <w:bottom w:val="single" w:sz="4" w:space="0" w:color="auto"/>
            </w:tcBorders>
          </w:tcPr>
          <w:p w14:paraId="24E92467" w14:textId="60AF5830" w:rsidR="00BC23E0" w:rsidRPr="00BC23E0" w:rsidRDefault="00BC23E0" w:rsidP="00BC23E0">
            <w:pPr>
              <w:keepNext/>
              <w:rPr>
                <w:szCs w:val="22"/>
              </w:rPr>
            </w:pPr>
            <w:r w:rsidRPr="00BC23E0">
              <w:rPr>
                <w:szCs w:val="22"/>
              </w:rPr>
              <w:t>Yes / No</w:t>
            </w:r>
          </w:p>
        </w:tc>
      </w:tr>
      <w:tr w:rsidR="00BC23E0" w:rsidRPr="00BC23E0" w14:paraId="52DA86F9" w14:textId="77777777" w:rsidTr="00451D9C">
        <w:trPr>
          <w:trHeight w:val="359"/>
        </w:trPr>
        <w:tc>
          <w:tcPr>
            <w:tcW w:w="9264" w:type="dxa"/>
            <w:gridSpan w:val="23"/>
            <w:tcBorders>
              <w:left w:val="single" w:sz="4" w:space="0" w:color="auto"/>
              <w:bottom w:val="single" w:sz="4" w:space="0" w:color="auto"/>
              <w:right w:val="single" w:sz="4" w:space="0" w:color="auto"/>
            </w:tcBorders>
            <w:noWrap/>
            <w:tcMar>
              <w:top w:w="28" w:type="dxa"/>
              <w:bottom w:w="28" w:type="dxa"/>
            </w:tcMar>
          </w:tcPr>
          <w:p w14:paraId="65F9A385" w14:textId="7A1D49E1" w:rsidR="00BC23E0" w:rsidRPr="00BC23E0" w:rsidRDefault="00BC23E0" w:rsidP="000944DC">
            <w:pPr>
              <w:rPr>
                <w:rFonts w:cs="Arial"/>
              </w:rPr>
            </w:pPr>
            <w:r w:rsidRPr="00BC23E0">
              <w:t>I understand my information will be listed on the automatic mutual recognition website maintained by NT Water Resources.</w:t>
            </w:r>
          </w:p>
        </w:tc>
        <w:tc>
          <w:tcPr>
            <w:tcW w:w="1276" w:type="dxa"/>
            <w:gridSpan w:val="2"/>
            <w:tcBorders>
              <w:bottom w:val="single" w:sz="4" w:space="0" w:color="auto"/>
            </w:tcBorders>
          </w:tcPr>
          <w:p w14:paraId="350318C8" w14:textId="3976E601" w:rsidR="00BC23E0" w:rsidRPr="00BC23E0" w:rsidRDefault="00BC23E0" w:rsidP="00BC23E0">
            <w:pPr>
              <w:keepNext/>
              <w:rPr>
                <w:szCs w:val="22"/>
              </w:rPr>
            </w:pPr>
            <w:r w:rsidRPr="00BC23E0">
              <w:rPr>
                <w:szCs w:val="22"/>
              </w:rPr>
              <w:t>Yes / No</w:t>
            </w:r>
          </w:p>
        </w:tc>
      </w:tr>
      <w:tr w:rsidR="00BC23E0" w:rsidRPr="00BC23E0" w14:paraId="12206651" w14:textId="77777777" w:rsidTr="00084634">
        <w:trPr>
          <w:trHeight w:val="1249"/>
        </w:trPr>
        <w:tc>
          <w:tcPr>
            <w:tcW w:w="13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8" w:type="dxa"/>
              <w:bottom w:w="28" w:type="dxa"/>
            </w:tcMar>
            <w:vAlign w:val="center"/>
          </w:tcPr>
          <w:p w14:paraId="10FA5D62" w14:textId="01AD856A" w:rsidR="00BC23E0" w:rsidRPr="00451D9C" w:rsidRDefault="00BC23E0" w:rsidP="00BC23E0">
            <w:pPr>
              <w:keepNext/>
              <w:spacing w:before="60" w:after="60"/>
              <w:rPr>
                <w:rFonts w:cs="Arial"/>
                <w:b/>
                <w:szCs w:val="22"/>
              </w:rPr>
            </w:pPr>
            <w:r w:rsidRPr="00451D9C">
              <w:rPr>
                <w:rFonts w:cs="Arial"/>
                <w:b/>
                <w:szCs w:val="22"/>
              </w:rPr>
              <w:t xml:space="preserve">I, </w:t>
            </w:r>
            <w:r w:rsidR="00451D9C">
              <w:rPr>
                <w:rFonts w:cs="Arial"/>
                <w:b/>
                <w:szCs w:val="22"/>
              </w:rPr>
              <w:br/>
            </w:r>
            <w:r w:rsidRPr="00451D9C">
              <w:rPr>
                <w:rFonts w:cs="Arial"/>
                <w:b/>
                <w:szCs w:val="22"/>
              </w:rPr>
              <w:t>(full name)</w:t>
            </w:r>
          </w:p>
        </w:tc>
        <w:tc>
          <w:tcPr>
            <w:tcW w:w="4111" w:type="dxa"/>
            <w:gridSpan w:val="10"/>
            <w:tcBorders>
              <w:bottom w:val="single" w:sz="4" w:space="0" w:color="auto"/>
            </w:tcBorders>
            <w:vAlign w:val="center"/>
          </w:tcPr>
          <w:p w14:paraId="7D5C6C67" w14:textId="77777777" w:rsidR="00BC23E0" w:rsidRPr="00451D9C" w:rsidRDefault="00BC23E0" w:rsidP="00BC23E0">
            <w:pPr>
              <w:keepNext/>
              <w:rPr>
                <w:b/>
                <w:szCs w:val="22"/>
              </w:rPr>
            </w:pPr>
          </w:p>
        </w:tc>
        <w:tc>
          <w:tcPr>
            <w:tcW w:w="1276" w:type="dxa"/>
            <w:gridSpan w:val="4"/>
            <w:tcBorders>
              <w:bottom w:val="single" w:sz="4" w:space="0" w:color="auto"/>
            </w:tcBorders>
            <w:shd w:val="clear" w:color="auto" w:fill="D9D9D9" w:themeFill="background1" w:themeFillShade="D9"/>
            <w:vAlign w:val="center"/>
          </w:tcPr>
          <w:p w14:paraId="5DB7A34D" w14:textId="019CCE40" w:rsidR="00BC23E0" w:rsidRPr="00451D9C" w:rsidRDefault="00BC23E0" w:rsidP="00BC23E0">
            <w:pPr>
              <w:keepNext/>
              <w:spacing w:before="60" w:after="60"/>
              <w:rPr>
                <w:b/>
                <w:szCs w:val="22"/>
              </w:rPr>
            </w:pPr>
            <w:r w:rsidRPr="00451D9C">
              <w:rPr>
                <w:b/>
                <w:szCs w:val="22"/>
              </w:rPr>
              <w:t>of (address)</w:t>
            </w:r>
          </w:p>
        </w:tc>
        <w:tc>
          <w:tcPr>
            <w:tcW w:w="3827" w:type="dxa"/>
            <w:gridSpan w:val="8"/>
            <w:tcBorders>
              <w:bottom w:val="single" w:sz="4" w:space="0" w:color="auto"/>
            </w:tcBorders>
            <w:vAlign w:val="center"/>
          </w:tcPr>
          <w:p w14:paraId="6FDD26A4" w14:textId="55CB8FE7" w:rsidR="00BC23E0" w:rsidRPr="00BC23E0" w:rsidRDefault="00BC23E0" w:rsidP="00BC23E0">
            <w:pPr>
              <w:keepNext/>
              <w:rPr>
                <w:szCs w:val="22"/>
              </w:rPr>
            </w:pPr>
          </w:p>
        </w:tc>
      </w:tr>
      <w:tr w:rsidR="00BC23E0" w:rsidRPr="00BC23E0" w14:paraId="6326FD28" w14:textId="77777777" w:rsidTr="005A0C55">
        <w:trPr>
          <w:trHeight w:val="27"/>
        </w:trPr>
        <w:tc>
          <w:tcPr>
            <w:tcW w:w="10540" w:type="dxa"/>
            <w:gridSpan w:val="25"/>
            <w:tcBorders>
              <w:top w:val="single" w:sz="4" w:space="0" w:color="auto"/>
              <w:left w:val="single" w:sz="4" w:space="0" w:color="auto"/>
              <w:bottom w:val="single" w:sz="4" w:space="0" w:color="auto"/>
            </w:tcBorders>
            <w:noWrap/>
            <w:tcMar>
              <w:top w:w="28" w:type="dxa"/>
              <w:bottom w:w="28" w:type="dxa"/>
            </w:tcMar>
          </w:tcPr>
          <w:p w14:paraId="6BDBC2DE" w14:textId="488998BA" w:rsidR="00BC23E0" w:rsidRPr="00BC23E0" w:rsidRDefault="00BC23E0" w:rsidP="00BC23E0">
            <w:pPr>
              <w:keepNext/>
              <w:spacing w:before="60" w:after="60"/>
              <w:rPr>
                <w:szCs w:val="22"/>
              </w:rPr>
            </w:pPr>
            <w:r w:rsidRPr="00BC23E0">
              <w:rPr>
                <w:szCs w:val="22"/>
              </w:rPr>
              <w:t>solemnly and sincerely declare that:</w:t>
            </w:r>
          </w:p>
          <w:p w14:paraId="15B88CCE" w14:textId="28DB2498" w:rsidR="00BC23E0" w:rsidRPr="00BC23E0" w:rsidRDefault="00451D9C" w:rsidP="00BC23E0">
            <w:pPr>
              <w:pStyle w:val="ListParagraph"/>
              <w:numPr>
                <w:ilvl w:val="0"/>
                <w:numId w:val="42"/>
              </w:numPr>
              <w:spacing w:before="60" w:after="60"/>
              <w:rPr>
                <w:szCs w:val="22"/>
              </w:rPr>
            </w:pPr>
            <w:r>
              <w:rPr>
                <w:szCs w:val="22"/>
              </w:rPr>
              <w:t>a</w:t>
            </w:r>
            <w:r w:rsidR="00BC23E0" w:rsidRPr="00BC23E0">
              <w:rPr>
                <w:szCs w:val="22"/>
              </w:rPr>
              <w:t xml:space="preserve">ll statements and information contained in this notification are true and correct to the best of my knowledge by virtue of the </w:t>
            </w:r>
            <w:r w:rsidR="00BC23E0" w:rsidRPr="00BC23E0">
              <w:rPr>
                <w:i/>
                <w:szCs w:val="22"/>
              </w:rPr>
              <w:t>Oaths, Affidavits and Declarations Act 2020</w:t>
            </w:r>
            <w:r w:rsidR="00BC23E0" w:rsidRPr="00BC23E0">
              <w:rPr>
                <w:szCs w:val="22"/>
              </w:rPr>
              <w:t xml:space="preserve"> (NT); and</w:t>
            </w:r>
          </w:p>
          <w:p w14:paraId="44D859F4" w14:textId="6C0731B3" w:rsidR="00BC23E0" w:rsidRPr="00BC23E0" w:rsidRDefault="00451D9C" w:rsidP="00BC23E0">
            <w:pPr>
              <w:pStyle w:val="ListParagraph"/>
              <w:numPr>
                <w:ilvl w:val="0"/>
                <w:numId w:val="42"/>
              </w:numPr>
              <w:spacing w:before="60" w:after="60"/>
              <w:rPr>
                <w:szCs w:val="22"/>
              </w:rPr>
            </w:pPr>
            <w:r>
              <w:rPr>
                <w:szCs w:val="22"/>
              </w:rPr>
              <w:t>a</w:t>
            </w:r>
            <w:r w:rsidR="00BC23E0" w:rsidRPr="00BC23E0">
              <w:rPr>
                <w:szCs w:val="22"/>
              </w:rPr>
              <w:t>ll copies of documents attached to this notification are true copies of the originals; and</w:t>
            </w:r>
          </w:p>
          <w:p w14:paraId="388BB838" w14:textId="7F1ADE8A" w:rsidR="00BC23E0" w:rsidRPr="00BC23E0" w:rsidRDefault="00BC23E0" w:rsidP="00BC23E0">
            <w:pPr>
              <w:pStyle w:val="ListParagraph"/>
              <w:numPr>
                <w:ilvl w:val="0"/>
                <w:numId w:val="42"/>
              </w:numPr>
              <w:spacing w:before="60" w:after="60"/>
              <w:rPr>
                <w:szCs w:val="22"/>
              </w:rPr>
            </w:pPr>
            <w:r w:rsidRPr="00BC23E0">
              <w:rPr>
                <w:szCs w:val="22"/>
              </w:rPr>
              <w:t>I understand that it is an offence to make a declaration that is false in any material particular.</w:t>
            </w:r>
          </w:p>
        </w:tc>
      </w:tr>
      <w:tr w:rsidR="00BC23E0" w:rsidRPr="00BC23E0" w14:paraId="2A532DB5" w14:textId="77777777" w:rsidTr="00451D9C">
        <w:trPr>
          <w:trHeight w:val="1093"/>
        </w:trPr>
        <w:tc>
          <w:tcPr>
            <w:tcW w:w="1326" w:type="dxa"/>
            <w:gridSpan w:val="3"/>
            <w:tcBorders>
              <w:top w:val="single" w:sz="4" w:space="0" w:color="auto"/>
              <w:bottom w:val="single" w:sz="4" w:space="0" w:color="auto"/>
            </w:tcBorders>
            <w:shd w:val="clear" w:color="auto" w:fill="D9D9D9" w:themeFill="background1" w:themeFillShade="D9"/>
            <w:noWrap/>
            <w:tcMar>
              <w:top w:w="108" w:type="dxa"/>
              <w:bottom w:w="108" w:type="dxa"/>
            </w:tcMar>
            <w:vAlign w:val="center"/>
          </w:tcPr>
          <w:p w14:paraId="6A5CB7D6" w14:textId="0FA852FE" w:rsidR="00BC23E0" w:rsidRPr="00BC23E0" w:rsidRDefault="00BC23E0" w:rsidP="00BC23E0">
            <w:pPr>
              <w:keepNext/>
              <w:spacing w:after="0"/>
              <w:rPr>
                <w:szCs w:val="22"/>
              </w:rPr>
            </w:pPr>
            <w:r w:rsidRPr="00BC23E0">
              <w:rPr>
                <w:rStyle w:val="Questionlabel"/>
                <w:szCs w:val="22"/>
              </w:rPr>
              <w:t>Applicant signature</w:t>
            </w:r>
          </w:p>
        </w:tc>
        <w:tc>
          <w:tcPr>
            <w:tcW w:w="4536" w:type="dxa"/>
            <w:gridSpan w:val="12"/>
            <w:tcBorders>
              <w:top w:val="single" w:sz="4" w:space="0" w:color="auto"/>
              <w:bottom w:val="single" w:sz="4" w:space="0" w:color="auto"/>
            </w:tcBorders>
            <w:vAlign w:val="center"/>
          </w:tcPr>
          <w:p w14:paraId="473D033D" w14:textId="77777777" w:rsidR="00BC23E0" w:rsidRPr="00BC23E0" w:rsidRDefault="00BC23E0" w:rsidP="00BC23E0">
            <w:pPr>
              <w:keepNext/>
              <w:spacing w:after="0"/>
              <w:rPr>
                <w:szCs w:val="22"/>
              </w:rPr>
            </w:pPr>
          </w:p>
        </w:tc>
        <w:tc>
          <w:tcPr>
            <w:tcW w:w="851" w:type="dxa"/>
            <w:gridSpan w:val="2"/>
            <w:tcBorders>
              <w:top w:val="single" w:sz="4" w:space="0" w:color="auto"/>
              <w:bottom w:val="single" w:sz="4" w:space="0" w:color="auto"/>
            </w:tcBorders>
            <w:shd w:val="clear" w:color="auto" w:fill="D9D9D9" w:themeFill="background1" w:themeFillShade="D9"/>
            <w:vAlign w:val="center"/>
          </w:tcPr>
          <w:p w14:paraId="0AB209B0" w14:textId="1A678150" w:rsidR="00BC23E0" w:rsidRPr="00BC23E0" w:rsidRDefault="00BC23E0" w:rsidP="00BC23E0">
            <w:pPr>
              <w:keepNext/>
              <w:spacing w:after="0"/>
              <w:rPr>
                <w:b/>
                <w:szCs w:val="22"/>
              </w:rPr>
            </w:pPr>
            <w:r w:rsidRPr="00BC23E0">
              <w:rPr>
                <w:b/>
                <w:szCs w:val="22"/>
              </w:rPr>
              <w:t>Date</w:t>
            </w:r>
          </w:p>
        </w:tc>
        <w:tc>
          <w:tcPr>
            <w:tcW w:w="3827" w:type="dxa"/>
            <w:gridSpan w:val="8"/>
            <w:tcBorders>
              <w:top w:val="single" w:sz="4" w:space="0" w:color="auto"/>
              <w:bottom w:val="single" w:sz="4" w:space="0" w:color="auto"/>
            </w:tcBorders>
            <w:vAlign w:val="center"/>
          </w:tcPr>
          <w:p w14:paraId="02058F32" w14:textId="50B36792" w:rsidR="00BC23E0" w:rsidRPr="00BC23E0" w:rsidRDefault="00BC23E0" w:rsidP="00BC23E0">
            <w:pPr>
              <w:keepNext/>
              <w:spacing w:after="0"/>
              <w:rPr>
                <w:szCs w:val="22"/>
              </w:rPr>
            </w:pPr>
          </w:p>
        </w:tc>
      </w:tr>
    </w:tbl>
    <w:p w14:paraId="033260D8" w14:textId="77777777" w:rsidR="00415311" w:rsidRPr="00BC23E0" w:rsidRDefault="00415311" w:rsidP="00415311">
      <w:pPr>
        <w:pStyle w:val="SectionHeading"/>
        <w:rPr>
          <w:szCs w:val="22"/>
          <w:lang w:eastAsia="en-US"/>
        </w:rPr>
        <w:sectPr w:rsidR="00415311" w:rsidRPr="00BC23E0" w:rsidSect="00F259C7">
          <w:headerReference w:type="default" r:id="rId9"/>
          <w:footerReference w:type="default" r:id="rId10"/>
          <w:headerReference w:type="first" r:id="rId11"/>
          <w:footerReference w:type="first" r:id="rId12"/>
          <w:type w:val="continuous"/>
          <w:pgSz w:w="11906" w:h="16838" w:code="9"/>
          <w:pgMar w:top="1135" w:right="424" w:bottom="1560" w:left="794" w:header="794" w:footer="345" w:gutter="0"/>
          <w:cols w:space="708"/>
          <w:titlePg/>
          <w:docGrid w:linePitch="360"/>
        </w:sectPr>
      </w:pPr>
    </w:p>
    <w:tbl>
      <w:tblPr>
        <w:tblStyle w:val="NTGTable1"/>
        <w:tblW w:w="10682" w:type="dxa"/>
        <w:tblInd w:w="-55" w:type="dxa"/>
        <w:tblLayout w:type="fixed"/>
        <w:tblCellMar>
          <w:top w:w="28" w:type="dxa"/>
          <w:bottom w:w="28"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43"/>
        <w:gridCol w:w="1842"/>
        <w:gridCol w:w="993"/>
        <w:gridCol w:w="3118"/>
        <w:gridCol w:w="1134"/>
        <w:gridCol w:w="1134"/>
        <w:gridCol w:w="1418"/>
      </w:tblGrid>
      <w:tr w:rsidR="008E67DB" w:rsidRPr="00BC23E0" w14:paraId="6A0E3C85" w14:textId="77777777" w:rsidTr="007C104F">
        <w:trPr>
          <w:trHeight w:val="27"/>
        </w:trPr>
        <w:tc>
          <w:tcPr>
            <w:tcW w:w="10682"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85" w:type="dxa"/>
              <w:bottom w:w="85" w:type="dxa"/>
            </w:tcMar>
          </w:tcPr>
          <w:p w14:paraId="5E1BC2D5" w14:textId="6472EAD9" w:rsidR="008E67DB" w:rsidRPr="00BC23E0" w:rsidRDefault="00433480" w:rsidP="00433480">
            <w:pPr>
              <w:pStyle w:val="SectionHeading"/>
              <w:rPr>
                <w:szCs w:val="22"/>
              </w:rPr>
            </w:pPr>
            <w:r w:rsidRPr="00BC23E0">
              <w:rPr>
                <w:szCs w:val="22"/>
                <w:lang w:eastAsia="en-US"/>
              </w:rPr>
              <w:t>Supporting documents</w:t>
            </w:r>
            <w:r w:rsidR="008E67DB" w:rsidRPr="00BC23E0">
              <w:rPr>
                <w:szCs w:val="22"/>
              </w:rPr>
              <w:t xml:space="preserve"> </w:t>
            </w:r>
            <w:r w:rsidR="00C06FA7" w:rsidRPr="00BC23E0">
              <w:rPr>
                <w:szCs w:val="22"/>
              </w:rPr>
              <w:t>checklist</w:t>
            </w:r>
          </w:p>
        </w:tc>
      </w:tr>
      <w:tr w:rsidR="008E67DB" w:rsidRPr="00BC23E0" w14:paraId="6091A3C7" w14:textId="77777777" w:rsidTr="007C104F">
        <w:trPr>
          <w:trHeight w:val="145"/>
        </w:trPr>
        <w:tc>
          <w:tcPr>
            <w:tcW w:w="10682" w:type="dxa"/>
            <w:gridSpan w:val="7"/>
            <w:tcBorders>
              <w:top w:val="single" w:sz="4" w:space="0" w:color="auto"/>
              <w:bottom w:val="single" w:sz="4" w:space="0" w:color="auto"/>
            </w:tcBorders>
            <w:noWrap/>
            <w:tcMar>
              <w:top w:w="108" w:type="dxa"/>
              <w:bottom w:w="108" w:type="dxa"/>
            </w:tcMar>
          </w:tcPr>
          <w:p w14:paraId="3F349DAC" w14:textId="39471E1F" w:rsidR="008E67DB" w:rsidRPr="00BC23E0" w:rsidRDefault="000E2221" w:rsidP="007D75CD">
            <w:pPr>
              <w:keepNext/>
              <w:spacing w:after="0"/>
              <w:rPr>
                <w:szCs w:val="22"/>
              </w:rPr>
            </w:pPr>
            <w:r w:rsidRPr="00BC23E0">
              <w:rPr>
                <w:szCs w:val="22"/>
              </w:rPr>
              <w:t xml:space="preserve">The following documents must be lodged with this </w:t>
            </w:r>
            <w:r w:rsidR="000707E4" w:rsidRPr="00BC23E0">
              <w:rPr>
                <w:szCs w:val="22"/>
              </w:rPr>
              <w:t>notification</w:t>
            </w:r>
            <w:r w:rsidRPr="00BC23E0">
              <w:rPr>
                <w:szCs w:val="22"/>
              </w:rPr>
              <w:t xml:space="preserve">. </w:t>
            </w:r>
            <w:r w:rsidR="007D75CD" w:rsidRPr="00BC23E0">
              <w:rPr>
                <w:szCs w:val="22"/>
              </w:rPr>
              <w:t>Automatic deemed</w:t>
            </w:r>
            <w:r w:rsidRPr="00BC23E0">
              <w:rPr>
                <w:szCs w:val="22"/>
              </w:rPr>
              <w:t xml:space="preserve"> registration will not apply to incomplete </w:t>
            </w:r>
            <w:r w:rsidR="000707E4" w:rsidRPr="00BC23E0">
              <w:rPr>
                <w:szCs w:val="22"/>
              </w:rPr>
              <w:t>notifications</w:t>
            </w:r>
            <w:r w:rsidRPr="00BC23E0">
              <w:rPr>
                <w:szCs w:val="22"/>
              </w:rPr>
              <w:t xml:space="preserve">. </w:t>
            </w:r>
          </w:p>
        </w:tc>
      </w:tr>
      <w:tr w:rsidR="00433480" w:rsidRPr="00BC23E0" w14:paraId="04A83338" w14:textId="77777777" w:rsidTr="007C104F">
        <w:trPr>
          <w:trHeight w:val="145"/>
        </w:trPr>
        <w:tc>
          <w:tcPr>
            <w:tcW w:w="9264" w:type="dxa"/>
            <w:gridSpan w:val="6"/>
            <w:tcBorders>
              <w:top w:val="single" w:sz="4" w:space="0" w:color="auto"/>
              <w:bottom w:val="single" w:sz="4" w:space="0" w:color="auto"/>
            </w:tcBorders>
            <w:noWrap/>
            <w:tcMar>
              <w:top w:w="85" w:type="dxa"/>
              <w:bottom w:w="85" w:type="dxa"/>
            </w:tcMar>
          </w:tcPr>
          <w:p w14:paraId="4E44F065" w14:textId="226E18DF" w:rsidR="00433480" w:rsidRPr="00BC23E0" w:rsidRDefault="00C06FA7" w:rsidP="00B54004">
            <w:pPr>
              <w:keepNext/>
              <w:spacing w:after="0"/>
              <w:rPr>
                <w:szCs w:val="22"/>
              </w:rPr>
            </w:pPr>
            <w:r w:rsidRPr="00BC23E0">
              <w:rPr>
                <w:szCs w:val="22"/>
              </w:rPr>
              <w:t xml:space="preserve">Complete </w:t>
            </w:r>
            <w:r w:rsidR="000707E4" w:rsidRPr="00BC23E0">
              <w:rPr>
                <w:szCs w:val="22"/>
              </w:rPr>
              <w:t xml:space="preserve">notification </w:t>
            </w:r>
            <w:r w:rsidRPr="00BC23E0">
              <w:rPr>
                <w:szCs w:val="22"/>
              </w:rPr>
              <w:t>and signed declaration</w:t>
            </w:r>
          </w:p>
        </w:tc>
        <w:sdt>
          <w:sdtPr>
            <w:rPr>
              <w:szCs w:val="22"/>
            </w:rPr>
            <w:id w:val="459002315"/>
            <w14:checkbox>
              <w14:checked w14:val="0"/>
              <w14:checkedState w14:val="2612" w14:font="MS Gothic"/>
              <w14:uncheckedState w14:val="2610" w14:font="MS Gothic"/>
            </w14:checkbox>
          </w:sdtPr>
          <w:sdtEndPr/>
          <w:sdtContent>
            <w:tc>
              <w:tcPr>
                <w:tcW w:w="1418" w:type="dxa"/>
                <w:tcBorders>
                  <w:top w:val="single" w:sz="4" w:space="0" w:color="auto"/>
                  <w:bottom w:val="single" w:sz="4" w:space="0" w:color="auto"/>
                </w:tcBorders>
                <w:tcMar>
                  <w:top w:w="85" w:type="dxa"/>
                  <w:bottom w:w="85" w:type="dxa"/>
                </w:tcMar>
              </w:tcPr>
              <w:p w14:paraId="45C72A22" w14:textId="77777777" w:rsidR="00433480" w:rsidRPr="00BC23E0" w:rsidRDefault="00191DD1" w:rsidP="00191DD1">
                <w:pPr>
                  <w:keepNext/>
                  <w:spacing w:after="0" w:line="192" w:lineRule="auto"/>
                  <w:jc w:val="center"/>
                  <w:rPr>
                    <w:szCs w:val="22"/>
                  </w:rPr>
                </w:pPr>
                <w:r w:rsidRPr="00BC23E0">
                  <w:rPr>
                    <w:rFonts w:ascii="MS Gothic" w:eastAsia="MS Gothic" w:hAnsi="MS Gothic" w:hint="eastAsia"/>
                    <w:szCs w:val="22"/>
                  </w:rPr>
                  <w:t>☐</w:t>
                </w:r>
              </w:p>
            </w:tc>
          </w:sdtContent>
        </w:sdt>
      </w:tr>
      <w:tr w:rsidR="00C06FA7" w:rsidRPr="00BC23E0" w14:paraId="5E049AFF" w14:textId="77777777" w:rsidTr="007C104F">
        <w:trPr>
          <w:trHeight w:val="145"/>
        </w:trPr>
        <w:tc>
          <w:tcPr>
            <w:tcW w:w="9264" w:type="dxa"/>
            <w:gridSpan w:val="6"/>
            <w:tcBorders>
              <w:top w:val="single" w:sz="4" w:space="0" w:color="auto"/>
              <w:bottom w:val="single" w:sz="4" w:space="0" w:color="auto"/>
            </w:tcBorders>
            <w:noWrap/>
            <w:tcMar>
              <w:top w:w="85" w:type="dxa"/>
              <w:bottom w:w="85" w:type="dxa"/>
            </w:tcMar>
          </w:tcPr>
          <w:p w14:paraId="73EF908E" w14:textId="2855A620" w:rsidR="00C06FA7" w:rsidRPr="00BC23E0" w:rsidRDefault="00C06FA7" w:rsidP="007D75CD">
            <w:pPr>
              <w:keepNext/>
              <w:spacing w:after="0"/>
              <w:rPr>
                <w:szCs w:val="22"/>
              </w:rPr>
            </w:pPr>
            <w:r w:rsidRPr="00BC23E0">
              <w:rPr>
                <w:szCs w:val="22"/>
              </w:rPr>
              <w:t>C</w:t>
            </w:r>
            <w:r w:rsidR="007D75CD" w:rsidRPr="00BC23E0">
              <w:rPr>
                <w:szCs w:val="22"/>
              </w:rPr>
              <w:t xml:space="preserve">opy of identification showing your current place of residence </w:t>
            </w:r>
          </w:p>
        </w:tc>
        <w:sdt>
          <w:sdtPr>
            <w:rPr>
              <w:szCs w:val="22"/>
            </w:rPr>
            <w:id w:val="-886021814"/>
            <w14:checkbox>
              <w14:checked w14:val="0"/>
              <w14:checkedState w14:val="2612" w14:font="MS Gothic"/>
              <w14:uncheckedState w14:val="2610" w14:font="MS Gothic"/>
            </w14:checkbox>
          </w:sdtPr>
          <w:sdtEndPr/>
          <w:sdtContent>
            <w:tc>
              <w:tcPr>
                <w:tcW w:w="1418" w:type="dxa"/>
                <w:tcBorders>
                  <w:top w:val="single" w:sz="4" w:space="0" w:color="auto"/>
                  <w:bottom w:val="single" w:sz="4" w:space="0" w:color="auto"/>
                </w:tcBorders>
                <w:tcMar>
                  <w:top w:w="85" w:type="dxa"/>
                  <w:bottom w:w="85" w:type="dxa"/>
                </w:tcMar>
              </w:tcPr>
              <w:p w14:paraId="4889801C" w14:textId="7A5F9482" w:rsidR="00C06FA7" w:rsidRPr="00BC23E0" w:rsidRDefault="00C06FA7" w:rsidP="00C06FA7">
                <w:pPr>
                  <w:keepNext/>
                  <w:spacing w:after="0" w:line="192" w:lineRule="auto"/>
                  <w:jc w:val="center"/>
                  <w:rPr>
                    <w:szCs w:val="22"/>
                  </w:rPr>
                </w:pPr>
                <w:r w:rsidRPr="00BC23E0">
                  <w:rPr>
                    <w:rFonts w:ascii="MS Gothic" w:eastAsia="MS Gothic" w:hAnsi="MS Gothic" w:hint="eastAsia"/>
                    <w:szCs w:val="22"/>
                  </w:rPr>
                  <w:t>☐</w:t>
                </w:r>
              </w:p>
            </w:tc>
          </w:sdtContent>
        </w:sdt>
      </w:tr>
      <w:tr w:rsidR="00433480" w:rsidRPr="00BC23E0" w14:paraId="7BBF75EB" w14:textId="77777777" w:rsidTr="007C104F">
        <w:trPr>
          <w:trHeight w:val="145"/>
        </w:trPr>
        <w:tc>
          <w:tcPr>
            <w:tcW w:w="9264" w:type="dxa"/>
            <w:gridSpan w:val="6"/>
            <w:tcBorders>
              <w:top w:val="single" w:sz="4" w:space="0" w:color="auto"/>
              <w:bottom w:val="single" w:sz="4" w:space="0" w:color="auto"/>
            </w:tcBorders>
            <w:noWrap/>
            <w:tcMar>
              <w:top w:w="85" w:type="dxa"/>
              <w:bottom w:w="85" w:type="dxa"/>
            </w:tcMar>
          </w:tcPr>
          <w:p w14:paraId="43C1AF27" w14:textId="5DF4B145" w:rsidR="00433480" w:rsidRPr="00BC23E0" w:rsidRDefault="00433480" w:rsidP="007D75CD">
            <w:pPr>
              <w:keepNext/>
              <w:spacing w:after="0"/>
              <w:rPr>
                <w:szCs w:val="22"/>
              </w:rPr>
            </w:pPr>
            <w:r w:rsidRPr="00BC23E0">
              <w:rPr>
                <w:szCs w:val="22"/>
              </w:rPr>
              <w:t>A copy of your</w:t>
            </w:r>
            <w:r w:rsidR="00C06FA7" w:rsidRPr="00BC23E0">
              <w:rPr>
                <w:szCs w:val="22"/>
              </w:rPr>
              <w:t xml:space="preserve"> current licence/s from the states or territories you are licensed </w:t>
            </w:r>
          </w:p>
        </w:tc>
        <w:sdt>
          <w:sdtPr>
            <w:rPr>
              <w:szCs w:val="22"/>
            </w:rPr>
            <w:id w:val="-1319504182"/>
            <w14:checkbox>
              <w14:checked w14:val="0"/>
              <w14:checkedState w14:val="2612" w14:font="MS Gothic"/>
              <w14:uncheckedState w14:val="2610" w14:font="MS Gothic"/>
            </w14:checkbox>
          </w:sdtPr>
          <w:sdtEndPr/>
          <w:sdtContent>
            <w:tc>
              <w:tcPr>
                <w:tcW w:w="1418" w:type="dxa"/>
                <w:tcBorders>
                  <w:top w:val="single" w:sz="4" w:space="0" w:color="auto"/>
                  <w:bottom w:val="single" w:sz="4" w:space="0" w:color="auto"/>
                </w:tcBorders>
                <w:tcMar>
                  <w:top w:w="85" w:type="dxa"/>
                  <w:bottom w:w="85" w:type="dxa"/>
                </w:tcMar>
              </w:tcPr>
              <w:p w14:paraId="786953C4" w14:textId="77777777" w:rsidR="00433480" w:rsidRPr="00BC23E0" w:rsidRDefault="00191DD1" w:rsidP="00191DD1">
                <w:pPr>
                  <w:keepNext/>
                  <w:spacing w:after="0" w:line="192" w:lineRule="auto"/>
                  <w:jc w:val="center"/>
                  <w:rPr>
                    <w:szCs w:val="22"/>
                  </w:rPr>
                </w:pPr>
                <w:r w:rsidRPr="00BC23E0">
                  <w:rPr>
                    <w:rFonts w:ascii="MS Gothic" w:eastAsia="MS Gothic" w:hAnsi="MS Gothic" w:hint="eastAsia"/>
                    <w:szCs w:val="22"/>
                  </w:rPr>
                  <w:t>☐</w:t>
                </w:r>
              </w:p>
            </w:tc>
          </w:sdtContent>
        </w:sdt>
      </w:tr>
      <w:tr w:rsidR="00433480" w:rsidRPr="00BC23E0" w14:paraId="7087BC87" w14:textId="77777777" w:rsidTr="007C104F">
        <w:trPr>
          <w:trHeight w:val="27"/>
        </w:trPr>
        <w:tc>
          <w:tcPr>
            <w:tcW w:w="10682"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85" w:type="dxa"/>
              <w:bottom w:w="85" w:type="dxa"/>
            </w:tcMar>
          </w:tcPr>
          <w:p w14:paraId="7B1BB1FA" w14:textId="7E0608B1" w:rsidR="00433480" w:rsidRPr="00BC23E0" w:rsidRDefault="00B35605" w:rsidP="00D71B5A">
            <w:pPr>
              <w:pStyle w:val="SectionHeading"/>
              <w:rPr>
                <w:szCs w:val="22"/>
              </w:rPr>
            </w:pPr>
            <w:r>
              <w:rPr>
                <w:szCs w:val="22"/>
                <w:lang w:eastAsia="en-US"/>
              </w:rPr>
              <w:t>Privacy s</w:t>
            </w:r>
            <w:r w:rsidR="00433480" w:rsidRPr="00BC23E0">
              <w:rPr>
                <w:szCs w:val="22"/>
                <w:lang w:eastAsia="en-US"/>
              </w:rPr>
              <w:t>tatement</w:t>
            </w:r>
            <w:r w:rsidR="00433480" w:rsidRPr="00BC23E0">
              <w:rPr>
                <w:szCs w:val="22"/>
              </w:rPr>
              <w:t xml:space="preserve"> </w:t>
            </w:r>
          </w:p>
        </w:tc>
      </w:tr>
      <w:tr w:rsidR="00433480" w:rsidRPr="00BC23E0" w14:paraId="37216677" w14:textId="77777777" w:rsidTr="007C104F">
        <w:trPr>
          <w:trHeight w:val="145"/>
        </w:trPr>
        <w:tc>
          <w:tcPr>
            <w:tcW w:w="10682" w:type="dxa"/>
            <w:gridSpan w:val="7"/>
            <w:tcBorders>
              <w:top w:val="single" w:sz="4" w:space="0" w:color="auto"/>
              <w:bottom w:val="single" w:sz="4" w:space="0" w:color="auto"/>
            </w:tcBorders>
            <w:noWrap/>
            <w:tcMar>
              <w:top w:w="108" w:type="dxa"/>
              <w:bottom w:w="108" w:type="dxa"/>
            </w:tcMar>
          </w:tcPr>
          <w:p w14:paraId="225878DC" w14:textId="75E63824" w:rsidR="00433480" w:rsidRPr="00BC23E0" w:rsidRDefault="00463BB0" w:rsidP="00FA4D00">
            <w:pPr>
              <w:keepNext/>
              <w:spacing w:after="0"/>
              <w:rPr>
                <w:szCs w:val="22"/>
              </w:rPr>
            </w:pPr>
            <w:r w:rsidRPr="00BC23E0">
              <w:rPr>
                <w:szCs w:val="22"/>
              </w:rPr>
              <w:t xml:space="preserve">The details you provide are published on the Northern Territory </w:t>
            </w:r>
            <w:r w:rsidR="009B6260">
              <w:rPr>
                <w:szCs w:val="22"/>
              </w:rPr>
              <w:t>Government</w:t>
            </w:r>
            <w:r w:rsidRPr="00BC23E0">
              <w:rPr>
                <w:szCs w:val="22"/>
              </w:rPr>
              <w:t xml:space="preserve"> website</w:t>
            </w:r>
            <w:r w:rsidR="009B6260">
              <w:rPr>
                <w:rStyle w:val="FootnoteReference"/>
                <w:szCs w:val="22"/>
              </w:rPr>
              <w:footnoteReference w:id="2"/>
            </w:r>
            <w:r w:rsidRPr="00BC23E0">
              <w:rPr>
                <w:szCs w:val="22"/>
              </w:rPr>
              <w:t xml:space="preserve">. If you have any questions about how your personal information will be handled or would like to gain access to your personal information, you can contact Water Resources Division within the Department of Environment, Parks and Water Security. The Northern Territory Government complies with the </w:t>
            </w:r>
            <w:r w:rsidRPr="002709C0">
              <w:rPr>
                <w:szCs w:val="22"/>
              </w:rPr>
              <w:t>Information Privacy Principles</w:t>
            </w:r>
            <w:r w:rsidR="00A67714">
              <w:rPr>
                <w:rStyle w:val="FootnoteReference"/>
                <w:szCs w:val="22"/>
              </w:rPr>
              <w:footnoteReference w:id="3"/>
            </w:r>
            <w:r w:rsidR="00A67714">
              <w:rPr>
                <w:szCs w:val="22"/>
              </w:rPr>
              <w:t xml:space="preserve"> </w:t>
            </w:r>
            <w:r w:rsidRPr="00BC23E0">
              <w:rPr>
                <w:szCs w:val="22"/>
              </w:rPr>
              <w:t xml:space="preserve">scheduled by the </w:t>
            </w:r>
            <w:r w:rsidRPr="002709C0">
              <w:rPr>
                <w:i/>
                <w:szCs w:val="22"/>
              </w:rPr>
              <w:t>Information Act 2002</w:t>
            </w:r>
            <w:r w:rsidRPr="00BC23E0">
              <w:rPr>
                <w:rStyle w:val="FootnoteReference"/>
                <w:szCs w:val="22"/>
              </w:rPr>
              <w:footnoteReference w:id="4"/>
            </w:r>
            <w:r w:rsidR="002709C0">
              <w:rPr>
                <w:szCs w:val="22"/>
              </w:rPr>
              <w:t>.</w:t>
            </w:r>
            <w:r w:rsidRPr="00BC23E0">
              <w:rPr>
                <w:szCs w:val="22"/>
              </w:rPr>
              <w:t xml:space="preserve"> For more information, read our </w:t>
            </w:r>
            <w:r w:rsidRPr="002709C0">
              <w:rPr>
                <w:szCs w:val="22"/>
              </w:rPr>
              <w:t>privacy policy</w:t>
            </w:r>
            <w:r w:rsidRPr="00BC23E0">
              <w:rPr>
                <w:rStyle w:val="FootnoteReference"/>
                <w:szCs w:val="22"/>
              </w:rPr>
              <w:footnoteReference w:id="5"/>
            </w:r>
            <w:r w:rsidR="002709C0">
              <w:rPr>
                <w:szCs w:val="22"/>
              </w:rPr>
              <w:t>.</w:t>
            </w:r>
          </w:p>
        </w:tc>
      </w:tr>
      <w:tr w:rsidR="00796561" w:rsidRPr="00BC23E0" w14:paraId="39ABB91C" w14:textId="77777777" w:rsidTr="007C104F">
        <w:trPr>
          <w:trHeight w:val="27"/>
        </w:trPr>
        <w:tc>
          <w:tcPr>
            <w:tcW w:w="10682"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85" w:type="dxa"/>
              <w:bottom w:w="85" w:type="dxa"/>
            </w:tcMar>
          </w:tcPr>
          <w:p w14:paraId="6520E2DA" w14:textId="3031EC23" w:rsidR="00796561" w:rsidRPr="00BC23E0" w:rsidRDefault="00796561" w:rsidP="0047797B">
            <w:pPr>
              <w:pStyle w:val="SectionHeading"/>
              <w:rPr>
                <w:szCs w:val="22"/>
              </w:rPr>
            </w:pPr>
            <w:r w:rsidRPr="00BC23E0">
              <w:rPr>
                <w:szCs w:val="22"/>
                <w:lang w:eastAsia="en-US"/>
              </w:rPr>
              <w:t>Lodgement</w:t>
            </w:r>
            <w:r w:rsidRPr="00BC23E0">
              <w:rPr>
                <w:szCs w:val="22"/>
              </w:rPr>
              <w:t xml:space="preserve"> </w:t>
            </w:r>
          </w:p>
        </w:tc>
      </w:tr>
      <w:tr w:rsidR="00796561" w:rsidRPr="00BC23E0" w14:paraId="1F5DF1EB" w14:textId="77777777" w:rsidTr="007C104F">
        <w:trPr>
          <w:trHeight w:val="145"/>
        </w:trPr>
        <w:tc>
          <w:tcPr>
            <w:tcW w:w="10682" w:type="dxa"/>
            <w:gridSpan w:val="7"/>
            <w:tcBorders>
              <w:top w:val="single" w:sz="4" w:space="0" w:color="auto"/>
              <w:bottom w:val="single" w:sz="4" w:space="0" w:color="auto"/>
            </w:tcBorders>
            <w:noWrap/>
            <w:tcMar>
              <w:top w:w="108" w:type="dxa"/>
              <w:bottom w:w="108" w:type="dxa"/>
            </w:tcMar>
          </w:tcPr>
          <w:p w14:paraId="7A54B984" w14:textId="02E573EE" w:rsidR="00796561" w:rsidRPr="00BC23E0" w:rsidRDefault="00796561" w:rsidP="009B6260">
            <w:pPr>
              <w:keepNext/>
              <w:spacing w:after="0"/>
              <w:rPr>
                <w:szCs w:val="22"/>
              </w:rPr>
            </w:pPr>
            <w:r w:rsidRPr="00BC23E0">
              <w:rPr>
                <w:szCs w:val="22"/>
              </w:rPr>
              <w:t xml:space="preserve">Complete </w:t>
            </w:r>
            <w:r w:rsidR="00670C9E" w:rsidRPr="00BC23E0">
              <w:rPr>
                <w:szCs w:val="22"/>
              </w:rPr>
              <w:t xml:space="preserve">notifications </w:t>
            </w:r>
            <w:r w:rsidRPr="00BC23E0">
              <w:rPr>
                <w:szCs w:val="22"/>
              </w:rPr>
              <w:t>can be lodged via email, post or in person at a Water Resources office</w:t>
            </w:r>
            <w:r w:rsidR="00084634">
              <w:rPr>
                <w:rStyle w:val="FootnoteReference"/>
                <w:szCs w:val="22"/>
              </w:rPr>
              <w:footnoteReference w:id="6"/>
            </w:r>
            <w:r w:rsidR="00084634">
              <w:rPr>
                <w:szCs w:val="22"/>
              </w:rPr>
              <w:t>.</w:t>
            </w:r>
          </w:p>
        </w:tc>
      </w:tr>
      <w:tr w:rsidR="00796561" w:rsidRPr="00BC23E0" w14:paraId="7A89A482" w14:textId="77777777" w:rsidTr="007C104F">
        <w:trPr>
          <w:trHeight w:val="145"/>
        </w:trPr>
        <w:tc>
          <w:tcPr>
            <w:tcW w:w="1043" w:type="dxa"/>
            <w:tcBorders>
              <w:top w:val="single" w:sz="4" w:space="0" w:color="auto"/>
              <w:bottom w:val="single" w:sz="4" w:space="0" w:color="auto"/>
            </w:tcBorders>
            <w:noWrap/>
            <w:tcMar>
              <w:top w:w="108" w:type="dxa"/>
              <w:bottom w:w="108" w:type="dxa"/>
            </w:tcMar>
          </w:tcPr>
          <w:p w14:paraId="0029E0BD" w14:textId="39B1022E" w:rsidR="00796561" w:rsidRPr="00BC23E0" w:rsidRDefault="00796561" w:rsidP="00796561">
            <w:pPr>
              <w:keepNext/>
              <w:spacing w:after="0"/>
              <w:rPr>
                <w:szCs w:val="22"/>
              </w:rPr>
            </w:pPr>
            <w:r w:rsidRPr="00BC23E0">
              <w:rPr>
                <w:szCs w:val="22"/>
              </w:rPr>
              <w:t xml:space="preserve">Phone:  </w:t>
            </w:r>
          </w:p>
        </w:tc>
        <w:tc>
          <w:tcPr>
            <w:tcW w:w="1842" w:type="dxa"/>
            <w:tcBorders>
              <w:top w:val="single" w:sz="4" w:space="0" w:color="auto"/>
              <w:bottom w:val="single" w:sz="4" w:space="0" w:color="auto"/>
            </w:tcBorders>
          </w:tcPr>
          <w:p w14:paraId="619F66A9" w14:textId="72B525E8" w:rsidR="00796561" w:rsidRPr="00BC23E0" w:rsidRDefault="005B3F80" w:rsidP="00C06FA7">
            <w:pPr>
              <w:keepNext/>
              <w:spacing w:after="0"/>
              <w:rPr>
                <w:szCs w:val="22"/>
              </w:rPr>
            </w:pPr>
            <w:r w:rsidRPr="00BC23E0">
              <w:rPr>
                <w:szCs w:val="22"/>
              </w:rPr>
              <w:t xml:space="preserve">08 </w:t>
            </w:r>
            <w:r w:rsidR="00796561" w:rsidRPr="00BC23E0">
              <w:rPr>
                <w:szCs w:val="22"/>
              </w:rPr>
              <w:t>8999 4455</w:t>
            </w:r>
          </w:p>
        </w:tc>
        <w:tc>
          <w:tcPr>
            <w:tcW w:w="993" w:type="dxa"/>
            <w:tcBorders>
              <w:top w:val="single" w:sz="4" w:space="0" w:color="auto"/>
              <w:bottom w:val="single" w:sz="4" w:space="0" w:color="auto"/>
            </w:tcBorders>
          </w:tcPr>
          <w:p w14:paraId="3B323D7C" w14:textId="5DCD4D40" w:rsidR="00796561" w:rsidRPr="00BC23E0" w:rsidRDefault="00796561" w:rsidP="00C06FA7">
            <w:pPr>
              <w:keepNext/>
              <w:spacing w:after="0"/>
              <w:rPr>
                <w:szCs w:val="22"/>
              </w:rPr>
            </w:pPr>
            <w:r w:rsidRPr="00BC23E0">
              <w:rPr>
                <w:szCs w:val="22"/>
              </w:rPr>
              <w:t>Email</w:t>
            </w:r>
            <w:r w:rsidR="00D3366B">
              <w:rPr>
                <w:szCs w:val="22"/>
              </w:rPr>
              <w:t>:</w:t>
            </w:r>
          </w:p>
        </w:tc>
        <w:tc>
          <w:tcPr>
            <w:tcW w:w="3118" w:type="dxa"/>
            <w:tcBorders>
              <w:top w:val="single" w:sz="4" w:space="0" w:color="auto"/>
              <w:bottom w:val="single" w:sz="4" w:space="0" w:color="auto"/>
            </w:tcBorders>
          </w:tcPr>
          <w:p w14:paraId="116D88FA" w14:textId="77394BCC" w:rsidR="00796561" w:rsidRPr="00BC23E0" w:rsidRDefault="00065F08" w:rsidP="00C06FA7">
            <w:pPr>
              <w:keepNext/>
              <w:spacing w:after="0"/>
              <w:rPr>
                <w:szCs w:val="22"/>
              </w:rPr>
            </w:pPr>
            <w:hyperlink r:id="rId13" w:history="1">
              <w:r w:rsidR="00796561" w:rsidRPr="00BC23E0">
                <w:rPr>
                  <w:rStyle w:val="Hyperlink"/>
                  <w:szCs w:val="22"/>
                </w:rPr>
                <w:t>water.licensing@nt.gov.au</w:t>
              </w:r>
            </w:hyperlink>
          </w:p>
        </w:tc>
        <w:tc>
          <w:tcPr>
            <w:tcW w:w="1134" w:type="dxa"/>
            <w:tcBorders>
              <w:top w:val="single" w:sz="4" w:space="0" w:color="auto"/>
              <w:bottom w:val="single" w:sz="4" w:space="0" w:color="auto"/>
            </w:tcBorders>
          </w:tcPr>
          <w:p w14:paraId="322CAAE0" w14:textId="3C4ACE99" w:rsidR="00796561" w:rsidRPr="00BC23E0" w:rsidRDefault="00796561" w:rsidP="00C06FA7">
            <w:pPr>
              <w:keepNext/>
              <w:spacing w:after="0"/>
              <w:rPr>
                <w:szCs w:val="22"/>
              </w:rPr>
            </w:pPr>
            <w:r w:rsidRPr="00BC23E0">
              <w:rPr>
                <w:szCs w:val="22"/>
              </w:rPr>
              <w:t>Post</w:t>
            </w:r>
            <w:r w:rsidR="00D3366B">
              <w:rPr>
                <w:szCs w:val="22"/>
              </w:rPr>
              <w:t>:</w:t>
            </w:r>
          </w:p>
        </w:tc>
        <w:tc>
          <w:tcPr>
            <w:tcW w:w="2552" w:type="dxa"/>
            <w:gridSpan w:val="2"/>
            <w:tcBorders>
              <w:top w:val="single" w:sz="4" w:space="0" w:color="auto"/>
              <w:bottom w:val="single" w:sz="4" w:space="0" w:color="auto"/>
            </w:tcBorders>
          </w:tcPr>
          <w:p w14:paraId="17A04527" w14:textId="744D45D6" w:rsidR="00796561" w:rsidRPr="00BC23E0" w:rsidRDefault="00796561" w:rsidP="00C06FA7">
            <w:pPr>
              <w:keepNext/>
              <w:spacing w:after="0"/>
              <w:rPr>
                <w:szCs w:val="22"/>
              </w:rPr>
            </w:pPr>
            <w:r w:rsidRPr="00BC23E0">
              <w:rPr>
                <w:szCs w:val="22"/>
              </w:rPr>
              <w:t>PO Box 496</w:t>
            </w:r>
            <w:r w:rsidRPr="00BC23E0">
              <w:rPr>
                <w:szCs w:val="22"/>
              </w:rPr>
              <w:br/>
              <w:t>Palmerston NT 0831</w:t>
            </w:r>
          </w:p>
        </w:tc>
      </w:tr>
    </w:tbl>
    <w:p w14:paraId="03E3FED8" w14:textId="44F2331C" w:rsidR="00645A79" w:rsidRPr="00BC23E0" w:rsidRDefault="00645A79" w:rsidP="00C06FA7">
      <w:pPr>
        <w:spacing w:after="0"/>
        <w:rPr>
          <w:szCs w:val="22"/>
        </w:rPr>
      </w:pPr>
    </w:p>
    <w:p w14:paraId="59D24EA9" w14:textId="77777777" w:rsidR="00B54004" w:rsidRPr="00BC23E0" w:rsidRDefault="00B54004" w:rsidP="00B54004">
      <w:pPr>
        <w:pStyle w:val="SectionHeading"/>
        <w:rPr>
          <w:szCs w:val="22"/>
          <w:lang w:eastAsia="en-US"/>
        </w:rPr>
        <w:sectPr w:rsidR="00B54004" w:rsidRPr="00BC23E0" w:rsidSect="00BC23E0">
          <w:type w:val="continuous"/>
          <w:pgSz w:w="11906" w:h="16838" w:code="9"/>
          <w:pgMar w:top="1135" w:right="424" w:bottom="1418" w:left="794" w:header="794" w:footer="351" w:gutter="0"/>
          <w:cols w:space="708"/>
          <w:docGrid w:linePitch="360"/>
        </w:sectPr>
      </w:pPr>
    </w:p>
    <w:p w14:paraId="1A9F8899" w14:textId="77777777" w:rsidR="00B54004" w:rsidRPr="00BC23E0" w:rsidRDefault="00B54004" w:rsidP="00C06FA7">
      <w:pPr>
        <w:spacing w:after="0"/>
        <w:rPr>
          <w:szCs w:val="22"/>
        </w:rPr>
      </w:pPr>
    </w:p>
    <w:sectPr w:rsidR="00B54004" w:rsidRPr="00BC23E0" w:rsidSect="00C06FA7">
      <w:type w:val="continuous"/>
      <w:pgSz w:w="11906" w:h="16838" w:code="9"/>
      <w:pgMar w:top="1135" w:right="282" w:bottom="1843"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D0C2" w14:textId="77777777" w:rsidR="00065F08" w:rsidRDefault="00065F08" w:rsidP="007332FF">
      <w:r>
        <w:separator/>
      </w:r>
    </w:p>
  </w:endnote>
  <w:endnote w:type="continuationSeparator" w:id="0">
    <w:p w14:paraId="30617D89" w14:textId="77777777" w:rsidR="00065F08" w:rsidRDefault="00065F0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954A" w14:textId="77777777" w:rsidR="00415311" w:rsidRPr="00F644E9" w:rsidRDefault="00415311" w:rsidP="002645D5">
    <w:pPr>
      <w:spacing w:after="0"/>
      <w:rPr>
        <w:sz w:val="2"/>
        <w:szCs w:val="2"/>
      </w:rPr>
    </w:pPr>
  </w:p>
  <w:tbl>
    <w:tblPr>
      <w:tblW w:w="10490"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490"/>
    </w:tblGrid>
    <w:tr w:rsidR="00415311" w:rsidRPr="00132658" w14:paraId="7785D4D6" w14:textId="77777777" w:rsidTr="00F644E9">
      <w:trPr>
        <w:cantSplit/>
        <w:trHeight w:hRule="exact" w:val="850"/>
      </w:trPr>
      <w:tc>
        <w:tcPr>
          <w:tcW w:w="10490" w:type="dxa"/>
          <w:vAlign w:val="center"/>
        </w:tcPr>
        <w:p w14:paraId="1296F75A" w14:textId="77777777" w:rsidR="00415311" w:rsidRPr="001B3D22" w:rsidRDefault="00415311" w:rsidP="00F644E9">
          <w:pPr>
            <w:spacing w:after="0"/>
            <w:rPr>
              <w:rStyle w:val="PageNumber"/>
            </w:rPr>
          </w:pPr>
          <w:r w:rsidRPr="001B3D22">
            <w:rPr>
              <w:rStyle w:val="PageNumber"/>
            </w:rPr>
            <w:t xml:space="preserve">Department of </w:t>
          </w:r>
          <w:r>
            <w:rPr>
              <w:rStyle w:val="PageNumber"/>
              <w:b/>
            </w:rPr>
            <w:t>ENVIRONMENT, PARKS AND WATER SECURITY</w:t>
          </w:r>
        </w:p>
        <w:p w14:paraId="449BE567" w14:textId="52059A5C" w:rsidR="00415311" w:rsidRPr="001B3D22" w:rsidRDefault="00065F08" w:rsidP="00F644E9">
          <w:pPr>
            <w:spacing w:after="0"/>
            <w:rPr>
              <w:rStyle w:val="PageNumber"/>
            </w:rPr>
          </w:pPr>
          <w:sdt>
            <w:sdtPr>
              <w:rPr>
                <w:rStyle w:val="PageNumber"/>
              </w:rPr>
              <w:alias w:val="Date"/>
              <w:tag w:val=""/>
              <w:id w:val="1803421549"/>
              <w:dataBinding w:prefixMappings="xmlns:ns0='http://schemas.microsoft.com/office/2006/coverPageProps' " w:xpath="/ns0:CoverPageProperties[1]/ns0:PublishDate[1]" w:storeItemID="{55AF091B-3C7A-41E3-B477-F2FDAA23CFDA}"/>
              <w15:color w:val="000000"/>
              <w:date w:fullDate="2023-06-14T00:00:00Z">
                <w:dateFormat w:val="d MMMM yyyy"/>
                <w:lid w:val="en-AU"/>
                <w:storeMappedDataAs w:val="dateTime"/>
                <w:calendar w:val="gregorian"/>
              </w:date>
            </w:sdtPr>
            <w:sdtEndPr>
              <w:rPr>
                <w:rStyle w:val="PageNumber"/>
              </w:rPr>
            </w:sdtEndPr>
            <w:sdtContent>
              <w:r w:rsidR="00BC23E0">
                <w:rPr>
                  <w:rStyle w:val="PageNumber"/>
                </w:rPr>
                <w:t>14</w:t>
              </w:r>
              <w:r w:rsidR="00415311">
                <w:rPr>
                  <w:rStyle w:val="PageNumber"/>
                </w:rPr>
                <w:t xml:space="preserve"> </w:t>
              </w:r>
              <w:r w:rsidR="00BC23E0">
                <w:rPr>
                  <w:rStyle w:val="PageNumber"/>
                </w:rPr>
                <w:t>June</w:t>
              </w:r>
              <w:r w:rsidR="00415311">
                <w:rPr>
                  <w:rStyle w:val="PageNumber"/>
                </w:rPr>
                <w:t xml:space="preserve"> 2023</w:t>
              </w:r>
            </w:sdtContent>
          </w:sdt>
        </w:p>
        <w:p w14:paraId="2BBC729E" w14:textId="190CF305" w:rsidR="00415311" w:rsidRPr="00AC4488" w:rsidRDefault="00415311" w:rsidP="00F644E9">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427457">
            <w:rPr>
              <w:rStyle w:val="PageNumber"/>
              <w:noProof/>
            </w:rPr>
            <w:t>4</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427457">
            <w:rPr>
              <w:rStyle w:val="PageNumber"/>
              <w:noProof/>
            </w:rPr>
            <w:t>4</w:t>
          </w:r>
          <w:r w:rsidRPr="001B3D22">
            <w:rPr>
              <w:rStyle w:val="PageNumber"/>
            </w:rPr>
            <w:fldChar w:fldCharType="end"/>
          </w:r>
        </w:p>
      </w:tc>
    </w:tr>
  </w:tbl>
  <w:p w14:paraId="644313D8" w14:textId="77777777" w:rsidR="00415311" w:rsidRPr="002645D5" w:rsidRDefault="00415311"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18E2" w14:textId="77777777" w:rsidR="00415311" w:rsidRDefault="00415311" w:rsidP="0087320B">
    <w:pPr>
      <w:spacing w:after="0"/>
    </w:pPr>
  </w:p>
  <w:tbl>
    <w:tblPr>
      <w:tblW w:w="10632"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865"/>
    </w:tblGrid>
    <w:tr w:rsidR="00415311" w:rsidRPr="00132658" w14:paraId="6349C4A2" w14:textId="77777777" w:rsidTr="00F644E9">
      <w:trPr>
        <w:cantSplit/>
        <w:trHeight w:hRule="exact" w:val="1134"/>
      </w:trPr>
      <w:tc>
        <w:tcPr>
          <w:tcW w:w="7767" w:type="dxa"/>
          <w:tcBorders>
            <w:top w:val="single" w:sz="4" w:space="0" w:color="auto"/>
          </w:tcBorders>
          <w:vAlign w:val="center"/>
        </w:tcPr>
        <w:p w14:paraId="480F57D0" w14:textId="77777777" w:rsidR="00415311" w:rsidRPr="001B3D22" w:rsidRDefault="00415311" w:rsidP="00F644E9">
          <w:pPr>
            <w:spacing w:after="0"/>
            <w:rPr>
              <w:rStyle w:val="PageNumber"/>
            </w:rPr>
          </w:pPr>
          <w:r w:rsidRPr="001B3D22">
            <w:rPr>
              <w:rStyle w:val="PageNumber"/>
            </w:rPr>
            <w:t xml:space="preserve">Department of </w:t>
          </w:r>
          <w:r>
            <w:rPr>
              <w:rStyle w:val="PageNumber"/>
              <w:b/>
            </w:rPr>
            <w:t>ENVIRONMENT, PARKS AND WATER SECURITY</w:t>
          </w:r>
        </w:p>
        <w:p w14:paraId="0FA8ABDE" w14:textId="1A286AAE" w:rsidR="00415311" w:rsidRPr="001B3D22" w:rsidRDefault="00065F08" w:rsidP="00F644E9">
          <w:pPr>
            <w:spacing w:after="0"/>
            <w:rPr>
              <w:rStyle w:val="PageNumber"/>
            </w:rPr>
          </w:pPr>
          <w:sdt>
            <w:sdtPr>
              <w:rPr>
                <w:rStyle w:val="PageNumber"/>
              </w:rPr>
              <w:alias w:val="Date"/>
              <w:tag w:val=""/>
              <w:id w:val="258719957"/>
              <w:dataBinding w:prefixMappings="xmlns:ns0='http://schemas.microsoft.com/office/2006/coverPageProps' " w:xpath="/ns0:CoverPageProperties[1]/ns0:PublishDate[1]" w:storeItemID="{55AF091B-3C7A-41E3-B477-F2FDAA23CFDA}"/>
              <w15:color w:val="000000"/>
              <w:date w:fullDate="2023-06-14T00:00:00Z">
                <w:dateFormat w:val="d MMMM yyyy"/>
                <w:lid w:val="en-AU"/>
                <w:storeMappedDataAs w:val="dateTime"/>
                <w:calendar w:val="gregorian"/>
              </w:date>
            </w:sdtPr>
            <w:sdtEndPr>
              <w:rPr>
                <w:rStyle w:val="PageNumber"/>
              </w:rPr>
            </w:sdtEndPr>
            <w:sdtContent>
              <w:r w:rsidR="00BC23E0">
                <w:rPr>
                  <w:rStyle w:val="PageNumber"/>
                </w:rPr>
                <w:t xml:space="preserve">14 June </w:t>
              </w:r>
              <w:r w:rsidR="00415311">
                <w:rPr>
                  <w:rStyle w:val="PageNumber"/>
                </w:rPr>
                <w:t>2023</w:t>
              </w:r>
            </w:sdtContent>
          </w:sdt>
        </w:p>
        <w:p w14:paraId="54D62D4D" w14:textId="30F05785" w:rsidR="00415311" w:rsidRPr="00CE30CF" w:rsidRDefault="00415311" w:rsidP="00F644E9">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065F0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065F08">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865" w:type="dxa"/>
          <w:tcBorders>
            <w:top w:val="single" w:sz="4" w:space="0" w:color="auto"/>
          </w:tcBorders>
          <w:vAlign w:val="bottom"/>
        </w:tcPr>
        <w:p w14:paraId="3794D204" w14:textId="77777777" w:rsidR="00415311" w:rsidRPr="001E14EB" w:rsidRDefault="00415311" w:rsidP="002645D5">
          <w:pPr>
            <w:spacing w:after="0"/>
            <w:jc w:val="right"/>
          </w:pPr>
          <w:r>
            <w:rPr>
              <w:noProof/>
              <w:sz w:val="19"/>
              <w:lang w:eastAsia="en-AU"/>
            </w:rPr>
            <w:drawing>
              <wp:inline distT="0" distB="0" distL="0" distR="0" wp14:anchorId="2E8839F0" wp14:editId="3B237817">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20096B3F" w14:textId="77777777" w:rsidR="00415311" w:rsidRPr="007A5EFD" w:rsidRDefault="00415311"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D9ED2" w14:textId="77777777" w:rsidR="00065F08" w:rsidRDefault="00065F08" w:rsidP="00F259C7">
      <w:pPr>
        <w:spacing w:after="120"/>
      </w:pPr>
      <w:r>
        <w:separator/>
      </w:r>
    </w:p>
  </w:footnote>
  <w:footnote w:type="continuationSeparator" w:id="0">
    <w:p w14:paraId="17A80A6C" w14:textId="77777777" w:rsidR="00065F08" w:rsidRDefault="00065F08" w:rsidP="007332FF">
      <w:r>
        <w:continuationSeparator/>
      </w:r>
    </w:p>
  </w:footnote>
  <w:footnote w:id="1">
    <w:p w14:paraId="7679C442" w14:textId="54511B88" w:rsidR="001A0A2B" w:rsidRDefault="00637D37">
      <w:pPr>
        <w:pStyle w:val="FootnoteText"/>
      </w:pPr>
      <w:r>
        <w:rPr>
          <w:rStyle w:val="FootnoteReference"/>
        </w:rPr>
        <w:footnoteRef/>
      </w:r>
      <w:r>
        <w:t xml:space="preserve"> </w:t>
      </w:r>
      <w:hyperlink r:id="rId1" w:history="1">
        <w:r w:rsidR="001A0A2B" w:rsidRPr="003866F2">
          <w:rPr>
            <w:rStyle w:val="Hyperlink"/>
            <w:sz w:val="20"/>
          </w:rPr>
          <w:t>https://nt.gov.au/environment/water/bores-drilling-dams-and-waterways/apply-renew-or-upgrade-a-water-drilling-licence/amr-scheme</w:t>
        </w:r>
      </w:hyperlink>
    </w:p>
  </w:footnote>
  <w:footnote w:id="2">
    <w:p w14:paraId="6FD97A04" w14:textId="03A40CE7" w:rsidR="009B6260" w:rsidRDefault="009B6260">
      <w:pPr>
        <w:pStyle w:val="FootnoteText"/>
      </w:pPr>
      <w:r>
        <w:rPr>
          <w:rStyle w:val="FootnoteReference"/>
        </w:rPr>
        <w:footnoteRef/>
      </w:r>
      <w:r>
        <w:t xml:space="preserve"> </w:t>
      </w:r>
      <w:hyperlink r:id="rId2" w:history="1">
        <w:r w:rsidRPr="003866F2">
          <w:rPr>
            <w:rStyle w:val="Hyperlink"/>
            <w:sz w:val="20"/>
          </w:rPr>
          <w:t>https://nt.gov.au/amr</w:t>
        </w:r>
      </w:hyperlink>
    </w:p>
  </w:footnote>
  <w:footnote w:id="3">
    <w:p w14:paraId="01A2A3AB" w14:textId="299A04AE" w:rsidR="00A67714" w:rsidRDefault="00A67714">
      <w:pPr>
        <w:pStyle w:val="FootnoteText"/>
      </w:pPr>
      <w:r>
        <w:rPr>
          <w:rStyle w:val="FootnoteReference"/>
        </w:rPr>
        <w:footnoteRef/>
      </w:r>
      <w:r>
        <w:t xml:space="preserve"> </w:t>
      </w:r>
      <w:hyperlink r:id="rId3" w:history="1">
        <w:r w:rsidRPr="00CF1487">
          <w:rPr>
            <w:rStyle w:val="Hyperlink"/>
            <w:sz w:val="20"/>
          </w:rPr>
          <w:t>https://infocomm.nt.gov.au/privacy/information-privacy-principles</w:t>
        </w:r>
      </w:hyperlink>
    </w:p>
  </w:footnote>
  <w:footnote w:id="4">
    <w:p w14:paraId="351DDBF1" w14:textId="1F300143" w:rsidR="00A67714" w:rsidRDefault="00463BB0" w:rsidP="00463BB0">
      <w:pPr>
        <w:pStyle w:val="FootnoteText"/>
      </w:pPr>
      <w:r>
        <w:rPr>
          <w:rStyle w:val="FootnoteReference"/>
        </w:rPr>
        <w:footnoteRef/>
      </w:r>
      <w:r>
        <w:t xml:space="preserve"> </w:t>
      </w:r>
      <w:hyperlink r:id="rId4" w:history="1">
        <w:r w:rsidR="00A67714" w:rsidRPr="00CF1487">
          <w:rPr>
            <w:rStyle w:val="Hyperlink"/>
            <w:sz w:val="20"/>
          </w:rPr>
          <w:t>https://legislation.nt.gov.au/en/Legislation/INFORMATION-ACT-2002</w:t>
        </w:r>
      </w:hyperlink>
    </w:p>
  </w:footnote>
  <w:footnote w:id="5">
    <w:p w14:paraId="014C7FFE" w14:textId="77777777" w:rsidR="00463BB0" w:rsidRDefault="00463BB0" w:rsidP="00463BB0">
      <w:pPr>
        <w:pStyle w:val="FootnoteText"/>
      </w:pPr>
      <w:r>
        <w:rPr>
          <w:rStyle w:val="FootnoteReference"/>
        </w:rPr>
        <w:footnoteRef/>
      </w:r>
      <w:r>
        <w:t xml:space="preserve"> </w:t>
      </w:r>
      <w:hyperlink r:id="rId5" w:history="1">
        <w:r w:rsidRPr="00D73E91">
          <w:rPr>
            <w:rStyle w:val="Hyperlink"/>
            <w:sz w:val="20"/>
          </w:rPr>
          <w:t>https://depws.nt.gov.au/consultation-publications/privacy-policy</w:t>
        </w:r>
      </w:hyperlink>
      <w:r>
        <w:t xml:space="preserve"> </w:t>
      </w:r>
    </w:p>
  </w:footnote>
  <w:footnote w:id="6">
    <w:p w14:paraId="0B97E92D" w14:textId="77681462" w:rsidR="00084634" w:rsidRDefault="00084634">
      <w:pPr>
        <w:pStyle w:val="FootnoteText"/>
      </w:pPr>
      <w:r>
        <w:rPr>
          <w:rStyle w:val="FootnoteReference"/>
        </w:rPr>
        <w:footnoteRef/>
      </w:r>
      <w:r>
        <w:t xml:space="preserve"> </w:t>
      </w:r>
      <w:hyperlink r:id="rId6" w:history="1">
        <w:r w:rsidRPr="003866F2">
          <w:rPr>
            <w:rStyle w:val="Hyperlink"/>
            <w:sz w:val="20"/>
          </w:rPr>
          <w:t>https://nt.gov.au/environment/water/water-resources-of-the-nt/contact-water-resources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BB32" w14:textId="72DE14DC" w:rsidR="00415311" w:rsidRPr="00162207" w:rsidRDefault="00065F08" w:rsidP="00FB3CC5">
    <w:pPr>
      <w:pStyle w:val="Header"/>
    </w:pPr>
    <w:sdt>
      <w:sdtPr>
        <w:rPr>
          <w:rStyle w:val="HeaderChar"/>
        </w:rPr>
        <w:alias w:val="Title"/>
        <w:tag w:val="Title"/>
        <w:id w:val="-32197668"/>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A4D00">
          <w:rPr>
            <w:rStyle w:val="HeaderChar"/>
          </w:rPr>
          <w:t>Automatic mutual recognition notification: Interstate driller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BCD1" w14:textId="6670136A" w:rsidR="00415311" w:rsidRPr="00C12C7A" w:rsidRDefault="00065F08" w:rsidP="00A53CF0">
    <w:pPr>
      <w:pStyle w:val="Title"/>
      <w:rPr>
        <w:sz w:val="54"/>
        <w:szCs w:val="56"/>
      </w:rPr>
    </w:pPr>
    <w:sdt>
      <w:sdtPr>
        <w:rPr>
          <w:rStyle w:val="TitleChar"/>
          <w:sz w:val="54"/>
          <w:szCs w:val="56"/>
        </w:rPr>
        <w:alias w:val="Title"/>
        <w:tag w:val="Title"/>
        <w:id w:val="2046564145"/>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FA4D00" w:rsidRPr="00C12C7A">
          <w:rPr>
            <w:rStyle w:val="TitleChar"/>
            <w:sz w:val="54"/>
            <w:szCs w:val="56"/>
          </w:rPr>
          <w:t xml:space="preserve">Automatic </w:t>
        </w:r>
        <w:r w:rsidR="00FA4D00">
          <w:rPr>
            <w:rStyle w:val="TitleChar"/>
            <w:sz w:val="54"/>
            <w:szCs w:val="56"/>
          </w:rPr>
          <w:t>m</w:t>
        </w:r>
        <w:r w:rsidR="00FA4D00" w:rsidRPr="00C12C7A">
          <w:rPr>
            <w:rStyle w:val="TitleChar"/>
            <w:sz w:val="54"/>
            <w:szCs w:val="56"/>
          </w:rPr>
          <w:t xml:space="preserve">utual </w:t>
        </w:r>
        <w:r w:rsidR="00FA4D00">
          <w:rPr>
            <w:rStyle w:val="TitleChar"/>
            <w:sz w:val="54"/>
            <w:szCs w:val="56"/>
          </w:rPr>
          <w:t>r</w:t>
        </w:r>
        <w:r w:rsidR="00FA4D00" w:rsidRPr="00C12C7A">
          <w:rPr>
            <w:rStyle w:val="TitleChar"/>
            <w:sz w:val="54"/>
            <w:szCs w:val="56"/>
          </w:rPr>
          <w:t xml:space="preserve">ecognition </w:t>
        </w:r>
        <w:r w:rsidR="00FA4D00">
          <w:rPr>
            <w:rStyle w:val="TitleChar"/>
            <w:sz w:val="54"/>
            <w:szCs w:val="56"/>
          </w:rPr>
          <w:t>n</w:t>
        </w:r>
        <w:r w:rsidR="00FA4D00" w:rsidRPr="00C12C7A">
          <w:rPr>
            <w:rStyle w:val="TitleChar"/>
            <w:sz w:val="54"/>
            <w:szCs w:val="56"/>
          </w:rPr>
          <w:t>otification: Interstate driller licence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B1B"/>
    <w:multiLevelType w:val="hybridMultilevel"/>
    <w:tmpl w:val="E4EE3ACE"/>
    <w:lvl w:ilvl="0" w:tplc="97F61C94">
      <w:start w:val="3"/>
      <w:numFmt w:val="decimal"/>
      <w:lvlText w:val="Q%1."/>
      <w:lvlJc w:val="left"/>
      <w:pPr>
        <w:ind w:left="0" w:firstLine="227"/>
      </w:pPr>
      <w:rPr>
        <w:rFonts w:ascii="Lato" w:hAnsi="Lato" w:hint="default"/>
        <w:b w:val="0"/>
        <w:i w:val="0"/>
        <w:caps w:val="0"/>
        <w:strike w:val="0"/>
        <w:dstrike w:val="0"/>
        <w:vanish w:val="0"/>
        <w:sz w:val="22"/>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65967"/>
    <w:multiLevelType w:val="hybridMultilevel"/>
    <w:tmpl w:val="0DBE7C94"/>
    <w:lvl w:ilvl="0" w:tplc="6C32426E">
      <w:start w:val="3"/>
      <w:numFmt w:val="decimal"/>
      <w:lvlText w:val="Q%1."/>
      <w:lvlJc w:val="left"/>
      <w:pPr>
        <w:ind w:left="660" w:hanging="360"/>
      </w:pPr>
      <w:rPr>
        <w:rFonts w:ascii="Lato" w:hAnsi="Lato" w:hint="default"/>
        <w:b w:val="0"/>
        <w:i w:val="0"/>
        <w:caps w:val="0"/>
        <w:strike w:val="0"/>
        <w:dstrike w:val="0"/>
        <w:vanish w:val="0"/>
        <w:sz w:val="22"/>
        <w:szCs w:val="24"/>
        <w:vertAlign w:val="baseline"/>
      </w:rPr>
    </w:lvl>
    <w:lvl w:ilvl="1" w:tplc="0C090019">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2" w15:restartNumberingAfterBreak="0">
    <w:nsid w:val="07B560D2"/>
    <w:multiLevelType w:val="multilevel"/>
    <w:tmpl w:val="7602AEC6"/>
    <w:lvl w:ilvl="0">
      <w:start w:val="1"/>
      <w:numFmt w:val="decimal"/>
      <w:pStyle w:val="ListParagraph"/>
      <w:lvlText w:val="%1."/>
      <w:lvlJc w:val="left"/>
      <w:pPr>
        <w:ind w:left="284"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C5372C8"/>
    <w:multiLevelType w:val="hybridMultilevel"/>
    <w:tmpl w:val="6F8A6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0716C39"/>
    <w:multiLevelType w:val="hybridMultilevel"/>
    <w:tmpl w:val="32F067B6"/>
    <w:lvl w:ilvl="0" w:tplc="43AA49BA">
      <w:numFmt w:val="bullet"/>
      <w:lvlText w:val="•"/>
      <w:lvlJc w:val="left"/>
      <w:pPr>
        <w:ind w:left="720"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D1077"/>
    <w:multiLevelType w:val="hybridMultilevel"/>
    <w:tmpl w:val="4D0E8230"/>
    <w:lvl w:ilvl="0" w:tplc="31BECBA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F5C06"/>
    <w:multiLevelType w:val="hybridMultilevel"/>
    <w:tmpl w:val="281E7FC4"/>
    <w:lvl w:ilvl="0" w:tplc="156C1F46">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93577"/>
    <w:multiLevelType w:val="multilevel"/>
    <w:tmpl w:val="4E6AC8F6"/>
    <w:name w:val="NTG Table Bullet List33222222"/>
    <w:numStyleLink w:val="Numberlist"/>
  </w:abstractNum>
  <w:abstractNum w:abstractNumId="12" w15:restartNumberingAfterBreak="0">
    <w:nsid w:val="16185B4F"/>
    <w:multiLevelType w:val="hybridMultilevel"/>
    <w:tmpl w:val="639484D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B42976"/>
    <w:multiLevelType w:val="hybridMultilevel"/>
    <w:tmpl w:val="6D3E78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F46514"/>
    <w:multiLevelType w:val="hybridMultilevel"/>
    <w:tmpl w:val="6470AB6A"/>
    <w:lvl w:ilvl="0" w:tplc="2D9065D8">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1CD6944"/>
    <w:multiLevelType w:val="hybridMultilevel"/>
    <w:tmpl w:val="AC18B8A4"/>
    <w:lvl w:ilvl="0" w:tplc="E3084F5C">
      <w:start w:val="3"/>
      <w:numFmt w:val="decimal"/>
      <w:lvlText w:val="Q%1."/>
      <w:lvlJc w:val="left"/>
      <w:pPr>
        <w:tabs>
          <w:tab w:val="num" w:pos="624"/>
        </w:tabs>
        <w:ind w:left="624" w:hanging="624"/>
      </w:pPr>
      <w:rPr>
        <w:rFonts w:hint="default"/>
        <w:b/>
        <w:sz w:val="24"/>
        <w:szCs w:val="24"/>
      </w:rPr>
    </w:lvl>
    <w:lvl w:ilvl="1" w:tplc="0C090019">
      <w:start w:val="1"/>
      <w:numFmt w:val="lowerLetter"/>
      <w:lvlText w:val="%2."/>
      <w:lvlJc w:val="left"/>
      <w:pPr>
        <w:tabs>
          <w:tab w:val="num" w:pos="1080"/>
        </w:tabs>
        <w:ind w:left="1080" w:hanging="360"/>
      </w:pPr>
    </w:lvl>
    <w:lvl w:ilvl="2" w:tplc="89D641A4">
      <w:start w:val="1"/>
      <w:numFmt w:val="lowerRoman"/>
      <w:lvlText w:val="(%3)"/>
      <w:lvlJc w:val="left"/>
      <w:pPr>
        <w:tabs>
          <w:tab w:val="num" w:pos="2430"/>
        </w:tabs>
        <w:ind w:left="2430" w:hanging="81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3" w15:restartNumberingAfterBreak="0">
    <w:nsid w:val="226943C3"/>
    <w:multiLevelType w:val="hybridMultilevel"/>
    <w:tmpl w:val="83F4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A4424DF"/>
    <w:multiLevelType w:val="hybridMultilevel"/>
    <w:tmpl w:val="6470AB6A"/>
    <w:lvl w:ilvl="0" w:tplc="2D9065D8">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AD27D33"/>
    <w:multiLevelType w:val="hybridMultilevel"/>
    <w:tmpl w:val="F62EE316"/>
    <w:lvl w:ilvl="0" w:tplc="43AA49BA">
      <w:numFmt w:val="bullet"/>
      <w:lvlText w:val="•"/>
      <w:lvlJc w:val="left"/>
      <w:pPr>
        <w:ind w:left="720"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65723F"/>
    <w:multiLevelType w:val="hybridMultilevel"/>
    <w:tmpl w:val="6AE0B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17771A1"/>
    <w:multiLevelType w:val="hybridMultilevel"/>
    <w:tmpl w:val="08D2E1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3BE61945"/>
    <w:multiLevelType w:val="multilevel"/>
    <w:tmpl w:val="3928FD02"/>
    <w:name w:val="NTG Table Bullet List332222222222222222"/>
    <w:numStyleLink w:val="Bulletlist"/>
  </w:abstractNum>
  <w:abstractNum w:abstractNumId="37" w15:restartNumberingAfterBreak="0">
    <w:nsid w:val="3F7525AA"/>
    <w:multiLevelType w:val="hybridMultilevel"/>
    <w:tmpl w:val="39C0E0AA"/>
    <w:lvl w:ilvl="0" w:tplc="6C32426E">
      <w:start w:val="3"/>
      <w:numFmt w:val="decimal"/>
      <w:lvlText w:val="Q%1."/>
      <w:lvlJc w:val="left"/>
      <w:pPr>
        <w:ind w:left="720" w:hanging="360"/>
      </w:pPr>
      <w:rPr>
        <w:rFonts w:ascii="Lato" w:hAnsi="Lato" w:hint="default"/>
        <w:b w:val="0"/>
        <w:i w:val="0"/>
        <w:caps w:val="0"/>
        <w:strike w:val="0"/>
        <w:dstrike w:val="0"/>
        <w:vanish w:val="0"/>
        <w:sz w:val="22"/>
        <w:szCs w:val="24"/>
        <w:vertAlign w:val="baseline"/>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3427BF"/>
    <w:multiLevelType w:val="hybridMultilevel"/>
    <w:tmpl w:val="FC8E82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3635076"/>
    <w:multiLevelType w:val="hybridMultilevel"/>
    <w:tmpl w:val="41F23D14"/>
    <w:lvl w:ilvl="0" w:tplc="B2944EA6">
      <w:start w:val="1"/>
      <w:numFmt w:val="decimal"/>
      <w:lvlText w:val="Q%1."/>
      <w:lvlJc w:val="left"/>
      <w:pPr>
        <w:ind w:left="704" w:hanging="360"/>
      </w:pPr>
      <w:rPr>
        <w:rFonts w:ascii="Lato" w:hAnsi="Lato" w:hint="default"/>
        <w:b w:val="0"/>
        <w:i w:val="0"/>
        <w:caps w:val="0"/>
        <w:strike w:val="0"/>
        <w:dstrike w:val="0"/>
        <w:vanish w:val="0"/>
        <w:sz w:val="22"/>
        <w:szCs w:val="24"/>
        <w:vertAlign w:val="baseline"/>
      </w:rPr>
    </w:lvl>
    <w:lvl w:ilvl="1" w:tplc="0C090019">
      <w:start w:val="1"/>
      <w:numFmt w:val="lowerLetter"/>
      <w:lvlText w:val="%2."/>
      <w:lvlJc w:val="left"/>
      <w:pPr>
        <w:ind w:left="1440" w:hanging="360"/>
      </w:pPr>
    </w:lvl>
    <w:lvl w:ilvl="2" w:tplc="6C32426E">
      <w:start w:val="3"/>
      <w:numFmt w:val="decimal"/>
      <w:lvlText w:val="Q%3."/>
      <w:lvlJc w:val="left"/>
      <w:pPr>
        <w:ind w:left="2160" w:hanging="180"/>
      </w:pPr>
      <w:rPr>
        <w:rFonts w:ascii="Lato" w:hAnsi="Lato" w:hint="default"/>
        <w:b w:val="0"/>
        <w:i w:val="0"/>
        <w:caps w:val="0"/>
        <w:strike w:val="0"/>
        <w:dstrike w:val="0"/>
        <w:vanish w:val="0"/>
        <w:sz w:val="22"/>
        <w:szCs w:val="24"/>
        <w:vertAlign w:val="baseline"/>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3842BC6"/>
    <w:multiLevelType w:val="multilevel"/>
    <w:tmpl w:val="0C78A7AC"/>
    <w:numStyleLink w:val="Tablebulletlist"/>
  </w:abstractNum>
  <w:abstractNum w:abstractNumId="4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6DA2CAE"/>
    <w:multiLevelType w:val="multilevel"/>
    <w:tmpl w:val="3E5E177A"/>
    <w:name w:val="NTG Table Bullet List332222222222222"/>
    <w:numStyleLink w:val="Tablenumberlist"/>
  </w:abstractNum>
  <w:abstractNum w:abstractNumId="47" w15:restartNumberingAfterBreak="0">
    <w:nsid w:val="583359D9"/>
    <w:multiLevelType w:val="multilevel"/>
    <w:tmpl w:val="3E5E177A"/>
    <w:name w:val="NTG Table Bullet List332222222"/>
    <w:numStyleLink w:val="Tablenumberlist"/>
  </w:abstractNum>
  <w:abstractNum w:abstractNumId="48" w15:restartNumberingAfterBreak="0">
    <w:nsid w:val="5A6B7476"/>
    <w:multiLevelType w:val="hybridMultilevel"/>
    <w:tmpl w:val="3292756A"/>
    <w:lvl w:ilvl="0" w:tplc="0C09000F">
      <w:start w:val="1"/>
      <w:numFmt w:val="decimal"/>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B756D09"/>
    <w:multiLevelType w:val="hybridMultilevel"/>
    <w:tmpl w:val="13120622"/>
    <w:lvl w:ilvl="0" w:tplc="B16C2D62">
      <w:start w:val="1"/>
      <w:numFmt w:val="decimal"/>
      <w:lvlText w:val="%1."/>
      <w:lvlJc w:val="left"/>
      <w:pPr>
        <w:ind w:left="720" w:hanging="360"/>
      </w:pPr>
      <w:rPr>
        <w:rFonts w:hint="default"/>
        <w:b w:val="0"/>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9A5FFE"/>
    <w:multiLevelType w:val="multilevel"/>
    <w:tmpl w:val="0C78A7AC"/>
    <w:name w:val="NTG Table Bullet List33222222222222"/>
    <w:numStyleLink w:val="Tablebulletlist"/>
  </w:abstractNum>
  <w:abstractNum w:abstractNumId="51" w15:restartNumberingAfterBreak="0">
    <w:nsid w:val="5D444259"/>
    <w:multiLevelType w:val="multilevel"/>
    <w:tmpl w:val="0C78A7AC"/>
    <w:name w:val="NTG Table Bullet List332222"/>
    <w:numStyleLink w:val="Tablebulletlist"/>
  </w:abstractNum>
  <w:abstractNum w:abstractNumId="52" w15:restartNumberingAfterBreak="0">
    <w:nsid w:val="605D0FD0"/>
    <w:multiLevelType w:val="hybridMultilevel"/>
    <w:tmpl w:val="97D2C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61750983"/>
    <w:multiLevelType w:val="hybridMultilevel"/>
    <w:tmpl w:val="ABDE0C20"/>
    <w:lvl w:ilvl="0" w:tplc="BAD4CF8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3395F2F"/>
    <w:multiLevelType w:val="hybridMultilevel"/>
    <w:tmpl w:val="6470AB6A"/>
    <w:lvl w:ilvl="0" w:tplc="2D9065D8">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42D61B3"/>
    <w:multiLevelType w:val="hybridMultilevel"/>
    <w:tmpl w:val="156E9800"/>
    <w:lvl w:ilvl="0" w:tplc="2D9065D8">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9262556"/>
    <w:multiLevelType w:val="multilevel"/>
    <w:tmpl w:val="3E5E177A"/>
    <w:name w:val="NTG Table Bullet List3322222222222222"/>
    <w:numStyleLink w:val="Tablenumberlist"/>
  </w:abstractNum>
  <w:abstractNum w:abstractNumId="5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C390D8F"/>
    <w:multiLevelType w:val="hybridMultilevel"/>
    <w:tmpl w:val="77D49AC0"/>
    <w:lvl w:ilvl="0" w:tplc="3698F5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D924575"/>
    <w:multiLevelType w:val="hybridMultilevel"/>
    <w:tmpl w:val="C63C6E2A"/>
    <w:lvl w:ilvl="0" w:tplc="6C32426E">
      <w:start w:val="3"/>
      <w:numFmt w:val="decimal"/>
      <w:lvlText w:val="Q%1."/>
      <w:lvlJc w:val="left"/>
      <w:pPr>
        <w:ind w:left="720" w:hanging="360"/>
      </w:pPr>
      <w:rPr>
        <w:rFonts w:ascii="Lato" w:hAnsi="Lato" w:hint="default"/>
        <w:b w:val="0"/>
        <w:i w:val="0"/>
        <w:caps w:val="0"/>
        <w:strike w:val="0"/>
        <w:dstrike w:val="0"/>
        <w:vanish w:val="0"/>
        <w:sz w:val="22"/>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EF16849"/>
    <w:multiLevelType w:val="hybridMultilevel"/>
    <w:tmpl w:val="2EDAE0CE"/>
    <w:lvl w:ilvl="0" w:tplc="DAE87D3E">
      <w:start w:val="1"/>
      <w:numFmt w:val="decimal"/>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0372E76"/>
    <w:multiLevelType w:val="hybridMultilevel"/>
    <w:tmpl w:val="22B01D74"/>
    <w:lvl w:ilvl="0" w:tplc="43AA49BA">
      <w:numFmt w:val="bullet"/>
      <w:lvlText w:val="•"/>
      <w:lvlJc w:val="left"/>
      <w:pPr>
        <w:ind w:left="644" w:hanging="360"/>
      </w:pPr>
      <w:rPr>
        <w:rFonts w:ascii="Lato" w:eastAsia="Calibri" w:hAnsi="Lato"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2" w15:restartNumberingAfterBreak="0">
    <w:nsid w:val="7453664D"/>
    <w:multiLevelType w:val="multilevel"/>
    <w:tmpl w:val="0C78A7AC"/>
    <w:name w:val="NTG Table Bullet List3322222222222222222"/>
    <w:numStyleLink w:val="Tablebulletlist"/>
  </w:abstractNum>
  <w:abstractNum w:abstractNumId="63" w15:restartNumberingAfterBreak="0">
    <w:nsid w:val="74D44523"/>
    <w:multiLevelType w:val="hybridMultilevel"/>
    <w:tmpl w:val="43CA1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6141D1E"/>
    <w:multiLevelType w:val="multilevel"/>
    <w:tmpl w:val="0C78A7AC"/>
    <w:name w:val="NTG Table Bullet List332222222222"/>
    <w:numStyleLink w:val="Tablebulletlist"/>
  </w:abstractNum>
  <w:abstractNum w:abstractNumId="6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8373B52"/>
    <w:multiLevelType w:val="hybridMultilevel"/>
    <w:tmpl w:val="79A41338"/>
    <w:lvl w:ilvl="0" w:tplc="FB4E699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7C4D6BBE"/>
    <w:multiLevelType w:val="multilevel"/>
    <w:tmpl w:val="55C4C4E6"/>
    <w:lvl w:ilvl="0">
      <w:start w:val="1"/>
      <w:numFmt w:val="decimal"/>
      <w:pStyle w:val="SectionHeading"/>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5"/>
  </w:num>
  <w:num w:numId="2">
    <w:abstractNumId w:val="22"/>
  </w:num>
  <w:num w:numId="3">
    <w:abstractNumId w:val="67"/>
  </w:num>
  <w:num w:numId="4">
    <w:abstractNumId w:val="41"/>
  </w:num>
  <w:num w:numId="5">
    <w:abstractNumId w:val="30"/>
  </w:num>
  <w:num w:numId="6">
    <w:abstractNumId w:val="15"/>
  </w:num>
  <w:num w:numId="7">
    <w:abstractNumId w:val="44"/>
  </w:num>
  <w:num w:numId="8">
    <w:abstractNumId w:val="26"/>
  </w:num>
  <w:num w:numId="9">
    <w:abstractNumId w:val="65"/>
  </w:num>
  <w:num w:numId="10">
    <w:abstractNumId w:val="38"/>
  </w:num>
  <w:num w:numId="11">
    <w:abstractNumId w:val="57"/>
  </w:num>
  <w:num w:numId="12">
    <w:abstractNumId w:val="58"/>
  </w:num>
  <w:num w:numId="13">
    <w:abstractNumId w:val="19"/>
  </w:num>
  <w:num w:numId="14">
    <w:abstractNumId w:val="20"/>
  </w:num>
  <w:num w:numId="15">
    <w:abstractNumId w:val="27"/>
  </w:num>
  <w:num w:numId="16">
    <w:abstractNumId w:val="54"/>
  </w:num>
  <w:num w:numId="17">
    <w:abstractNumId w:val="60"/>
  </w:num>
  <w:num w:numId="18">
    <w:abstractNumId w:val="55"/>
  </w:num>
  <w:num w:numId="19">
    <w:abstractNumId w:val="52"/>
  </w:num>
  <w:num w:numId="20">
    <w:abstractNumId w:val="49"/>
  </w:num>
  <w:num w:numId="21">
    <w:abstractNumId w:val="63"/>
  </w:num>
  <w:num w:numId="22">
    <w:abstractNumId w:val="23"/>
  </w:num>
  <w:num w:numId="23">
    <w:abstractNumId w:val="28"/>
  </w:num>
  <w:num w:numId="24">
    <w:abstractNumId w:val="61"/>
  </w:num>
  <w:num w:numId="25">
    <w:abstractNumId w:val="8"/>
  </w:num>
  <w:num w:numId="26">
    <w:abstractNumId w:val="29"/>
  </w:num>
  <w:num w:numId="27">
    <w:abstractNumId w:val="48"/>
  </w:num>
  <w:num w:numId="28">
    <w:abstractNumId w:val="2"/>
  </w:num>
  <w:num w:numId="29">
    <w:abstractNumId w:val="68"/>
  </w:num>
  <w:num w:numId="30">
    <w:abstractNumId w:val="33"/>
  </w:num>
  <w:num w:numId="31">
    <w:abstractNumId w:val="66"/>
  </w:num>
  <w:num w:numId="32">
    <w:abstractNumId w:val="9"/>
  </w:num>
  <w:num w:numId="33">
    <w:abstractNumId w:val="39"/>
  </w:num>
  <w:num w:numId="34">
    <w:abstractNumId w:val="21"/>
  </w:num>
  <w:num w:numId="35">
    <w:abstractNumId w:val="59"/>
  </w:num>
  <w:num w:numId="36">
    <w:abstractNumId w:val="1"/>
  </w:num>
  <w:num w:numId="37">
    <w:abstractNumId w:val="0"/>
  </w:num>
  <w:num w:numId="38">
    <w:abstractNumId w:val="37"/>
  </w:num>
  <w:num w:numId="39">
    <w:abstractNumId w:val="43"/>
  </w:num>
  <w:num w:numId="40">
    <w:abstractNumId w:val="12"/>
  </w:num>
  <w:num w:numId="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num>
  <w:num w:numId="43">
    <w:abstractNumId w:val="68"/>
  </w:num>
  <w:num w:numId="44">
    <w:abstractNumId w:val="4"/>
  </w:num>
  <w:num w:numId="4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E5"/>
    <w:rsid w:val="00001DDF"/>
    <w:rsid w:val="0000322D"/>
    <w:rsid w:val="00004E72"/>
    <w:rsid w:val="00007670"/>
    <w:rsid w:val="00010665"/>
    <w:rsid w:val="00020347"/>
    <w:rsid w:val="0002393A"/>
    <w:rsid w:val="00027DB8"/>
    <w:rsid w:val="00031A96"/>
    <w:rsid w:val="00034D68"/>
    <w:rsid w:val="00040BF3"/>
    <w:rsid w:val="0004211C"/>
    <w:rsid w:val="000445FE"/>
    <w:rsid w:val="00046C59"/>
    <w:rsid w:val="00051362"/>
    <w:rsid w:val="00051F45"/>
    <w:rsid w:val="00052953"/>
    <w:rsid w:val="0005341A"/>
    <w:rsid w:val="00055E63"/>
    <w:rsid w:val="00056DEF"/>
    <w:rsid w:val="00056EDC"/>
    <w:rsid w:val="00063193"/>
    <w:rsid w:val="00065F08"/>
    <w:rsid w:val="0006635A"/>
    <w:rsid w:val="000707E4"/>
    <w:rsid w:val="000720BE"/>
    <w:rsid w:val="0007259C"/>
    <w:rsid w:val="00080202"/>
    <w:rsid w:val="00080DCD"/>
    <w:rsid w:val="00080E22"/>
    <w:rsid w:val="00082573"/>
    <w:rsid w:val="00082E34"/>
    <w:rsid w:val="000840A3"/>
    <w:rsid w:val="00084634"/>
    <w:rsid w:val="000849D4"/>
    <w:rsid w:val="00085062"/>
    <w:rsid w:val="00086A5F"/>
    <w:rsid w:val="000911EF"/>
    <w:rsid w:val="000927C9"/>
    <w:rsid w:val="000944DC"/>
    <w:rsid w:val="000962C5"/>
    <w:rsid w:val="0009704B"/>
    <w:rsid w:val="00097865"/>
    <w:rsid w:val="000A4317"/>
    <w:rsid w:val="000A559C"/>
    <w:rsid w:val="000B0076"/>
    <w:rsid w:val="000B2CA1"/>
    <w:rsid w:val="000B34A6"/>
    <w:rsid w:val="000B5142"/>
    <w:rsid w:val="000C23BA"/>
    <w:rsid w:val="000C7159"/>
    <w:rsid w:val="000C7CC1"/>
    <w:rsid w:val="000D1F29"/>
    <w:rsid w:val="000D633D"/>
    <w:rsid w:val="000E2221"/>
    <w:rsid w:val="000E342B"/>
    <w:rsid w:val="000E3ED2"/>
    <w:rsid w:val="000E5DD2"/>
    <w:rsid w:val="000F2958"/>
    <w:rsid w:val="000F3850"/>
    <w:rsid w:val="000F604F"/>
    <w:rsid w:val="00104E7F"/>
    <w:rsid w:val="001137EC"/>
    <w:rsid w:val="001152F5"/>
    <w:rsid w:val="00117743"/>
    <w:rsid w:val="00117F5B"/>
    <w:rsid w:val="00132658"/>
    <w:rsid w:val="001343E2"/>
    <w:rsid w:val="001347E7"/>
    <w:rsid w:val="00135998"/>
    <w:rsid w:val="00150DC0"/>
    <w:rsid w:val="0015308A"/>
    <w:rsid w:val="0015493B"/>
    <w:rsid w:val="00156CD4"/>
    <w:rsid w:val="0016153B"/>
    <w:rsid w:val="00162207"/>
    <w:rsid w:val="00164A3E"/>
    <w:rsid w:val="00164F3D"/>
    <w:rsid w:val="00166FF6"/>
    <w:rsid w:val="00176123"/>
    <w:rsid w:val="00181620"/>
    <w:rsid w:val="001827F3"/>
    <w:rsid w:val="00187130"/>
    <w:rsid w:val="00191DD1"/>
    <w:rsid w:val="00192B0A"/>
    <w:rsid w:val="001957AD"/>
    <w:rsid w:val="00196F8E"/>
    <w:rsid w:val="001A0A2B"/>
    <w:rsid w:val="001A2B7F"/>
    <w:rsid w:val="001A3AFD"/>
    <w:rsid w:val="001A496C"/>
    <w:rsid w:val="001A576A"/>
    <w:rsid w:val="001A744B"/>
    <w:rsid w:val="001B28DA"/>
    <w:rsid w:val="001B2B6C"/>
    <w:rsid w:val="001B3D22"/>
    <w:rsid w:val="001D01C4"/>
    <w:rsid w:val="001D16F4"/>
    <w:rsid w:val="001D1EEF"/>
    <w:rsid w:val="001D4DA9"/>
    <w:rsid w:val="001D4F99"/>
    <w:rsid w:val="001D52B0"/>
    <w:rsid w:val="001D5A18"/>
    <w:rsid w:val="001D7C37"/>
    <w:rsid w:val="001D7CA4"/>
    <w:rsid w:val="001E057F"/>
    <w:rsid w:val="001E14EB"/>
    <w:rsid w:val="001E26FE"/>
    <w:rsid w:val="001E4333"/>
    <w:rsid w:val="001F59E6"/>
    <w:rsid w:val="00202D7E"/>
    <w:rsid w:val="00203F1C"/>
    <w:rsid w:val="002044FA"/>
    <w:rsid w:val="00206936"/>
    <w:rsid w:val="00206C6F"/>
    <w:rsid w:val="00206FBD"/>
    <w:rsid w:val="00207746"/>
    <w:rsid w:val="0021610B"/>
    <w:rsid w:val="00220E75"/>
    <w:rsid w:val="00224FFF"/>
    <w:rsid w:val="00230031"/>
    <w:rsid w:val="00231077"/>
    <w:rsid w:val="00235C01"/>
    <w:rsid w:val="0024179E"/>
    <w:rsid w:val="00247343"/>
    <w:rsid w:val="002645D5"/>
    <w:rsid w:val="0026532D"/>
    <w:rsid w:val="00265C56"/>
    <w:rsid w:val="002709C0"/>
    <w:rsid w:val="002711D7"/>
    <w:rsid w:val="002716CD"/>
    <w:rsid w:val="00274D4B"/>
    <w:rsid w:val="002806F5"/>
    <w:rsid w:val="00281577"/>
    <w:rsid w:val="00285391"/>
    <w:rsid w:val="0029176B"/>
    <w:rsid w:val="002926BC"/>
    <w:rsid w:val="00293A72"/>
    <w:rsid w:val="002A0160"/>
    <w:rsid w:val="002A30C3"/>
    <w:rsid w:val="002A6F6A"/>
    <w:rsid w:val="002A722E"/>
    <w:rsid w:val="002A7712"/>
    <w:rsid w:val="002B02A6"/>
    <w:rsid w:val="002B38F7"/>
    <w:rsid w:val="002B4F50"/>
    <w:rsid w:val="002B5591"/>
    <w:rsid w:val="002B6AA4"/>
    <w:rsid w:val="002C0BEF"/>
    <w:rsid w:val="002C1FE9"/>
    <w:rsid w:val="002C21A2"/>
    <w:rsid w:val="002C424F"/>
    <w:rsid w:val="002D0E28"/>
    <w:rsid w:val="002D3A57"/>
    <w:rsid w:val="002D7D05"/>
    <w:rsid w:val="002E20C8"/>
    <w:rsid w:val="002E4290"/>
    <w:rsid w:val="002E66A6"/>
    <w:rsid w:val="002F0DB1"/>
    <w:rsid w:val="002F2885"/>
    <w:rsid w:val="002F45A1"/>
    <w:rsid w:val="003016D4"/>
    <w:rsid w:val="0030203D"/>
    <w:rsid w:val="00302D0C"/>
    <w:rsid w:val="003037F9"/>
    <w:rsid w:val="0030583E"/>
    <w:rsid w:val="003076F7"/>
    <w:rsid w:val="00307FE1"/>
    <w:rsid w:val="003155AA"/>
    <w:rsid w:val="003164BA"/>
    <w:rsid w:val="003171CF"/>
    <w:rsid w:val="0032013E"/>
    <w:rsid w:val="003258E6"/>
    <w:rsid w:val="00337C31"/>
    <w:rsid w:val="00340537"/>
    <w:rsid w:val="00342283"/>
    <w:rsid w:val="00343A87"/>
    <w:rsid w:val="00344A36"/>
    <w:rsid w:val="003456F4"/>
    <w:rsid w:val="003463C6"/>
    <w:rsid w:val="00347FB6"/>
    <w:rsid w:val="003504FD"/>
    <w:rsid w:val="00350881"/>
    <w:rsid w:val="003522DD"/>
    <w:rsid w:val="00353C52"/>
    <w:rsid w:val="00354DD9"/>
    <w:rsid w:val="00357D55"/>
    <w:rsid w:val="0036224F"/>
    <w:rsid w:val="00363513"/>
    <w:rsid w:val="003657E5"/>
    <w:rsid w:val="0036589C"/>
    <w:rsid w:val="00371312"/>
    <w:rsid w:val="00371DC7"/>
    <w:rsid w:val="00377B21"/>
    <w:rsid w:val="00387DB7"/>
    <w:rsid w:val="00390862"/>
    <w:rsid w:val="00390CE3"/>
    <w:rsid w:val="00394876"/>
    <w:rsid w:val="00394AAF"/>
    <w:rsid w:val="00394CE5"/>
    <w:rsid w:val="0039602B"/>
    <w:rsid w:val="00396242"/>
    <w:rsid w:val="00396518"/>
    <w:rsid w:val="003A6341"/>
    <w:rsid w:val="003B0B0B"/>
    <w:rsid w:val="003B67FD"/>
    <w:rsid w:val="003B6A61"/>
    <w:rsid w:val="003D0F63"/>
    <w:rsid w:val="003D19CE"/>
    <w:rsid w:val="003D42C0"/>
    <w:rsid w:val="003D4A8F"/>
    <w:rsid w:val="003D5B29"/>
    <w:rsid w:val="003D7764"/>
    <w:rsid w:val="003D7818"/>
    <w:rsid w:val="003E2445"/>
    <w:rsid w:val="003E3BB2"/>
    <w:rsid w:val="003F07E7"/>
    <w:rsid w:val="003F1F66"/>
    <w:rsid w:val="003F5B58"/>
    <w:rsid w:val="003F7E65"/>
    <w:rsid w:val="0040222A"/>
    <w:rsid w:val="00402818"/>
    <w:rsid w:val="00402A05"/>
    <w:rsid w:val="004047BC"/>
    <w:rsid w:val="004100F7"/>
    <w:rsid w:val="0041364F"/>
    <w:rsid w:val="00414CB3"/>
    <w:rsid w:val="00415311"/>
    <w:rsid w:val="0041563D"/>
    <w:rsid w:val="00416024"/>
    <w:rsid w:val="00426E25"/>
    <w:rsid w:val="00427457"/>
    <w:rsid w:val="00427D9C"/>
    <w:rsid w:val="00427E7E"/>
    <w:rsid w:val="00432DCB"/>
    <w:rsid w:val="00433480"/>
    <w:rsid w:val="00433C60"/>
    <w:rsid w:val="0043465D"/>
    <w:rsid w:val="00443B6E"/>
    <w:rsid w:val="00450636"/>
    <w:rsid w:val="00451D9C"/>
    <w:rsid w:val="0045420A"/>
    <w:rsid w:val="004554D4"/>
    <w:rsid w:val="0045632E"/>
    <w:rsid w:val="00461744"/>
    <w:rsid w:val="00463BB0"/>
    <w:rsid w:val="00466185"/>
    <w:rsid w:val="00466303"/>
    <w:rsid w:val="004668A7"/>
    <w:rsid w:val="00466C1E"/>
    <w:rsid w:val="00466D96"/>
    <w:rsid w:val="00467747"/>
    <w:rsid w:val="00467C30"/>
    <w:rsid w:val="00470017"/>
    <w:rsid w:val="00470197"/>
    <w:rsid w:val="0047105A"/>
    <w:rsid w:val="00473C98"/>
    <w:rsid w:val="00474965"/>
    <w:rsid w:val="00474D8F"/>
    <w:rsid w:val="00482DF8"/>
    <w:rsid w:val="0048513E"/>
    <w:rsid w:val="004864DE"/>
    <w:rsid w:val="00494BE5"/>
    <w:rsid w:val="00495C12"/>
    <w:rsid w:val="00495E30"/>
    <w:rsid w:val="0049769B"/>
    <w:rsid w:val="004A0EBA"/>
    <w:rsid w:val="004A2538"/>
    <w:rsid w:val="004A331E"/>
    <w:rsid w:val="004A3CC9"/>
    <w:rsid w:val="004A3D53"/>
    <w:rsid w:val="004B0C15"/>
    <w:rsid w:val="004B35EA"/>
    <w:rsid w:val="004B4B51"/>
    <w:rsid w:val="004B69E4"/>
    <w:rsid w:val="004C4D19"/>
    <w:rsid w:val="004C5AC3"/>
    <w:rsid w:val="004C6189"/>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13FEF"/>
    <w:rsid w:val="00520499"/>
    <w:rsid w:val="0052341C"/>
    <w:rsid w:val="005249F5"/>
    <w:rsid w:val="005260F7"/>
    <w:rsid w:val="00535BC7"/>
    <w:rsid w:val="00541669"/>
    <w:rsid w:val="00543BD1"/>
    <w:rsid w:val="00552D51"/>
    <w:rsid w:val="00553733"/>
    <w:rsid w:val="00556113"/>
    <w:rsid w:val="005608F5"/>
    <w:rsid w:val="005621C4"/>
    <w:rsid w:val="00564C12"/>
    <w:rsid w:val="005654B8"/>
    <w:rsid w:val="00574836"/>
    <w:rsid w:val="005762CC"/>
    <w:rsid w:val="00582D3D"/>
    <w:rsid w:val="00583F7F"/>
    <w:rsid w:val="00584011"/>
    <w:rsid w:val="00584D34"/>
    <w:rsid w:val="00590040"/>
    <w:rsid w:val="00591291"/>
    <w:rsid w:val="00595386"/>
    <w:rsid w:val="00597234"/>
    <w:rsid w:val="005A0C55"/>
    <w:rsid w:val="005A4AC0"/>
    <w:rsid w:val="005A539B"/>
    <w:rsid w:val="005A5FDF"/>
    <w:rsid w:val="005B0FB7"/>
    <w:rsid w:val="005B122A"/>
    <w:rsid w:val="005B1FCB"/>
    <w:rsid w:val="005B3F80"/>
    <w:rsid w:val="005B5480"/>
    <w:rsid w:val="005B5AC2"/>
    <w:rsid w:val="005B61C3"/>
    <w:rsid w:val="005C2833"/>
    <w:rsid w:val="005D2BE7"/>
    <w:rsid w:val="005E144D"/>
    <w:rsid w:val="005E1500"/>
    <w:rsid w:val="005E3A43"/>
    <w:rsid w:val="005E635C"/>
    <w:rsid w:val="005F0B17"/>
    <w:rsid w:val="005F248F"/>
    <w:rsid w:val="005F77C7"/>
    <w:rsid w:val="00605461"/>
    <w:rsid w:val="00605F0C"/>
    <w:rsid w:val="00620675"/>
    <w:rsid w:val="00622910"/>
    <w:rsid w:val="00623B32"/>
    <w:rsid w:val="006254B6"/>
    <w:rsid w:val="00625FC2"/>
    <w:rsid w:val="00627FC8"/>
    <w:rsid w:val="00637D37"/>
    <w:rsid w:val="006433C3"/>
    <w:rsid w:val="00645A79"/>
    <w:rsid w:val="00650F5B"/>
    <w:rsid w:val="00661D1D"/>
    <w:rsid w:val="00665916"/>
    <w:rsid w:val="006670D7"/>
    <w:rsid w:val="00670C9E"/>
    <w:rsid w:val="0067129C"/>
    <w:rsid w:val="006719EA"/>
    <w:rsid w:val="00671F13"/>
    <w:rsid w:val="0067400A"/>
    <w:rsid w:val="006847AD"/>
    <w:rsid w:val="0069114B"/>
    <w:rsid w:val="00692AA8"/>
    <w:rsid w:val="006944C1"/>
    <w:rsid w:val="006A5C88"/>
    <w:rsid w:val="006A7215"/>
    <w:rsid w:val="006A756A"/>
    <w:rsid w:val="006B7FE0"/>
    <w:rsid w:val="006D3C8C"/>
    <w:rsid w:val="006D66F7"/>
    <w:rsid w:val="006E283C"/>
    <w:rsid w:val="006F1EEF"/>
    <w:rsid w:val="006F4C81"/>
    <w:rsid w:val="00705C9D"/>
    <w:rsid w:val="00705F13"/>
    <w:rsid w:val="00714F1D"/>
    <w:rsid w:val="00715225"/>
    <w:rsid w:val="00720CC6"/>
    <w:rsid w:val="00722DDB"/>
    <w:rsid w:val="00724728"/>
    <w:rsid w:val="00724F98"/>
    <w:rsid w:val="00730B9B"/>
    <w:rsid w:val="0073182E"/>
    <w:rsid w:val="007332FF"/>
    <w:rsid w:val="007408F5"/>
    <w:rsid w:val="00741EAE"/>
    <w:rsid w:val="0074577D"/>
    <w:rsid w:val="00755248"/>
    <w:rsid w:val="0076190B"/>
    <w:rsid w:val="0076355D"/>
    <w:rsid w:val="00763A2D"/>
    <w:rsid w:val="007676A4"/>
    <w:rsid w:val="0077706E"/>
    <w:rsid w:val="00777795"/>
    <w:rsid w:val="00783A57"/>
    <w:rsid w:val="00784C92"/>
    <w:rsid w:val="007859CD"/>
    <w:rsid w:val="00785C24"/>
    <w:rsid w:val="007907E4"/>
    <w:rsid w:val="00796343"/>
    <w:rsid w:val="00796461"/>
    <w:rsid w:val="00796561"/>
    <w:rsid w:val="007A1F0E"/>
    <w:rsid w:val="007A5EFD"/>
    <w:rsid w:val="007A6A4F"/>
    <w:rsid w:val="007B03F5"/>
    <w:rsid w:val="007B5C09"/>
    <w:rsid w:val="007B5DA2"/>
    <w:rsid w:val="007B7737"/>
    <w:rsid w:val="007C0966"/>
    <w:rsid w:val="007C104F"/>
    <w:rsid w:val="007C19E7"/>
    <w:rsid w:val="007C30C2"/>
    <w:rsid w:val="007C4E99"/>
    <w:rsid w:val="007C5CFD"/>
    <w:rsid w:val="007C6D9F"/>
    <w:rsid w:val="007D12B3"/>
    <w:rsid w:val="007D4893"/>
    <w:rsid w:val="007D48A4"/>
    <w:rsid w:val="007D75CD"/>
    <w:rsid w:val="007D7624"/>
    <w:rsid w:val="007E1853"/>
    <w:rsid w:val="007E7004"/>
    <w:rsid w:val="007E70CF"/>
    <w:rsid w:val="007E74A4"/>
    <w:rsid w:val="007F0C10"/>
    <w:rsid w:val="007F1B6F"/>
    <w:rsid w:val="007F263F"/>
    <w:rsid w:val="007F723B"/>
    <w:rsid w:val="008015A8"/>
    <w:rsid w:val="008040B6"/>
    <w:rsid w:val="0080766E"/>
    <w:rsid w:val="00811169"/>
    <w:rsid w:val="00815297"/>
    <w:rsid w:val="008170DB"/>
    <w:rsid w:val="00817BA1"/>
    <w:rsid w:val="00823022"/>
    <w:rsid w:val="00823784"/>
    <w:rsid w:val="0082634E"/>
    <w:rsid w:val="00830853"/>
    <w:rsid w:val="00831339"/>
    <w:rsid w:val="008313C4"/>
    <w:rsid w:val="00835434"/>
    <w:rsid w:val="008358C0"/>
    <w:rsid w:val="00836E22"/>
    <w:rsid w:val="00841B39"/>
    <w:rsid w:val="00842838"/>
    <w:rsid w:val="008437A4"/>
    <w:rsid w:val="0084488C"/>
    <w:rsid w:val="00854EC1"/>
    <w:rsid w:val="0085797F"/>
    <w:rsid w:val="00860028"/>
    <w:rsid w:val="00861DC3"/>
    <w:rsid w:val="00865F28"/>
    <w:rsid w:val="00867019"/>
    <w:rsid w:val="00872B4E"/>
    <w:rsid w:val="00872EF1"/>
    <w:rsid w:val="0087320B"/>
    <w:rsid w:val="008735A9"/>
    <w:rsid w:val="00875845"/>
    <w:rsid w:val="00877BC5"/>
    <w:rsid w:val="00877D20"/>
    <w:rsid w:val="00881C48"/>
    <w:rsid w:val="00884CCA"/>
    <w:rsid w:val="00885B80"/>
    <w:rsid w:val="00885C30"/>
    <w:rsid w:val="00885E9B"/>
    <w:rsid w:val="0089368E"/>
    <w:rsid w:val="00893C96"/>
    <w:rsid w:val="0089461D"/>
    <w:rsid w:val="0089500A"/>
    <w:rsid w:val="00897C94"/>
    <w:rsid w:val="008A7879"/>
    <w:rsid w:val="008A7C12"/>
    <w:rsid w:val="008B03CE"/>
    <w:rsid w:val="008B1B6B"/>
    <w:rsid w:val="008B4984"/>
    <w:rsid w:val="008B521D"/>
    <w:rsid w:val="008B529E"/>
    <w:rsid w:val="008C17FB"/>
    <w:rsid w:val="008C70BB"/>
    <w:rsid w:val="008D1B00"/>
    <w:rsid w:val="008D57B8"/>
    <w:rsid w:val="008E03FC"/>
    <w:rsid w:val="008E510B"/>
    <w:rsid w:val="008E67DB"/>
    <w:rsid w:val="00902B13"/>
    <w:rsid w:val="00911941"/>
    <w:rsid w:val="009162EA"/>
    <w:rsid w:val="0092024D"/>
    <w:rsid w:val="00920422"/>
    <w:rsid w:val="00925146"/>
    <w:rsid w:val="00925F0F"/>
    <w:rsid w:val="00927FE2"/>
    <w:rsid w:val="00932F6B"/>
    <w:rsid w:val="00933A87"/>
    <w:rsid w:val="00934479"/>
    <w:rsid w:val="00934E50"/>
    <w:rsid w:val="009468BC"/>
    <w:rsid w:val="00947FAE"/>
    <w:rsid w:val="009616DF"/>
    <w:rsid w:val="0096542F"/>
    <w:rsid w:val="0096664A"/>
    <w:rsid w:val="00967FA7"/>
    <w:rsid w:val="00971645"/>
    <w:rsid w:val="00971AC1"/>
    <w:rsid w:val="00977919"/>
    <w:rsid w:val="00983000"/>
    <w:rsid w:val="00986128"/>
    <w:rsid w:val="009870FA"/>
    <w:rsid w:val="009921C3"/>
    <w:rsid w:val="0099551D"/>
    <w:rsid w:val="00995992"/>
    <w:rsid w:val="009A5897"/>
    <w:rsid w:val="009A5F24"/>
    <w:rsid w:val="009B02AA"/>
    <w:rsid w:val="009B0B3E"/>
    <w:rsid w:val="009B1913"/>
    <w:rsid w:val="009B1BF1"/>
    <w:rsid w:val="009B6260"/>
    <w:rsid w:val="009B6657"/>
    <w:rsid w:val="009B6966"/>
    <w:rsid w:val="009D0EB5"/>
    <w:rsid w:val="009D14F9"/>
    <w:rsid w:val="009D2B74"/>
    <w:rsid w:val="009D4132"/>
    <w:rsid w:val="009D63FF"/>
    <w:rsid w:val="009E175D"/>
    <w:rsid w:val="009E2378"/>
    <w:rsid w:val="009E3CC2"/>
    <w:rsid w:val="009F06BD"/>
    <w:rsid w:val="009F2A4D"/>
    <w:rsid w:val="009F378E"/>
    <w:rsid w:val="00A00828"/>
    <w:rsid w:val="00A03290"/>
    <w:rsid w:val="00A0387E"/>
    <w:rsid w:val="00A05BFD"/>
    <w:rsid w:val="00A07490"/>
    <w:rsid w:val="00A10655"/>
    <w:rsid w:val="00A12B64"/>
    <w:rsid w:val="00A22C38"/>
    <w:rsid w:val="00A22D3C"/>
    <w:rsid w:val="00A25193"/>
    <w:rsid w:val="00A26E80"/>
    <w:rsid w:val="00A31AE8"/>
    <w:rsid w:val="00A31CEF"/>
    <w:rsid w:val="00A351D7"/>
    <w:rsid w:val="00A3739D"/>
    <w:rsid w:val="00A3761F"/>
    <w:rsid w:val="00A37DDA"/>
    <w:rsid w:val="00A45005"/>
    <w:rsid w:val="00A45422"/>
    <w:rsid w:val="00A53CF0"/>
    <w:rsid w:val="00A65FDF"/>
    <w:rsid w:val="00A66DD9"/>
    <w:rsid w:val="00A67714"/>
    <w:rsid w:val="00A71981"/>
    <w:rsid w:val="00A7620F"/>
    <w:rsid w:val="00A76790"/>
    <w:rsid w:val="00A925EC"/>
    <w:rsid w:val="00A929AA"/>
    <w:rsid w:val="00A92B6B"/>
    <w:rsid w:val="00AA3535"/>
    <w:rsid w:val="00AA541E"/>
    <w:rsid w:val="00AB791A"/>
    <w:rsid w:val="00AC1A67"/>
    <w:rsid w:val="00AD0DA4"/>
    <w:rsid w:val="00AD3E41"/>
    <w:rsid w:val="00AD4169"/>
    <w:rsid w:val="00AE193F"/>
    <w:rsid w:val="00AE25C6"/>
    <w:rsid w:val="00AE2A8A"/>
    <w:rsid w:val="00AE306C"/>
    <w:rsid w:val="00AE71F5"/>
    <w:rsid w:val="00AF28C1"/>
    <w:rsid w:val="00AF557C"/>
    <w:rsid w:val="00B011C4"/>
    <w:rsid w:val="00B02EF1"/>
    <w:rsid w:val="00B056F9"/>
    <w:rsid w:val="00B07C97"/>
    <w:rsid w:val="00B11C67"/>
    <w:rsid w:val="00B15754"/>
    <w:rsid w:val="00B16002"/>
    <w:rsid w:val="00B2046E"/>
    <w:rsid w:val="00B20B24"/>
    <w:rsid w:val="00B20E8B"/>
    <w:rsid w:val="00B2310D"/>
    <w:rsid w:val="00B257E1"/>
    <w:rsid w:val="00B2599A"/>
    <w:rsid w:val="00B277ED"/>
    <w:rsid w:val="00B27AC4"/>
    <w:rsid w:val="00B31D3A"/>
    <w:rsid w:val="00B343CC"/>
    <w:rsid w:val="00B35605"/>
    <w:rsid w:val="00B37499"/>
    <w:rsid w:val="00B37E72"/>
    <w:rsid w:val="00B5084A"/>
    <w:rsid w:val="00B54004"/>
    <w:rsid w:val="00B606A1"/>
    <w:rsid w:val="00B614F7"/>
    <w:rsid w:val="00B61B26"/>
    <w:rsid w:val="00B65E6B"/>
    <w:rsid w:val="00B674EB"/>
    <w:rsid w:val="00B675B2"/>
    <w:rsid w:val="00B70563"/>
    <w:rsid w:val="00B755B0"/>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C23E0"/>
    <w:rsid w:val="00BD3A43"/>
    <w:rsid w:val="00BD7FE1"/>
    <w:rsid w:val="00BE37CA"/>
    <w:rsid w:val="00BE4774"/>
    <w:rsid w:val="00BE6144"/>
    <w:rsid w:val="00BE635A"/>
    <w:rsid w:val="00BF17E9"/>
    <w:rsid w:val="00BF2ABB"/>
    <w:rsid w:val="00BF5099"/>
    <w:rsid w:val="00C06FA7"/>
    <w:rsid w:val="00C077E5"/>
    <w:rsid w:val="00C10B5E"/>
    <w:rsid w:val="00C10F10"/>
    <w:rsid w:val="00C11E6F"/>
    <w:rsid w:val="00C12C7A"/>
    <w:rsid w:val="00C15552"/>
    <w:rsid w:val="00C15D4D"/>
    <w:rsid w:val="00C173A3"/>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049E"/>
    <w:rsid w:val="00C84D98"/>
    <w:rsid w:val="00C86609"/>
    <w:rsid w:val="00C92B4C"/>
    <w:rsid w:val="00C954F6"/>
    <w:rsid w:val="00C96318"/>
    <w:rsid w:val="00CA36A0"/>
    <w:rsid w:val="00CA62DE"/>
    <w:rsid w:val="00CA6BC5"/>
    <w:rsid w:val="00CB0DA5"/>
    <w:rsid w:val="00CB5ED7"/>
    <w:rsid w:val="00CC2F1A"/>
    <w:rsid w:val="00CC571B"/>
    <w:rsid w:val="00CC61CD"/>
    <w:rsid w:val="00CC6C02"/>
    <w:rsid w:val="00CC737B"/>
    <w:rsid w:val="00CD20E5"/>
    <w:rsid w:val="00CD2934"/>
    <w:rsid w:val="00CD5011"/>
    <w:rsid w:val="00CE640F"/>
    <w:rsid w:val="00CE76BC"/>
    <w:rsid w:val="00CF48AE"/>
    <w:rsid w:val="00CF540E"/>
    <w:rsid w:val="00D02F07"/>
    <w:rsid w:val="00D05442"/>
    <w:rsid w:val="00D15D88"/>
    <w:rsid w:val="00D20031"/>
    <w:rsid w:val="00D24779"/>
    <w:rsid w:val="00D27A09"/>
    <w:rsid w:val="00D27D49"/>
    <w:rsid w:val="00D27EBE"/>
    <w:rsid w:val="00D3366B"/>
    <w:rsid w:val="00D34336"/>
    <w:rsid w:val="00D35D55"/>
    <w:rsid w:val="00D36A49"/>
    <w:rsid w:val="00D46F76"/>
    <w:rsid w:val="00D517C6"/>
    <w:rsid w:val="00D640E2"/>
    <w:rsid w:val="00D64409"/>
    <w:rsid w:val="00D65C05"/>
    <w:rsid w:val="00D71D84"/>
    <w:rsid w:val="00D72464"/>
    <w:rsid w:val="00D72A57"/>
    <w:rsid w:val="00D768EB"/>
    <w:rsid w:val="00D81E17"/>
    <w:rsid w:val="00D82D1E"/>
    <w:rsid w:val="00D832D9"/>
    <w:rsid w:val="00D83EC2"/>
    <w:rsid w:val="00D849A7"/>
    <w:rsid w:val="00D90F00"/>
    <w:rsid w:val="00D975C0"/>
    <w:rsid w:val="00DA5285"/>
    <w:rsid w:val="00DB191D"/>
    <w:rsid w:val="00DB4CB3"/>
    <w:rsid w:val="00DB4F91"/>
    <w:rsid w:val="00DB6D0A"/>
    <w:rsid w:val="00DC06BE"/>
    <w:rsid w:val="00DC14AB"/>
    <w:rsid w:val="00DC1F0F"/>
    <w:rsid w:val="00DC3117"/>
    <w:rsid w:val="00DC5DD9"/>
    <w:rsid w:val="00DC6D2D"/>
    <w:rsid w:val="00DD4E59"/>
    <w:rsid w:val="00DD75B5"/>
    <w:rsid w:val="00DE33B5"/>
    <w:rsid w:val="00DE5E18"/>
    <w:rsid w:val="00DF0487"/>
    <w:rsid w:val="00DF5EA4"/>
    <w:rsid w:val="00E02681"/>
    <w:rsid w:val="00E02792"/>
    <w:rsid w:val="00E034D8"/>
    <w:rsid w:val="00E04241"/>
    <w:rsid w:val="00E04CC0"/>
    <w:rsid w:val="00E1197C"/>
    <w:rsid w:val="00E15816"/>
    <w:rsid w:val="00E160D5"/>
    <w:rsid w:val="00E235CB"/>
    <w:rsid w:val="00E239FF"/>
    <w:rsid w:val="00E27D7B"/>
    <w:rsid w:val="00E30556"/>
    <w:rsid w:val="00E30981"/>
    <w:rsid w:val="00E32991"/>
    <w:rsid w:val="00E33136"/>
    <w:rsid w:val="00E34D7C"/>
    <w:rsid w:val="00E3598A"/>
    <w:rsid w:val="00E3723D"/>
    <w:rsid w:val="00E40C2D"/>
    <w:rsid w:val="00E43797"/>
    <w:rsid w:val="00E44C89"/>
    <w:rsid w:val="00E457A6"/>
    <w:rsid w:val="00E61BA2"/>
    <w:rsid w:val="00E63864"/>
    <w:rsid w:val="00E6403F"/>
    <w:rsid w:val="00E70601"/>
    <w:rsid w:val="00E75451"/>
    <w:rsid w:val="00E770C4"/>
    <w:rsid w:val="00E84C5A"/>
    <w:rsid w:val="00E861DB"/>
    <w:rsid w:val="00E908F1"/>
    <w:rsid w:val="00E93406"/>
    <w:rsid w:val="00E956C5"/>
    <w:rsid w:val="00E95C39"/>
    <w:rsid w:val="00EA2C39"/>
    <w:rsid w:val="00EB0A3C"/>
    <w:rsid w:val="00EB0A96"/>
    <w:rsid w:val="00EB1658"/>
    <w:rsid w:val="00EB77F9"/>
    <w:rsid w:val="00EC5769"/>
    <w:rsid w:val="00EC64DE"/>
    <w:rsid w:val="00EC7D00"/>
    <w:rsid w:val="00ED0304"/>
    <w:rsid w:val="00ED44B2"/>
    <w:rsid w:val="00ED4FF7"/>
    <w:rsid w:val="00ED5B7B"/>
    <w:rsid w:val="00ED75DA"/>
    <w:rsid w:val="00EE38FA"/>
    <w:rsid w:val="00EE3E2C"/>
    <w:rsid w:val="00EE5D23"/>
    <w:rsid w:val="00EE750D"/>
    <w:rsid w:val="00EF051F"/>
    <w:rsid w:val="00EF3CA4"/>
    <w:rsid w:val="00EF49A8"/>
    <w:rsid w:val="00EF72C1"/>
    <w:rsid w:val="00EF7859"/>
    <w:rsid w:val="00F014DA"/>
    <w:rsid w:val="00F02591"/>
    <w:rsid w:val="00F02883"/>
    <w:rsid w:val="00F14933"/>
    <w:rsid w:val="00F15931"/>
    <w:rsid w:val="00F20179"/>
    <w:rsid w:val="00F259C7"/>
    <w:rsid w:val="00F2730A"/>
    <w:rsid w:val="00F41663"/>
    <w:rsid w:val="00F467B9"/>
    <w:rsid w:val="00F52624"/>
    <w:rsid w:val="00F55C56"/>
    <w:rsid w:val="00F5696E"/>
    <w:rsid w:val="00F60EFF"/>
    <w:rsid w:val="00F644E9"/>
    <w:rsid w:val="00F67D2D"/>
    <w:rsid w:val="00F852FA"/>
    <w:rsid w:val="00F858F2"/>
    <w:rsid w:val="00F860CC"/>
    <w:rsid w:val="00F94398"/>
    <w:rsid w:val="00FA09D6"/>
    <w:rsid w:val="00FA150D"/>
    <w:rsid w:val="00FA4D00"/>
    <w:rsid w:val="00FB2B56"/>
    <w:rsid w:val="00FB3CC5"/>
    <w:rsid w:val="00FB55D5"/>
    <w:rsid w:val="00FB69BA"/>
    <w:rsid w:val="00FB7F9B"/>
    <w:rsid w:val="00FC12BF"/>
    <w:rsid w:val="00FC29C3"/>
    <w:rsid w:val="00FC2C60"/>
    <w:rsid w:val="00FD3E6F"/>
    <w:rsid w:val="00FD51B9"/>
    <w:rsid w:val="00FD5849"/>
    <w:rsid w:val="00FE00F1"/>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E6370"/>
  <w15:docId w15:val="{87D88B1F-A225-4793-A49D-61FA67DC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623B32"/>
    <w:pPr>
      <w:keepNext/>
      <w:keepLines/>
      <w:spacing w:before="120" w:after="8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623B32"/>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link w:val="ListParagraphChar"/>
    <w:uiPriority w:val="34"/>
    <w:qFormat/>
    <w:rsid w:val="00DD75B5"/>
    <w:pPr>
      <w:keepNext/>
      <w:numPr>
        <w:numId w:val="28"/>
      </w:numPr>
      <w:spacing w:after="40"/>
    </w:pPr>
    <w:rPr>
      <w:rFonts w:eastAsiaTheme="minorEastAsia"/>
      <w:iCs/>
      <w:lang w:eastAsia="en-AU"/>
    </w:r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NTGHiddenAccessibilityFieldsChar">
    <w:name w:val="NTG Hidden Accessibility Fields Char"/>
    <w:basedOn w:val="DefaultParagraphFont"/>
    <w:link w:val="NTGHiddenAccessibilityFields"/>
    <w:locked/>
    <w:rsid w:val="007E7004"/>
    <w:rPr>
      <w:b/>
      <w:vanish/>
      <w:color w:val="FF0000"/>
      <w:szCs w:val="28"/>
      <w:lang w:eastAsia="en-AU"/>
    </w:rPr>
  </w:style>
  <w:style w:type="paragraph" w:customStyle="1" w:styleId="NTGHiddenAccessibilityFields">
    <w:name w:val="NTG Hidden Accessibility Fields"/>
    <w:basedOn w:val="Normal"/>
    <w:next w:val="BodyText"/>
    <w:link w:val="NTGHiddenAccessibilityFieldsChar"/>
    <w:qFormat/>
    <w:rsid w:val="007E7004"/>
    <w:pPr>
      <w:spacing w:before="20" w:after="20"/>
    </w:pPr>
    <w:rPr>
      <w:b/>
      <w:vanish/>
      <w:color w:val="FF0000"/>
      <w:szCs w:val="28"/>
      <w:lang w:eastAsia="en-AU"/>
    </w:rPr>
  </w:style>
  <w:style w:type="character" w:styleId="CommentReference">
    <w:name w:val="annotation reference"/>
    <w:basedOn w:val="DefaultParagraphFont"/>
    <w:uiPriority w:val="99"/>
    <w:semiHidden/>
    <w:unhideWhenUsed/>
    <w:rsid w:val="00EC64DE"/>
    <w:rPr>
      <w:sz w:val="16"/>
      <w:szCs w:val="16"/>
    </w:rPr>
  </w:style>
  <w:style w:type="paragraph" w:styleId="CommentText">
    <w:name w:val="annotation text"/>
    <w:basedOn w:val="Normal"/>
    <w:link w:val="CommentTextChar"/>
    <w:uiPriority w:val="99"/>
    <w:unhideWhenUsed/>
    <w:rsid w:val="00EC64DE"/>
    <w:rPr>
      <w:sz w:val="20"/>
    </w:rPr>
  </w:style>
  <w:style w:type="character" w:customStyle="1" w:styleId="CommentTextChar">
    <w:name w:val="Comment Text Char"/>
    <w:basedOn w:val="DefaultParagraphFont"/>
    <w:link w:val="CommentText"/>
    <w:uiPriority w:val="99"/>
    <w:rsid w:val="00EC64DE"/>
    <w:rPr>
      <w:sz w:val="20"/>
    </w:rPr>
  </w:style>
  <w:style w:type="paragraph" w:styleId="CommentSubject">
    <w:name w:val="annotation subject"/>
    <w:basedOn w:val="CommentText"/>
    <w:next w:val="CommentText"/>
    <w:link w:val="CommentSubjectChar"/>
    <w:uiPriority w:val="99"/>
    <w:semiHidden/>
    <w:unhideWhenUsed/>
    <w:rsid w:val="00EC64DE"/>
    <w:rPr>
      <w:b/>
      <w:bCs/>
    </w:rPr>
  </w:style>
  <w:style w:type="character" w:customStyle="1" w:styleId="CommentSubjectChar">
    <w:name w:val="Comment Subject Char"/>
    <w:basedOn w:val="CommentTextChar"/>
    <w:link w:val="CommentSubject"/>
    <w:uiPriority w:val="99"/>
    <w:semiHidden/>
    <w:rsid w:val="00EC64DE"/>
    <w:rPr>
      <w:b/>
      <w:bCs/>
      <w:sz w:val="20"/>
    </w:rPr>
  </w:style>
  <w:style w:type="table" w:customStyle="1" w:styleId="NTGtable0">
    <w:name w:val="NTG table"/>
    <w:basedOn w:val="TableGrid"/>
    <w:uiPriority w:val="99"/>
    <w:rsid w:val="007B7737"/>
    <w:pPr>
      <w:spacing w:before="40" w:after="40"/>
    </w:pPr>
    <w:rPr>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pPr>
        <w:wordWrap/>
        <w:spacing w:beforeLines="0" w:before="40" w:beforeAutospacing="0" w:afterLines="0" w:after="40" w:afterAutospacing="0" w:line="240" w:lineRule="auto"/>
        <w:contextualSpacing w:val="0"/>
        <w:jc w:val="left"/>
      </w:pPr>
      <w:rPr>
        <w:rFonts w:ascii="Lato" w:hAnsi="Lato"/>
        <w:b w:val="0"/>
        <w:i w:val="0"/>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customStyle="1" w:styleId="Section">
    <w:name w:val="Section"/>
    <w:basedOn w:val="Normal"/>
    <w:rsid w:val="00D054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rFonts w:ascii="Times New Roman" w:eastAsia="Times New Roman" w:hAnsi="Times New Roman"/>
      <w:spacing w:val="-3"/>
      <w:sz w:val="26"/>
      <w:lang w:val="en-GB" w:eastAsia="en-AU"/>
    </w:rPr>
  </w:style>
  <w:style w:type="paragraph" w:customStyle="1" w:styleId="SectionHeading">
    <w:name w:val="SectionHeading"/>
    <w:basedOn w:val="Normal"/>
    <w:link w:val="SectionHeadingChar"/>
    <w:qFormat/>
    <w:rsid w:val="00DD75B5"/>
    <w:pPr>
      <w:keepNext/>
      <w:numPr>
        <w:numId w:val="29"/>
      </w:numPr>
      <w:spacing w:after="0"/>
    </w:pPr>
    <w:rPr>
      <w:b/>
      <w:lang w:eastAsia="en-AU"/>
    </w:rPr>
  </w:style>
  <w:style w:type="character" w:customStyle="1" w:styleId="ListParagraphChar">
    <w:name w:val="List Paragraph Char"/>
    <w:basedOn w:val="DefaultParagraphFont"/>
    <w:link w:val="ListParagraph"/>
    <w:uiPriority w:val="34"/>
    <w:rsid w:val="00DD75B5"/>
    <w:rPr>
      <w:rFonts w:eastAsiaTheme="minorEastAsia"/>
      <w:iCs/>
      <w:lang w:eastAsia="en-AU"/>
    </w:rPr>
  </w:style>
  <w:style w:type="character" w:customStyle="1" w:styleId="SectionHeadingChar">
    <w:name w:val="SectionHeading Char"/>
    <w:basedOn w:val="ListParagraphChar"/>
    <w:link w:val="SectionHeading"/>
    <w:rsid w:val="00DD75B5"/>
    <w:rPr>
      <w:rFonts w:eastAsiaTheme="minorEastAsia"/>
      <w:b/>
      <w:iCs w:val="0"/>
      <w:lang w:eastAsia="en-AU"/>
    </w:rPr>
  </w:style>
  <w:style w:type="paragraph" w:customStyle="1" w:styleId="Definition">
    <w:name w:val="Definition"/>
    <w:basedOn w:val="Normal"/>
    <w:rsid w:val="00920422"/>
    <w:pPr>
      <w:widowControl w:val="0"/>
      <w:spacing w:after="240"/>
      <w:ind w:left="1100"/>
      <w:jc w:val="both"/>
    </w:pPr>
    <w:rPr>
      <w:rFonts w:ascii="Helvetica" w:eastAsia="Times New Roman" w:hAnsi="Helvetica"/>
      <w:sz w:val="24"/>
      <w:lang w:eastAsia="en-AU"/>
    </w:rPr>
  </w:style>
  <w:style w:type="paragraph" w:styleId="Revision">
    <w:name w:val="Revision"/>
    <w:hidden/>
    <w:uiPriority w:val="99"/>
    <w:semiHidden/>
    <w:rsid w:val="00F20179"/>
    <w:pPr>
      <w:spacing w:after="0"/>
    </w:pPr>
  </w:style>
  <w:style w:type="paragraph" w:styleId="FootnoteText">
    <w:name w:val="footnote text"/>
    <w:basedOn w:val="Normal"/>
    <w:link w:val="FootnoteTextChar"/>
    <w:uiPriority w:val="99"/>
    <w:semiHidden/>
    <w:unhideWhenUsed/>
    <w:rsid w:val="005A0C55"/>
    <w:pPr>
      <w:spacing w:after="0"/>
    </w:pPr>
    <w:rPr>
      <w:sz w:val="20"/>
    </w:rPr>
  </w:style>
  <w:style w:type="character" w:customStyle="1" w:styleId="FootnoteTextChar">
    <w:name w:val="Footnote Text Char"/>
    <w:basedOn w:val="DefaultParagraphFont"/>
    <w:link w:val="FootnoteText"/>
    <w:uiPriority w:val="99"/>
    <w:semiHidden/>
    <w:rsid w:val="005A0C55"/>
    <w:rPr>
      <w:sz w:val="20"/>
    </w:rPr>
  </w:style>
  <w:style w:type="character" w:styleId="FootnoteReference">
    <w:name w:val="footnote reference"/>
    <w:basedOn w:val="DefaultParagraphFont"/>
    <w:uiPriority w:val="99"/>
    <w:semiHidden/>
    <w:unhideWhenUsed/>
    <w:rsid w:val="005A0C55"/>
    <w:rPr>
      <w:vertAlign w:val="superscript"/>
    </w:rPr>
  </w:style>
  <w:style w:type="character" w:styleId="FollowedHyperlink">
    <w:name w:val="FollowedHyperlink"/>
    <w:basedOn w:val="DefaultParagraphFont"/>
    <w:uiPriority w:val="99"/>
    <w:semiHidden/>
    <w:unhideWhenUsed/>
    <w:rsid w:val="00451D9C"/>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15651806">
      <w:bodyDiv w:val="1"/>
      <w:marLeft w:val="0"/>
      <w:marRight w:val="0"/>
      <w:marTop w:val="0"/>
      <w:marBottom w:val="0"/>
      <w:divBdr>
        <w:top w:val="none" w:sz="0" w:space="0" w:color="auto"/>
        <w:left w:val="none" w:sz="0" w:space="0" w:color="auto"/>
        <w:bottom w:val="none" w:sz="0" w:space="0" w:color="auto"/>
        <w:right w:val="none" w:sz="0" w:space="0" w:color="auto"/>
      </w:divBdr>
    </w:div>
    <w:div w:id="976449454">
      <w:bodyDiv w:val="1"/>
      <w:marLeft w:val="0"/>
      <w:marRight w:val="0"/>
      <w:marTop w:val="0"/>
      <w:marBottom w:val="0"/>
      <w:divBdr>
        <w:top w:val="none" w:sz="0" w:space="0" w:color="auto"/>
        <w:left w:val="none" w:sz="0" w:space="0" w:color="auto"/>
        <w:bottom w:val="none" w:sz="0" w:space="0" w:color="auto"/>
        <w:right w:val="none" w:sz="0" w:space="0" w:color="auto"/>
      </w:divBdr>
    </w:div>
    <w:div w:id="123898154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979214892">
      <w:bodyDiv w:val="1"/>
      <w:marLeft w:val="0"/>
      <w:marRight w:val="0"/>
      <w:marTop w:val="0"/>
      <w:marBottom w:val="0"/>
      <w:divBdr>
        <w:top w:val="none" w:sz="0" w:space="0" w:color="auto"/>
        <w:left w:val="none" w:sz="0" w:space="0" w:color="auto"/>
        <w:bottom w:val="none" w:sz="0" w:space="0" w:color="auto"/>
        <w:right w:val="none" w:sz="0" w:space="0" w:color="auto"/>
      </w:divBdr>
    </w:div>
    <w:div w:id="2007399790">
      <w:bodyDiv w:val="1"/>
      <w:marLeft w:val="0"/>
      <w:marRight w:val="0"/>
      <w:marTop w:val="0"/>
      <w:marBottom w:val="0"/>
      <w:divBdr>
        <w:top w:val="none" w:sz="0" w:space="0" w:color="auto"/>
        <w:left w:val="none" w:sz="0" w:space="0" w:color="auto"/>
        <w:bottom w:val="none" w:sz="0" w:space="0" w:color="auto"/>
        <w:right w:val="none" w:sz="0" w:space="0" w:color="auto"/>
      </w:divBdr>
    </w:div>
    <w:div w:id="20308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ter.licensing@nt.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infocomm.nt.gov.au/privacy/information-privacy-principles" TargetMode="External"/><Relationship Id="rId2" Type="http://schemas.openxmlformats.org/officeDocument/2006/relationships/hyperlink" Target="https://nt.gov.au/amr" TargetMode="External"/><Relationship Id="rId1" Type="http://schemas.openxmlformats.org/officeDocument/2006/relationships/hyperlink" Target="https://nt.gov.au/environment/water/bores-drilling-dams-and-waterways/apply-renew-or-upgrade-a-water-drilling-licence/amr-scheme" TargetMode="External"/><Relationship Id="rId6" Type="http://schemas.openxmlformats.org/officeDocument/2006/relationships/hyperlink" Target="https://nt.gov.au/environment/water/water-resources-of-the-nt/contact-water-resources" TargetMode="External"/><Relationship Id="rId5" Type="http://schemas.openxmlformats.org/officeDocument/2006/relationships/hyperlink" Target="https://depws.nt.gov.au/consultation-publications/privacy-policy" TargetMode="External"/><Relationship Id="rId4" Type="http://schemas.openxmlformats.org/officeDocument/2006/relationships/hyperlink" Target="https://legislation.nt.gov.au/en/Legislation/INFORMATION-ACT-2002"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984D29-5127-4B77-8E13-9A6AB49C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Automatic mutual recognition notification: Interstate driller licence</vt:lpstr>
    </vt:vector>
  </TitlesOfParts>
  <Company>&lt;NAME&gt;</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mutual recognition notification: Interstate driller licence</dc:title>
  <dc:creator>Northern Territory Government</dc:creator>
  <cp:lastModifiedBy>Beia Capaque</cp:lastModifiedBy>
  <cp:revision>15</cp:revision>
  <cp:lastPrinted>2023-07-18T06:15:00Z</cp:lastPrinted>
  <dcterms:created xsi:type="dcterms:W3CDTF">2023-07-13T06:14:00Z</dcterms:created>
  <dcterms:modified xsi:type="dcterms:W3CDTF">2023-07-18T06:16:00Z</dcterms:modified>
</cp:coreProperties>
</file>