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09F60" w14:textId="3DED1868" w:rsidR="00CE0E52" w:rsidRDefault="00CE0E52" w:rsidP="00CE0E52">
      <w:pPr>
        <w:pStyle w:val="Heading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Role</w:t>
      </w:r>
      <w:r w:rsidR="00DC1CB3">
        <w:rPr>
          <w:rFonts w:eastAsia="Calibri"/>
        </w:rPr>
        <w:t xml:space="preserve"> of Community </w:t>
      </w:r>
      <w:r w:rsidR="00C727BB">
        <w:rPr>
          <w:rFonts w:eastAsia="Calibri"/>
        </w:rPr>
        <w:t>Members</w:t>
      </w:r>
    </w:p>
    <w:p w14:paraId="76AED826" w14:textId="0D8327D7" w:rsidR="00106B06" w:rsidRPr="00106B06" w:rsidRDefault="006046DC" w:rsidP="00106B06">
      <w:r>
        <w:t xml:space="preserve">Community </w:t>
      </w:r>
      <w:r w:rsidR="00C727BB">
        <w:t>Member</w:t>
      </w:r>
      <w:r>
        <w:t>s p</w:t>
      </w:r>
      <w:r w:rsidR="00D00381">
        <w:t xml:space="preserve">rovide </w:t>
      </w:r>
      <w:r w:rsidR="009F470C">
        <w:t>l</w:t>
      </w:r>
      <w:r w:rsidR="00D00381">
        <w:t xml:space="preserve">ived </w:t>
      </w:r>
      <w:r w:rsidR="009F470C">
        <w:t>e</w:t>
      </w:r>
      <w:r w:rsidR="00D00381">
        <w:t>xperience perspective</w:t>
      </w:r>
      <w:r>
        <w:t>s of</w:t>
      </w:r>
      <w:r w:rsidR="00D00381">
        <w:t xml:space="preserve"> Senior Territorian</w:t>
      </w:r>
      <w:r>
        <w:t>s</w:t>
      </w:r>
      <w:r w:rsidR="00724523">
        <w:t>.</w:t>
      </w:r>
      <w:r w:rsidR="00D00381">
        <w:t xml:space="preserve"> </w:t>
      </w:r>
      <w:r>
        <w:t>The</w:t>
      </w:r>
      <w:r w:rsidR="00DC1CB3">
        <w:t>y</w:t>
      </w:r>
      <w:r>
        <w:t xml:space="preserve"> n</w:t>
      </w:r>
      <w:r w:rsidR="00160F98">
        <w:t>etwork with</w:t>
      </w:r>
      <w:r w:rsidR="00724523">
        <w:t xml:space="preserve"> </w:t>
      </w:r>
      <w:r w:rsidR="00160F98">
        <w:t xml:space="preserve">and advocate on behalf of seniors in </w:t>
      </w:r>
      <w:r>
        <w:t>their</w:t>
      </w:r>
      <w:r w:rsidR="00160F98">
        <w:t xml:space="preserve"> community</w:t>
      </w:r>
      <w:r w:rsidR="00876D4E">
        <w:t xml:space="preserve"> </w:t>
      </w:r>
      <w:r>
        <w:t>and p</w:t>
      </w:r>
      <w:r w:rsidR="00670E29">
        <w:t xml:space="preserve">articipate in decision making to provide </w:t>
      </w:r>
      <w:proofErr w:type="gramStart"/>
      <w:r w:rsidR="00670E29">
        <w:t>high level</w:t>
      </w:r>
      <w:proofErr w:type="gramEnd"/>
      <w:r w:rsidR="00670E29">
        <w:t xml:space="preserve"> strategic advice to the Minister for Seniors</w:t>
      </w:r>
      <w:r w:rsidR="00D00381">
        <w:t xml:space="preserve"> </w:t>
      </w:r>
      <w:r w:rsidR="00670E29">
        <w:t>in collaboration with other members</w:t>
      </w:r>
      <w:r>
        <w:t>.</w:t>
      </w:r>
      <w:r w:rsidR="00670E29">
        <w:t xml:space="preserve"> </w:t>
      </w:r>
    </w:p>
    <w:p w14:paraId="2CA72570" w14:textId="77777777" w:rsidR="00CE0E52" w:rsidRDefault="00951CE4" w:rsidP="00CE0E52">
      <w:pPr>
        <w:pStyle w:val="Heading1"/>
        <w:rPr>
          <w:rFonts w:eastAsiaTheme="minorEastAsia"/>
        </w:rPr>
      </w:pPr>
      <w:r>
        <w:rPr>
          <w:rFonts w:eastAsiaTheme="minorEastAsia"/>
        </w:rPr>
        <w:t>Background</w:t>
      </w:r>
    </w:p>
    <w:p w14:paraId="23540870" w14:textId="68447963" w:rsidR="00E922BF" w:rsidRPr="00E922BF" w:rsidRDefault="00951CE4" w:rsidP="00DC4D23">
      <w:pPr>
        <w:spacing w:before="240" w:after="120"/>
        <w:rPr>
          <w:szCs w:val="22"/>
        </w:rPr>
      </w:pPr>
      <w:r>
        <w:rPr>
          <w:rFonts w:eastAsiaTheme="minorEastAsia"/>
          <w:iCs/>
          <w:szCs w:val="22"/>
        </w:rPr>
        <w:t xml:space="preserve">The </w:t>
      </w:r>
      <w:r w:rsidR="006046DC">
        <w:rPr>
          <w:rFonts w:eastAsiaTheme="minorEastAsia"/>
          <w:iCs/>
          <w:szCs w:val="22"/>
        </w:rPr>
        <w:t xml:space="preserve">Ministers Advisory Council for Senior Territorians (the Council) </w:t>
      </w:r>
      <w:r w:rsidR="00106B06">
        <w:rPr>
          <w:rFonts w:eastAsiaTheme="minorEastAsia"/>
          <w:iCs/>
          <w:szCs w:val="22"/>
        </w:rPr>
        <w:t>is a non-sta</w:t>
      </w:r>
      <w:r w:rsidR="00DC4D23">
        <w:rPr>
          <w:rFonts w:eastAsiaTheme="minorEastAsia"/>
          <w:iCs/>
          <w:szCs w:val="22"/>
        </w:rPr>
        <w:t xml:space="preserve">tutory </w:t>
      </w:r>
      <w:r w:rsidR="008D7E4E">
        <w:rPr>
          <w:rFonts w:eastAsiaTheme="minorEastAsia"/>
          <w:iCs/>
          <w:szCs w:val="22"/>
        </w:rPr>
        <w:t>body</w:t>
      </w:r>
      <w:r w:rsidR="00BB35DC">
        <w:rPr>
          <w:rFonts w:eastAsiaTheme="minorEastAsia"/>
          <w:iCs/>
          <w:szCs w:val="22"/>
        </w:rPr>
        <w:t>,</w:t>
      </w:r>
      <w:r w:rsidR="00DC4D23">
        <w:rPr>
          <w:rFonts w:eastAsiaTheme="minorEastAsia"/>
          <w:iCs/>
          <w:szCs w:val="22"/>
        </w:rPr>
        <w:t xml:space="preserve"> established in</w:t>
      </w:r>
      <w:r w:rsidR="00106B06">
        <w:rPr>
          <w:rFonts w:eastAsiaTheme="minorEastAsia"/>
          <w:iCs/>
          <w:szCs w:val="22"/>
        </w:rPr>
        <w:t xml:space="preserve"> </w:t>
      </w:r>
      <w:r w:rsidR="001A63BE">
        <w:rPr>
          <w:rFonts w:eastAsiaTheme="minorEastAsia"/>
          <w:iCs/>
          <w:szCs w:val="22"/>
        </w:rPr>
        <w:t>2014</w:t>
      </w:r>
      <w:r w:rsidR="00DC4D23">
        <w:rPr>
          <w:rFonts w:eastAsiaTheme="minorEastAsia"/>
          <w:iCs/>
          <w:szCs w:val="22"/>
        </w:rPr>
        <w:t xml:space="preserve">. </w:t>
      </w:r>
      <w:r w:rsidR="00BB35DC">
        <w:rPr>
          <w:rFonts w:eastAsiaTheme="minorEastAsia"/>
          <w:iCs/>
          <w:szCs w:val="22"/>
        </w:rPr>
        <w:t>The Co</w:t>
      </w:r>
      <w:r w:rsidR="008D7E4E">
        <w:rPr>
          <w:rFonts w:eastAsiaTheme="minorEastAsia"/>
          <w:iCs/>
          <w:szCs w:val="22"/>
        </w:rPr>
        <w:t>uncil</w:t>
      </w:r>
      <w:r w:rsidR="00E922BF">
        <w:rPr>
          <w:szCs w:val="22"/>
        </w:rPr>
        <w:t xml:space="preserve"> reports direc</w:t>
      </w:r>
      <w:r w:rsidR="00750374">
        <w:rPr>
          <w:szCs w:val="22"/>
        </w:rPr>
        <w:t xml:space="preserve">tly to the Minister for </w:t>
      </w:r>
      <w:proofErr w:type="gramStart"/>
      <w:r w:rsidR="00750374">
        <w:rPr>
          <w:szCs w:val="22"/>
        </w:rPr>
        <w:t>Seniors</w:t>
      </w:r>
      <w:proofErr w:type="gramEnd"/>
      <w:r w:rsidR="00750374">
        <w:rPr>
          <w:szCs w:val="22"/>
        </w:rPr>
        <w:t>.</w:t>
      </w:r>
    </w:p>
    <w:p w14:paraId="69D486DA" w14:textId="77777777" w:rsidR="00CE0E52" w:rsidRDefault="001A63BE" w:rsidP="00CE0E52">
      <w:pPr>
        <w:shd w:val="clear" w:color="auto" w:fill="FFFFFF"/>
        <w:spacing w:before="240" w:after="120"/>
        <w:rPr>
          <w:rFonts w:eastAsiaTheme="minorEastAsia"/>
          <w:iCs/>
          <w:szCs w:val="22"/>
        </w:rPr>
      </w:pPr>
      <w:r>
        <w:rPr>
          <w:rFonts w:eastAsiaTheme="minorEastAsia"/>
          <w:iCs/>
          <w:szCs w:val="22"/>
        </w:rPr>
        <w:t xml:space="preserve"> The function of the Council include</w:t>
      </w:r>
      <w:r w:rsidR="008D7E4E">
        <w:rPr>
          <w:rFonts w:eastAsiaTheme="minorEastAsia"/>
          <w:iCs/>
          <w:szCs w:val="22"/>
        </w:rPr>
        <w:t>s</w:t>
      </w:r>
      <w:r>
        <w:rPr>
          <w:rFonts w:eastAsiaTheme="minorEastAsia"/>
          <w:iCs/>
          <w:szCs w:val="22"/>
        </w:rPr>
        <w:t>:</w:t>
      </w:r>
    </w:p>
    <w:p w14:paraId="1946550E" w14:textId="323CF0C1" w:rsidR="001A63BE" w:rsidRDefault="008D7E4E" w:rsidP="001A63BE">
      <w:pPr>
        <w:pStyle w:val="ListParagraph"/>
        <w:numPr>
          <w:ilvl w:val="0"/>
          <w:numId w:val="16"/>
        </w:numPr>
        <w:shd w:val="clear" w:color="auto" w:fill="FFFFFF"/>
        <w:spacing w:before="240"/>
        <w:rPr>
          <w:szCs w:val="22"/>
        </w:rPr>
      </w:pPr>
      <w:r>
        <w:rPr>
          <w:szCs w:val="22"/>
        </w:rPr>
        <w:t>Providing advice to</w:t>
      </w:r>
      <w:r w:rsidR="001A63BE">
        <w:rPr>
          <w:szCs w:val="22"/>
        </w:rPr>
        <w:t xml:space="preserve"> the Minister for </w:t>
      </w:r>
      <w:proofErr w:type="gramStart"/>
      <w:r w:rsidR="001A63BE">
        <w:rPr>
          <w:szCs w:val="22"/>
        </w:rPr>
        <w:t>Senior</w:t>
      </w:r>
      <w:r w:rsidR="00E922BF">
        <w:rPr>
          <w:szCs w:val="22"/>
        </w:rPr>
        <w:t>s</w:t>
      </w:r>
      <w:proofErr w:type="gramEnd"/>
      <w:r w:rsidR="001A63BE">
        <w:rPr>
          <w:szCs w:val="22"/>
        </w:rPr>
        <w:t xml:space="preserve"> on matters of importance</w:t>
      </w:r>
      <w:r w:rsidR="00E922BF">
        <w:rPr>
          <w:szCs w:val="22"/>
        </w:rPr>
        <w:t xml:space="preserve"> and investigation of issues referred by the Minister</w:t>
      </w:r>
      <w:r w:rsidR="001A63BE">
        <w:rPr>
          <w:szCs w:val="22"/>
        </w:rPr>
        <w:t>.</w:t>
      </w:r>
    </w:p>
    <w:p w14:paraId="3A39B73A" w14:textId="47AD268F" w:rsidR="001A63BE" w:rsidRDefault="001A63BE" w:rsidP="001A63BE">
      <w:pPr>
        <w:pStyle w:val="ListParagraph"/>
        <w:numPr>
          <w:ilvl w:val="0"/>
          <w:numId w:val="16"/>
        </w:numPr>
        <w:shd w:val="clear" w:color="auto" w:fill="FFFFFF"/>
        <w:spacing w:before="240"/>
        <w:rPr>
          <w:szCs w:val="22"/>
        </w:rPr>
      </w:pPr>
      <w:r>
        <w:rPr>
          <w:szCs w:val="22"/>
        </w:rPr>
        <w:t>Explor</w:t>
      </w:r>
      <w:r w:rsidR="00E922BF">
        <w:rPr>
          <w:szCs w:val="22"/>
        </w:rPr>
        <w:t>ation</w:t>
      </w:r>
      <w:r w:rsidR="00D442E4">
        <w:rPr>
          <w:szCs w:val="22"/>
        </w:rPr>
        <w:t xml:space="preserve"> of</w:t>
      </w:r>
      <w:r>
        <w:rPr>
          <w:szCs w:val="22"/>
        </w:rPr>
        <w:t xml:space="preserve"> the needs of the Territory </w:t>
      </w:r>
      <w:r w:rsidR="006046DC">
        <w:rPr>
          <w:szCs w:val="22"/>
        </w:rPr>
        <w:t>s</w:t>
      </w:r>
      <w:r>
        <w:rPr>
          <w:szCs w:val="22"/>
        </w:rPr>
        <w:t xml:space="preserve">eniors and </w:t>
      </w:r>
      <w:r w:rsidR="00E922BF">
        <w:rPr>
          <w:szCs w:val="22"/>
        </w:rPr>
        <w:t>how</w:t>
      </w:r>
      <w:r>
        <w:rPr>
          <w:szCs w:val="22"/>
        </w:rPr>
        <w:t xml:space="preserve"> these may be met by service providers</w:t>
      </w:r>
      <w:r w:rsidR="00E922BF">
        <w:rPr>
          <w:szCs w:val="22"/>
        </w:rPr>
        <w:t>.</w:t>
      </w:r>
    </w:p>
    <w:p w14:paraId="53370E4D" w14:textId="58AD2A3E" w:rsidR="001A63BE" w:rsidRDefault="001A63BE" w:rsidP="001A63BE">
      <w:pPr>
        <w:pStyle w:val="ListParagraph"/>
        <w:numPr>
          <w:ilvl w:val="0"/>
          <w:numId w:val="16"/>
        </w:numPr>
        <w:shd w:val="clear" w:color="auto" w:fill="FFFFFF"/>
        <w:spacing w:before="240"/>
        <w:rPr>
          <w:szCs w:val="22"/>
        </w:rPr>
      </w:pPr>
      <w:r>
        <w:rPr>
          <w:szCs w:val="22"/>
        </w:rPr>
        <w:t xml:space="preserve">Discussion and promotion </w:t>
      </w:r>
      <w:r w:rsidR="006046DC">
        <w:rPr>
          <w:szCs w:val="22"/>
        </w:rPr>
        <w:t xml:space="preserve">of </w:t>
      </w:r>
      <w:r>
        <w:rPr>
          <w:szCs w:val="22"/>
        </w:rPr>
        <w:t>ideas leading to greater awareness of the positive aspects of ageing.</w:t>
      </w:r>
    </w:p>
    <w:p w14:paraId="022C7ED6" w14:textId="55F7D22D" w:rsidR="00E922BF" w:rsidRDefault="001A63BE" w:rsidP="001A63BE">
      <w:pPr>
        <w:pStyle w:val="ListParagraph"/>
        <w:numPr>
          <w:ilvl w:val="0"/>
          <w:numId w:val="16"/>
        </w:numPr>
        <w:shd w:val="clear" w:color="auto" w:fill="FFFFFF"/>
        <w:spacing w:before="240"/>
        <w:rPr>
          <w:szCs w:val="22"/>
        </w:rPr>
      </w:pPr>
      <w:r>
        <w:rPr>
          <w:szCs w:val="22"/>
        </w:rPr>
        <w:t xml:space="preserve">Increasing the active participation </w:t>
      </w:r>
      <w:r w:rsidR="00E922BF">
        <w:rPr>
          <w:szCs w:val="22"/>
        </w:rPr>
        <w:t>of seniors in all aspects of life</w:t>
      </w:r>
      <w:r w:rsidR="00C87539">
        <w:rPr>
          <w:szCs w:val="22"/>
        </w:rPr>
        <w:t>.</w:t>
      </w:r>
    </w:p>
    <w:p w14:paraId="000A8993" w14:textId="2C0FFB57" w:rsidR="001A63BE" w:rsidRDefault="00DC1CB3" w:rsidP="00E922BF">
      <w:pPr>
        <w:pStyle w:val="Heading1"/>
      </w:pPr>
      <w:r>
        <w:t>Key Re</w:t>
      </w:r>
      <w:r w:rsidR="00E922BF">
        <w:t>sponsibilities</w:t>
      </w:r>
      <w:r w:rsidR="008D7E4E">
        <w:t xml:space="preserve"> of </w:t>
      </w:r>
      <w:r w:rsidR="00C727BB">
        <w:t>Member</w:t>
      </w:r>
      <w:r>
        <w:t>s</w:t>
      </w:r>
    </w:p>
    <w:p w14:paraId="2F4C77DD" w14:textId="014B9983" w:rsidR="00A34B45" w:rsidRPr="00A34B45" w:rsidRDefault="008D7E4E" w:rsidP="00A34B45">
      <w:r>
        <w:t>Members are</w:t>
      </w:r>
      <w:r w:rsidR="00A34B45">
        <w:t xml:space="preserve"> required to:</w:t>
      </w:r>
    </w:p>
    <w:p w14:paraId="239F313F" w14:textId="77777777" w:rsidR="00D442E4" w:rsidRDefault="000823F1" w:rsidP="000823F1">
      <w:pPr>
        <w:pStyle w:val="ListParagraph"/>
        <w:numPr>
          <w:ilvl w:val="0"/>
          <w:numId w:val="17"/>
        </w:numPr>
      </w:pPr>
      <w:r>
        <w:t xml:space="preserve">Discuss </w:t>
      </w:r>
      <w:r w:rsidR="00BB35DC">
        <w:t>and contribute to issues raised</w:t>
      </w:r>
      <w:r>
        <w:t>, and participate in decision-making.</w:t>
      </w:r>
    </w:p>
    <w:p w14:paraId="2D311032" w14:textId="77777777" w:rsidR="00D442E4" w:rsidRDefault="00D442E4" w:rsidP="00D442E4">
      <w:pPr>
        <w:pStyle w:val="ListParagraph"/>
        <w:numPr>
          <w:ilvl w:val="0"/>
          <w:numId w:val="17"/>
        </w:numPr>
      </w:pPr>
      <w:r>
        <w:t xml:space="preserve">Advocate on behalf of the </w:t>
      </w:r>
      <w:r w:rsidR="008D7E4E">
        <w:t>s</w:t>
      </w:r>
      <w:r>
        <w:t xml:space="preserve">eniors </w:t>
      </w:r>
      <w:r w:rsidR="008D7E4E">
        <w:t xml:space="preserve">within the </w:t>
      </w:r>
      <w:r>
        <w:t xml:space="preserve">community that </w:t>
      </w:r>
      <w:r w:rsidR="008D7E4E">
        <w:t>they</w:t>
      </w:r>
      <w:r>
        <w:t xml:space="preserve"> represent.</w:t>
      </w:r>
    </w:p>
    <w:p w14:paraId="4E47293D" w14:textId="77777777" w:rsidR="00D442E4" w:rsidRDefault="00D442E4" w:rsidP="00D442E4">
      <w:pPr>
        <w:pStyle w:val="ListParagraph"/>
        <w:numPr>
          <w:ilvl w:val="0"/>
          <w:numId w:val="17"/>
        </w:numPr>
      </w:pPr>
      <w:r>
        <w:t xml:space="preserve">Consider </w:t>
      </w:r>
      <w:r w:rsidR="00000A03">
        <w:t>issues of</w:t>
      </w:r>
      <w:r>
        <w:t xml:space="preserve"> importance such as social, economic and civil life of </w:t>
      </w:r>
      <w:r w:rsidR="00BB35DC">
        <w:t>s</w:t>
      </w:r>
      <w:r>
        <w:t>enior Territorians</w:t>
      </w:r>
      <w:r w:rsidR="00776728">
        <w:t>.</w:t>
      </w:r>
    </w:p>
    <w:p w14:paraId="1B05EDE7" w14:textId="77777777" w:rsidR="00D442E4" w:rsidRDefault="00D442E4" w:rsidP="00D442E4">
      <w:pPr>
        <w:pStyle w:val="ListParagraph"/>
        <w:numPr>
          <w:ilvl w:val="0"/>
          <w:numId w:val="17"/>
        </w:numPr>
      </w:pPr>
      <w:r>
        <w:t xml:space="preserve">Consult with </w:t>
      </w:r>
      <w:r w:rsidR="00BB35DC">
        <w:t>s</w:t>
      </w:r>
      <w:r>
        <w:t>enior Territorians and key peak bodies to ascertain their views on relevant issues.</w:t>
      </w:r>
    </w:p>
    <w:p w14:paraId="4D8485E4" w14:textId="7F49222F" w:rsidR="002946E5" w:rsidRDefault="00000A03" w:rsidP="00D442E4">
      <w:pPr>
        <w:pStyle w:val="ListParagraph"/>
        <w:numPr>
          <w:ilvl w:val="0"/>
          <w:numId w:val="17"/>
        </w:numPr>
      </w:pPr>
      <w:r>
        <w:t>Participate in</w:t>
      </w:r>
      <w:r w:rsidR="002946E5">
        <w:t xml:space="preserve"> working groups which may be formed to address specific issues such </w:t>
      </w:r>
      <w:r w:rsidR="00FE736A">
        <w:t>as h</w:t>
      </w:r>
      <w:r w:rsidR="002946E5">
        <w:t>ousin</w:t>
      </w:r>
      <w:r w:rsidR="00BB35DC">
        <w:t>g</w:t>
      </w:r>
      <w:r w:rsidR="00FE736A">
        <w:t>, c</w:t>
      </w:r>
      <w:r w:rsidR="002946E5">
        <w:t>oncessions, and safety.</w:t>
      </w:r>
    </w:p>
    <w:p w14:paraId="701166E6" w14:textId="77777777" w:rsidR="00750374" w:rsidRPr="00A34B45" w:rsidRDefault="002946E5" w:rsidP="00546A06">
      <w:pPr>
        <w:pStyle w:val="ListParagraph"/>
        <w:numPr>
          <w:ilvl w:val="0"/>
          <w:numId w:val="17"/>
        </w:numPr>
      </w:pPr>
      <w:r>
        <w:t>Maintain confidentiality of private and sensitive information and matters discussed within the Council.</w:t>
      </w:r>
    </w:p>
    <w:p w14:paraId="66A5750C" w14:textId="77777777" w:rsidR="00750374" w:rsidRDefault="00750374" w:rsidP="00750374">
      <w:pPr>
        <w:pStyle w:val="Heading1"/>
      </w:pPr>
      <w:r>
        <w:t>Eligibility criteria</w:t>
      </w:r>
    </w:p>
    <w:p w14:paraId="748831FC" w14:textId="01813325" w:rsidR="009868B9" w:rsidRPr="00740489" w:rsidRDefault="009868B9" w:rsidP="009868B9">
      <w:pPr>
        <w:numPr>
          <w:ilvl w:val="0"/>
          <w:numId w:val="18"/>
        </w:numPr>
        <w:rPr>
          <w:iCs/>
        </w:rPr>
      </w:pPr>
      <w:r>
        <w:rPr>
          <w:iCs/>
        </w:rPr>
        <w:t xml:space="preserve">Effective </w:t>
      </w:r>
      <w:r w:rsidR="00A4789B">
        <w:rPr>
          <w:iCs/>
        </w:rPr>
        <w:t>communication skills</w:t>
      </w:r>
      <w:r>
        <w:rPr>
          <w:iCs/>
        </w:rPr>
        <w:t xml:space="preserve"> and w</w:t>
      </w:r>
      <w:r w:rsidRPr="00750374">
        <w:rPr>
          <w:iCs/>
        </w:rPr>
        <w:t>illingness to participate in discussions with the committee in an open and constructive manner</w:t>
      </w:r>
    </w:p>
    <w:p w14:paraId="1F548B53" w14:textId="5493B4FC" w:rsidR="00750374" w:rsidRDefault="009868B9" w:rsidP="00750374">
      <w:pPr>
        <w:numPr>
          <w:ilvl w:val="0"/>
          <w:numId w:val="18"/>
        </w:numPr>
        <w:rPr>
          <w:iCs/>
        </w:rPr>
      </w:pPr>
      <w:r>
        <w:rPr>
          <w:iCs/>
        </w:rPr>
        <w:t>Demonstrated a</w:t>
      </w:r>
      <w:r w:rsidR="00A4789B">
        <w:rPr>
          <w:iCs/>
        </w:rPr>
        <w:t xml:space="preserve">bility to </w:t>
      </w:r>
      <w:r w:rsidR="008E5529">
        <w:rPr>
          <w:iCs/>
        </w:rPr>
        <w:t>effectively b</w:t>
      </w:r>
      <w:r w:rsidR="00A4789B">
        <w:rPr>
          <w:iCs/>
        </w:rPr>
        <w:t>uild and maintain relationships</w:t>
      </w:r>
    </w:p>
    <w:p w14:paraId="0971B48A" w14:textId="634CBC89" w:rsidR="00D00381" w:rsidRDefault="009868B9" w:rsidP="00750374">
      <w:pPr>
        <w:numPr>
          <w:ilvl w:val="0"/>
          <w:numId w:val="18"/>
        </w:numPr>
        <w:rPr>
          <w:iCs/>
        </w:rPr>
      </w:pPr>
      <w:r>
        <w:rPr>
          <w:iCs/>
        </w:rPr>
        <w:lastRenderedPageBreak/>
        <w:t xml:space="preserve">Experience in networking </w:t>
      </w:r>
      <w:r w:rsidR="00DE0BF9">
        <w:rPr>
          <w:iCs/>
        </w:rPr>
        <w:t>with the community and seniors in particular</w:t>
      </w:r>
    </w:p>
    <w:p w14:paraId="13F9F628" w14:textId="6E91A1BA" w:rsidR="00740489" w:rsidRPr="00740489" w:rsidRDefault="009868B9" w:rsidP="00740489">
      <w:pPr>
        <w:numPr>
          <w:ilvl w:val="0"/>
          <w:numId w:val="18"/>
        </w:numPr>
        <w:rPr>
          <w:iCs/>
        </w:rPr>
      </w:pPr>
      <w:r>
        <w:rPr>
          <w:iCs/>
        </w:rPr>
        <w:t>K</w:t>
      </w:r>
      <w:r w:rsidR="008E5529" w:rsidRPr="00500B09">
        <w:rPr>
          <w:iCs/>
        </w:rPr>
        <w:t xml:space="preserve">nowledge of issues concerning </w:t>
      </w:r>
      <w:r w:rsidR="00BB35DC">
        <w:rPr>
          <w:iCs/>
        </w:rPr>
        <w:t>s</w:t>
      </w:r>
      <w:r w:rsidR="008E5529" w:rsidRPr="00500B09">
        <w:rPr>
          <w:iCs/>
        </w:rPr>
        <w:t>enior Territorians</w:t>
      </w:r>
      <w:r w:rsidR="00A4789B" w:rsidRPr="00500B09">
        <w:rPr>
          <w:iCs/>
        </w:rPr>
        <w:t>,</w:t>
      </w:r>
      <w:r w:rsidR="00500B09" w:rsidRPr="00500B09">
        <w:rPr>
          <w:iCs/>
        </w:rPr>
        <w:t xml:space="preserve"> </w:t>
      </w:r>
      <w:r w:rsidR="00500B09">
        <w:rPr>
          <w:iCs/>
        </w:rPr>
        <w:t>and how they relate to broader commu</w:t>
      </w:r>
      <w:r w:rsidR="00740489">
        <w:rPr>
          <w:iCs/>
        </w:rPr>
        <w:t>nity concerns</w:t>
      </w:r>
    </w:p>
    <w:p w14:paraId="77651134" w14:textId="77777777" w:rsidR="00750374" w:rsidRDefault="00750374" w:rsidP="00750374">
      <w:pPr>
        <w:numPr>
          <w:ilvl w:val="0"/>
          <w:numId w:val="18"/>
        </w:numPr>
        <w:rPr>
          <w:iCs/>
        </w:rPr>
      </w:pPr>
      <w:r>
        <w:rPr>
          <w:iCs/>
        </w:rPr>
        <w:t>Ability to participate in meetings three times a year</w:t>
      </w:r>
      <w:r w:rsidR="00516AE0">
        <w:rPr>
          <w:iCs/>
        </w:rPr>
        <w:t>, either in person or via video/teleconference</w:t>
      </w:r>
    </w:p>
    <w:p w14:paraId="7B51EC53" w14:textId="77777777" w:rsidR="009868B9" w:rsidRDefault="00500B09">
      <w:pPr>
        <w:numPr>
          <w:ilvl w:val="0"/>
          <w:numId w:val="18"/>
        </w:numPr>
        <w:rPr>
          <w:iCs/>
        </w:rPr>
      </w:pPr>
      <w:r>
        <w:rPr>
          <w:iCs/>
        </w:rPr>
        <w:t>Ability to p</w:t>
      </w:r>
      <w:r w:rsidR="00750374">
        <w:rPr>
          <w:iCs/>
        </w:rPr>
        <w:t>articipate within a working group</w:t>
      </w:r>
      <w:r w:rsidR="00BB35DC">
        <w:rPr>
          <w:iCs/>
        </w:rPr>
        <w:t xml:space="preserve"> out of session</w:t>
      </w:r>
    </w:p>
    <w:p w14:paraId="10E436D9" w14:textId="77777777" w:rsidR="009868B9" w:rsidRPr="006046DC" w:rsidRDefault="00615147" w:rsidP="00876D4E">
      <w:pPr>
        <w:ind w:left="360"/>
      </w:pPr>
      <w:r>
        <w:t xml:space="preserve">** </w:t>
      </w:r>
      <w:r w:rsidR="009868B9" w:rsidRPr="006046DC">
        <w:t xml:space="preserve">All members of the Council are required to maintain confidentially in relation to Council business.  </w:t>
      </w:r>
    </w:p>
    <w:p w14:paraId="3B2457E3" w14:textId="77777777" w:rsidR="00750374" w:rsidRDefault="00516AE0" w:rsidP="00516AE0">
      <w:pPr>
        <w:pStyle w:val="Heading1"/>
      </w:pPr>
      <w:r>
        <w:t>Other desirable criteria</w:t>
      </w:r>
    </w:p>
    <w:p w14:paraId="7C4C77A7" w14:textId="77777777" w:rsidR="00740489" w:rsidRDefault="00516AE0" w:rsidP="00740489">
      <w:pPr>
        <w:pStyle w:val="ListParagraph"/>
        <w:numPr>
          <w:ilvl w:val="0"/>
          <w:numId w:val="19"/>
        </w:numPr>
      </w:pPr>
      <w:r>
        <w:t xml:space="preserve">A letter of support from a relevant </w:t>
      </w:r>
      <w:r w:rsidR="00BB35DC">
        <w:t>o</w:t>
      </w:r>
      <w:r>
        <w:t xml:space="preserve">rganisation, a key peak body or the Minister for </w:t>
      </w:r>
      <w:proofErr w:type="gramStart"/>
      <w:r w:rsidR="00BB35DC">
        <w:t>Seniors</w:t>
      </w:r>
      <w:proofErr w:type="gramEnd"/>
      <w:r w:rsidR="00BB35DC">
        <w:t>,</w:t>
      </w:r>
      <w:r>
        <w:t xml:space="preserve"> which may make you suitable for this position.</w:t>
      </w:r>
    </w:p>
    <w:p w14:paraId="1C9739DB" w14:textId="77777777" w:rsidR="00740489" w:rsidRDefault="00740489" w:rsidP="00F3616D">
      <w:pPr>
        <w:pStyle w:val="ListParagraph"/>
        <w:numPr>
          <w:ilvl w:val="0"/>
          <w:numId w:val="19"/>
        </w:numPr>
      </w:pPr>
      <w:r>
        <w:t>Evidence of adequate networks within the community allowing you to accurately represent the views</w:t>
      </w:r>
      <w:r w:rsidR="00BB35DC">
        <w:t xml:space="preserve"> and/or </w:t>
      </w:r>
      <w:r>
        <w:t xml:space="preserve">issues of </w:t>
      </w:r>
      <w:r w:rsidR="00BB35DC">
        <w:t>s</w:t>
      </w:r>
      <w:r>
        <w:t>enior Territorians.</w:t>
      </w:r>
    </w:p>
    <w:p w14:paraId="70934785" w14:textId="726C0F9B" w:rsidR="009268F7" w:rsidRDefault="00C727BB" w:rsidP="009268F7">
      <w:r>
        <w:t>Member</w:t>
      </w:r>
      <w:r w:rsidR="009268F7">
        <w:t xml:space="preserve">s participating </w:t>
      </w:r>
      <w:r w:rsidR="00500B09">
        <w:t xml:space="preserve">in </w:t>
      </w:r>
      <w:r w:rsidR="00BB35DC">
        <w:t>Co</w:t>
      </w:r>
      <w:r w:rsidR="008D7E4E">
        <w:t>uncil</w:t>
      </w:r>
      <w:r w:rsidR="00500B09">
        <w:t xml:space="preserve"> activities will be requ</w:t>
      </w:r>
      <w:r w:rsidR="009268F7">
        <w:t>ired to:</w:t>
      </w:r>
    </w:p>
    <w:p w14:paraId="5D2BA5A9" w14:textId="77777777" w:rsidR="009268F7" w:rsidRDefault="009268F7" w:rsidP="009268F7">
      <w:pPr>
        <w:pStyle w:val="ListParagraph"/>
        <w:numPr>
          <w:ilvl w:val="0"/>
          <w:numId w:val="19"/>
        </w:numPr>
      </w:pPr>
      <w:r>
        <w:t>Read and sign a Confidentiality Agreement.</w:t>
      </w:r>
    </w:p>
    <w:p w14:paraId="6E7F3768" w14:textId="77777777" w:rsidR="009268F7" w:rsidRDefault="009268F7" w:rsidP="009268F7">
      <w:pPr>
        <w:pStyle w:val="ListParagraph"/>
        <w:numPr>
          <w:ilvl w:val="0"/>
          <w:numId w:val="19"/>
        </w:numPr>
      </w:pPr>
      <w:r>
        <w:t xml:space="preserve">Read and sign the </w:t>
      </w:r>
      <w:r w:rsidR="00BB35DC">
        <w:t>C</w:t>
      </w:r>
      <w:r>
        <w:t>ode of Conduct.</w:t>
      </w:r>
    </w:p>
    <w:p w14:paraId="217D8A04" w14:textId="77777777" w:rsidR="009268F7" w:rsidRDefault="009268F7" w:rsidP="009268F7">
      <w:pPr>
        <w:pStyle w:val="ListParagraph"/>
        <w:numPr>
          <w:ilvl w:val="0"/>
          <w:numId w:val="19"/>
        </w:numPr>
      </w:pPr>
      <w:r>
        <w:t>Follow the Northern Territory Code of Conduct.</w:t>
      </w:r>
    </w:p>
    <w:p w14:paraId="68249165" w14:textId="77777777" w:rsidR="009268F7" w:rsidRDefault="009268F7" w:rsidP="009268F7">
      <w:pPr>
        <w:pStyle w:val="Heading1"/>
      </w:pPr>
      <w:r>
        <w:t>Further information</w:t>
      </w:r>
    </w:p>
    <w:p w14:paraId="106DA173" w14:textId="3F4D8B99" w:rsidR="009268F7" w:rsidRDefault="00876D4E" w:rsidP="009268F7">
      <w:pPr>
        <w:spacing w:after="120"/>
      </w:pPr>
      <w:r>
        <w:t>Office of Senior Territorians</w:t>
      </w:r>
    </w:p>
    <w:p w14:paraId="64728489" w14:textId="2CC25C53" w:rsidR="009268F7" w:rsidRDefault="009268F7" w:rsidP="009268F7">
      <w:pPr>
        <w:spacing w:after="120"/>
      </w:pPr>
      <w:r>
        <w:t xml:space="preserve">Phone: </w:t>
      </w:r>
      <w:r>
        <w:tab/>
      </w:r>
      <w:r w:rsidR="00677F9C">
        <w:t xml:space="preserve">08 </w:t>
      </w:r>
      <w:r w:rsidR="00AA0411" w:rsidRPr="00AA0411">
        <w:t>8999 3961</w:t>
      </w:r>
    </w:p>
    <w:p w14:paraId="185371A2" w14:textId="77777777" w:rsidR="00CE0E52" w:rsidRPr="002C21A2" w:rsidRDefault="009268F7" w:rsidP="00A34B45">
      <w:pPr>
        <w:spacing w:after="120"/>
        <w:rPr>
          <w:rStyle w:val="Hidden"/>
        </w:rPr>
      </w:pPr>
      <w:r>
        <w:t xml:space="preserve">Email: </w:t>
      </w:r>
      <w:r>
        <w:tab/>
      </w:r>
      <w:hyperlink r:id="rId9" w:history="1">
        <w:r w:rsidRPr="00473F73">
          <w:rPr>
            <w:rStyle w:val="Hyperlink"/>
          </w:rPr>
          <w:t>TFHC.OST@nt.gov.au</w:t>
        </w:r>
      </w:hyperlink>
    </w:p>
    <w:p w14:paraId="543B22FA" w14:textId="77777777" w:rsidR="007A5EFD" w:rsidRDefault="007A5EFD" w:rsidP="00CE0E52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8311" w14:textId="77777777" w:rsidR="00341F6E" w:rsidRDefault="00341F6E" w:rsidP="007332FF">
      <w:r>
        <w:separator/>
      </w:r>
    </w:p>
  </w:endnote>
  <w:endnote w:type="continuationSeparator" w:id="0">
    <w:p w14:paraId="2090A702" w14:textId="77777777" w:rsidR="00341F6E" w:rsidRDefault="00341F6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D1758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2109108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12557299" w14:textId="77777777" w:rsidR="00D92488" w:rsidRPr="00E415BF" w:rsidRDefault="001B3D22" w:rsidP="002645D5">
          <w:pPr>
            <w:spacing w:after="0"/>
            <w:rPr>
              <w:rStyle w:val="PageNumber"/>
              <w:caps/>
            </w:rPr>
          </w:pPr>
          <w:r w:rsidRPr="001B3D22">
            <w:rPr>
              <w:rStyle w:val="PageNumber"/>
            </w:rPr>
            <w:t xml:space="preserve">Department of </w:t>
          </w:r>
          <w:r w:rsidR="00D92488" w:rsidRPr="00E415BF">
            <w:rPr>
              <w:rStyle w:val="PageNumber"/>
              <w:b/>
              <w:caps/>
            </w:rPr>
            <w:t>Territory Families, Housing and Communities</w:t>
          </w:r>
        </w:p>
        <w:p w14:paraId="731A1313" w14:textId="70A87A3A" w:rsidR="001B3D22" w:rsidRDefault="00952361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6 April 2023</w:t>
          </w:r>
        </w:p>
        <w:p w14:paraId="4A5AA248" w14:textId="66504056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F2BC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F2BC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0989076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7EACD52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2D62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2D1C0C2A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C39C6DE" w14:textId="77777777" w:rsidR="00A66DD9" w:rsidRDefault="00D92488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r w:rsidRPr="00E415BF">
            <w:rPr>
              <w:rStyle w:val="PageNumber"/>
              <w:b/>
              <w:caps/>
            </w:rPr>
            <w:t>Territory Families, Housing and Communities</w:t>
          </w:r>
        </w:p>
        <w:p w14:paraId="0F8F0A51" w14:textId="77777777" w:rsidR="00D92488" w:rsidRPr="001B3D22" w:rsidRDefault="00D92488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20 April 2021</w:t>
          </w:r>
        </w:p>
        <w:p w14:paraId="7D8B8CD4" w14:textId="40CEA542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F2BC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F2BC5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6DA6A530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B8C8019" wp14:editId="281AE646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80B6620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58C35" w14:textId="77777777" w:rsidR="00341F6E" w:rsidRDefault="00341F6E" w:rsidP="007332FF">
      <w:r>
        <w:separator/>
      </w:r>
    </w:p>
  </w:footnote>
  <w:footnote w:type="continuationSeparator" w:id="0">
    <w:p w14:paraId="2FF38251" w14:textId="77777777" w:rsidR="00341F6E" w:rsidRDefault="00341F6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77B4" w14:textId="77777777" w:rsidR="00983000" w:rsidRPr="00162207" w:rsidRDefault="00341F6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06B06">
          <w:rPr>
            <w:rStyle w:val="HeaderChar"/>
          </w:rPr>
          <w:t>Minister's Advisory Council for Senior Territorians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3D72749B" w14:textId="77777777" w:rsidR="00A53CF0" w:rsidRPr="00726664" w:rsidRDefault="00726664" w:rsidP="009F470C">
        <w:pPr>
          <w:pStyle w:val="Title"/>
          <w:rPr>
            <w:sz w:val="56"/>
          </w:rPr>
        </w:pPr>
        <w:r w:rsidRPr="00726664">
          <w:rPr>
            <w:rStyle w:val="TitleChar"/>
            <w:sz w:val="56"/>
          </w:rPr>
          <w:t>Minister's Advisory Council for Senior Territorians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23A6C42"/>
    <w:multiLevelType w:val="hybridMultilevel"/>
    <w:tmpl w:val="754EA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D5E4782"/>
    <w:multiLevelType w:val="hybridMultilevel"/>
    <w:tmpl w:val="9F3C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5E20578"/>
    <w:multiLevelType w:val="hybridMultilevel"/>
    <w:tmpl w:val="0930E0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67548"/>
    <w:multiLevelType w:val="hybridMultilevel"/>
    <w:tmpl w:val="637E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A4F7454"/>
    <w:multiLevelType w:val="hybridMultilevel"/>
    <w:tmpl w:val="145C5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70B4F49"/>
    <w:multiLevelType w:val="hybridMultilevel"/>
    <w:tmpl w:val="40267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5841AC4"/>
    <w:multiLevelType w:val="hybridMultilevel"/>
    <w:tmpl w:val="0F0ED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2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A017E"/>
    <w:multiLevelType w:val="hybridMultilevel"/>
    <w:tmpl w:val="CD141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4"/>
  </w:num>
  <w:num w:numId="4">
    <w:abstractNumId w:val="28"/>
  </w:num>
  <w:num w:numId="5">
    <w:abstractNumId w:val="18"/>
  </w:num>
  <w:num w:numId="6">
    <w:abstractNumId w:val="8"/>
  </w:num>
  <w:num w:numId="7">
    <w:abstractNumId w:val="30"/>
  </w:num>
  <w:num w:numId="8">
    <w:abstractNumId w:val="17"/>
  </w:num>
  <w:num w:numId="9">
    <w:abstractNumId w:val="42"/>
  </w:num>
  <w:num w:numId="10">
    <w:abstractNumId w:val="24"/>
  </w:num>
  <w:num w:numId="11">
    <w:abstractNumId w:val="38"/>
  </w:num>
  <w:num w:numId="12">
    <w:abstractNumId w:val="36"/>
  </w:num>
  <w:num w:numId="13">
    <w:abstractNumId w:val="14"/>
  </w:num>
  <w:num w:numId="14">
    <w:abstractNumId w:val="4"/>
  </w:num>
  <w:num w:numId="15">
    <w:abstractNumId w:val="12"/>
  </w:num>
  <w:num w:numId="16">
    <w:abstractNumId w:val="43"/>
  </w:num>
  <w:num w:numId="17">
    <w:abstractNumId w:val="27"/>
  </w:num>
  <w:num w:numId="18">
    <w:abstractNumId w:val="40"/>
  </w:num>
  <w:num w:numId="1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F"/>
    <w:rsid w:val="00000A03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3F1"/>
    <w:rsid w:val="00082573"/>
    <w:rsid w:val="00082E34"/>
    <w:rsid w:val="00082F98"/>
    <w:rsid w:val="000840A3"/>
    <w:rsid w:val="000849D4"/>
    <w:rsid w:val="00085062"/>
    <w:rsid w:val="00086A5F"/>
    <w:rsid w:val="000911EF"/>
    <w:rsid w:val="000962C5"/>
    <w:rsid w:val="00097865"/>
    <w:rsid w:val="000A275F"/>
    <w:rsid w:val="000A402C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13CB"/>
    <w:rsid w:val="00104E7F"/>
    <w:rsid w:val="00106B06"/>
    <w:rsid w:val="001137EC"/>
    <w:rsid w:val="001138B3"/>
    <w:rsid w:val="001152F5"/>
    <w:rsid w:val="00117743"/>
    <w:rsid w:val="00117F5B"/>
    <w:rsid w:val="00132658"/>
    <w:rsid w:val="001343E2"/>
    <w:rsid w:val="001440F5"/>
    <w:rsid w:val="00150DC0"/>
    <w:rsid w:val="00156CD4"/>
    <w:rsid w:val="00160F98"/>
    <w:rsid w:val="0016153B"/>
    <w:rsid w:val="00162207"/>
    <w:rsid w:val="00164A3E"/>
    <w:rsid w:val="00166FF6"/>
    <w:rsid w:val="001727C8"/>
    <w:rsid w:val="00172B65"/>
    <w:rsid w:val="00176123"/>
    <w:rsid w:val="00177B92"/>
    <w:rsid w:val="00181620"/>
    <w:rsid w:val="001827F3"/>
    <w:rsid w:val="00187130"/>
    <w:rsid w:val="001957AD"/>
    <w:rsid w:val="00195D74"/>
    <w:rsid w:val="00196F8E"/>
    <w:rsid w:val="001A2B7F"/>
    <w:rsid w:val="001A3AFD"/>
    <w:rsid w:val="001A496C"/>
    <w:rsid w:val="001A576A"/>
    <w:rsid w:val="001A63BE"/>
    <w:rsid w:val="001A744B"/>
    <w:rsid w:val="001A7F99"/>
    <w:rsid w:val="001B28DA"/>
    <w:rsid w:val="001B2B6C"/>
    <w:rsid w:val="001B3D22"/>
    <w:rsid w:val="001D01C4"/>
    <w:rsid w:val="001D4753"/>
    <w:rsid w:val="001D4DA9"/>
    <w:rsid w:val="001D4F99"/>
    <w:rsid w:val="001D52B0"/>
    <w:rsid w:val="001D5A18"/>
    <w:rsid w:val="001D7C37"/>
    <w:rsid w:val="001D7CA4"/>
    <w:rsid w:val="001E057F"/>
    <w:rsid w:val="001E14EB"/>
    <w:rsid w:val="001F2BC5"/>
    <w:rsid w:val="001F59E6"/>
    <w:rsid w:val="00202D7E"/>
    <w:rsid w:val="00203F1C"/>
    <w:rsid w:val="002044FA"/>
    <w:rsid w:val="00206936"/>
    <w:rsid w:val="00206C6F"/>
    <w:rsid w:val="00206FBD"/>
    <w:rsid w:val="00207746"/>
    <w:rsid w:val="0021354F"/>
    <w:rsid w:val="00230031"/>
    <w:rsid w:val="00235C01"/>
    <w:rsid w:val="00247343"/>
    <w:rsid w:val="002645D5"/>
    <w:rsid w:val="0026532D"/>
    <w:rsid w:val="00265C56"/>
    <w:rsid w:val="002664B6"/>
    <w:rsid w:val="002716CD"/>
    <w:rsid w:val="00274D4B"/>
    <w:rsid w:val="002806F5"/>
    <w:rsid w:val="00281577"/>
    <w:rsid w:val="00284EF4"/>
    <w:rsid w:val="002926BC"/>
    <w:rsid w:val="00293A72"/>
    <w:rsid w:val="002946E5"/>
    <w:rsid w:val="002A0160"/>
    <w:rsid w:val="002A30C3"/>
    <w:rsid w:val="002A6F6A"/>
    <w:rsid w:val="002A7712"/>
    <w:rsid w:val="002B02A6"/>
    <w:rsid w:val="002B38F7"/>
    <w:rsid w:val="002B4F50"/>
    <w:rsid w:val="002B5591"/>
    <w:rsid w:val="002B5A34"/>
    <w:rsid w:val="002B6AA4"/>
    <w:rsid w:val="002C0BEF"/>
    <w:rsid w:val="002C1FE9"/>
    <w:rsid w:val="002C21A2"/>
    <w:rsid w:val="002D3A57"/>
    <w:rsid w:val="002D7D05"/>
    <w:rsid w:val="002E09AB"/>
    <w:rsid w:val="002E20C8"/>
    <w:rsid w:val="002E4290"/>
    <w:rsid w:val="002E66A6"/>
    <w:rsid w:val="002E6A75"/>
    <w:rsid w:val="002F0DB1"/>
    <w:rsid w:val="002F2885"/>
    <w:rsid w:val="002F45A1"/>
    <w:rsid w:val="002F6B6C"/>
    <w:rsid w:val="00301A09"/>
    <w:rsid w:val="0030203D"/>
    <w:rsid w:val="003037F9"/>
    <w:rsid w:val="0030558B"/>
    <w:rsid w:val="0030583E"/>
    <w:rsid w:val="00307FE1"/>
    <w:rsid w:val="003164BA"/>
    <w:rsid w:val="0032013E"/>
    <w:rsid w:val="003258E6"/>
    <w:rsid w:val="003322FA"/>
    <w:rsid w:val="003348C7"/>
    <w:rsid w:val="00336A52"/>
    <w:rsid w:val="00341F6E"/>
    <w:rsid w:val="00342283"/>
    <w:rsid w:val="00343A87"/>
    <w:rsid w:val="00344A36"/>
    <w:rsid w:val="003456F4"/>
    <w:rsid w:val="00347FB6"/>
    <w:rsid w:val="003504FD"/>
    <w:rsid w:val="00350881"/>
    <w:rsid w:val="00351123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4E74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0F5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1430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B09"/>
    <w:rsid w:val="00500F94"/>
    <w:rsid w:val="00502FB3"/>
    <w:rsid w:val="00503DE9"/>
    <w:rsid w:val="0050530C"/>
    <w:rsid w:val="00505DEA"/>
    <w:rsid w:val="005060E5"/>
    <w:rsid w:val="00507782"/>
    <w:rsid w:val="00512A04"/>
    <w:rsid w:val="00516AE0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1B93"/>
    <w:rsid w:val="00574836"/>
    <w:rsid w:val="005762CC"/>
    <w:rsid w:val="00582D3D"/>
    <w:rsid w:val="005855A9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46DC"/>
    <w:rsid w:val="00612619"/>
    <w:rsid w:val="00615147"/>
    <w:rsid w:val="00620675"/>
    <w:rsid w:val="00622910"/>
    <w:rsid w:val="006254B6"/>
    <w:rsid w:val="00626890"/>
    <w:rsid w:val="00627FC8"/>
    <w:rsid w:val="006433C3"/>
    <w:rsid w:val="006449AF"/>
    <w:rsid w:val="00650F5B"/>
    <w:rsid w:val="00653800"/>
    <w:rsid w:val="00661D1D"/>
    <w:rsid w:val="00665916"/>
    <w:rsid w:val="006670D7"/>
    <w:rsid w:val="00670E29"/>
    <w:rsid w:val="006719EA"/>
    <w:rsid w:val="00671F13"/>
    <w:rsid w:val="0067400A"/>
    <w:rsid w:val="00677F9C"/>
    <w:rsid w:val="006847AD"/>
    <w:rsid w:val="0069114B"/>
    <w:rsid w:val="006944C1"/>
    <w:rsid w:val="006A4CCE"/>
    <w:rsid w:val="006A756A"/>
    <w:rsid w:val="006B7FE0"/>
    <w:rsid w:val="006C3F2F"/>
    <w:rsid w:val="006D66F7"/>
    <w:rsid w:val="006E283C"/>
    <w:rsid w:val="00705C9D"/>
    <w:rsid w:val="00705F13"/>
    <w:rsid w:val="00707060"/>
    <w:rsid w:val="00714F1D"/>
    <w:rsid w:val="00715225"/>
    <w:rsid w:val="00720CC6"/>
    <w:rsid w:val="00722DDB"/>
    <w:rsid w:val="00724523"/>
    <w:rsid w:val="00724728"/>
    <w:rsid w:val="00724F98"/>
    <w:rsid w:val="00726664"/>
    <w:rsid w:val="00730B9B"/>
    <w:rsid w:val="0073182E"/>
    <w:rsid w:val="007332FF"/>
    <w:rsid w:val="00734F91"/>
    <w:rsid w:val="00740489"/>
    <w:rsid w:val="007408F5"/>
    <w:rsid w:val="00741EAE"/>
    <w:rsid w:val="00750374"/>
    <w:rsid w:val="00755248"/>
    <w:rsid w:val="0076190B"/>
    <w:rsid w:val="0076355D"/>
    <w:rsid w:val="00763A2D"/>
    <w:rsid w:val="00763A43"/>
    <w:rsid w:val="007676A4"/>
    <w:rsid w:val="00776728"/>
    <w:rsid w:val="00777795"/>
    <w:rsid w:val="00783A57"/>
    <w:rsid w:val="00784C92"/>
    <w:rsid w:val="0078597F"/>
    <w:rsid w:val="007859CD"/>
    <w:rsid w:val="00785C24"/>
    <w:rsid w:val="007907E4"/>
    <w:rsid w:val="00796461"/>
    <w:rsid w:val="007A5EFD"/>
    <w:rsid w:val="007A6A4F"/>
    <w:rsid w:val="007B03F5"/>
    <w:rsid w:val="007B385D"/>
    <w:rsid w:val="007B5C09"/>
    <w:rsid w:val="007B5DA2"/>
    <w:rsid w:val="007B7410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3DE4"/>
    <w:rsid w:val="00851970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6D4E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BCA"/>
    <w:rsid w:val="008A7C12"/>
    <w:rsid w:val="008B03CE"/>
    <w:rsid w:val="008B521D"/>
    <w:rsid w:val="008B529E"/>
    <w:rsid w:val="008C17FB"/>
    <w:rsid w:val="008C70BB"/>
    <w:rsid w:val="008D1B00"/>
    <w:rsid w:val="008D57B8"/>
    <w:rsid w:val="008D7E4E"/>
    <w:rsid w:val="008E03FC"/>
    <w:rsid w:val="008E510B"/>
    <w:rsid w:val="008E5529"/>
    <w:rsid w:val="00902B13"/>
    <w:rsid w:val="00911941"/>
    <w:rsid w:val="0092024D"/>
    <w:rsid w:val="00925146"/>
    <w:rsid w:val="00925F0F"/>
    <w:rsid w:val="009268F7"/>
    <w:rsid w:val="00932F6B"/>
    <w:rsid w:val="00934E50"/>
    <w:rsid w:val="009468BC"/>
    <w:rsid w:val="00947FAE"/>
    <w:rsid w:val="00951CE4"/>
    <w:rsid w:val="00952361"/>
    <w:rsid w:val="009616DF"/>
    <w:rsid w:val="0096237E"/>
    <w:rsid w:val="0096542F"/>
    <w:rsid w:val="00967FA7"/>
    <w:rsid w:val="00971645"/>
    <w:rsid w:val="00977919"/>
    <w:rsid w:val="00983000"/>
    <w:rsid w:val="009868B9"/>
    <w:rsid w:val="009870FA"/>
    <w:rsid w:val="00990ABD"/>
    <w:rsid w:val="009921C3"/>
    <w:rsid w:val="0099551D"/>
    <w:rsid w:val="009A5897"/>
    <w:rsid w:val="009A5F24"/>
    <w:rsid w:val="009A7678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470C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2E4B"/>
    <w:rsid w:val="00A34B45"/>
    <w:rsid w:val="00A3739D"/>
    <w:rsid w:val="00A3761F"/>
    <w:rsid w:val="00A37DDA"/>
    <w:rsid w:val="00A45005"/>
    <w:rsid w:val="00A4789B"/>
    <w:rsid w:val="00A53CF0"/>
    <w:rsid w:val="00A64AC5"/>
    <w:rsid w:val="00A66DD9"/>
    <w:rsid w:val="00A75A4D"/>
    <w:rsid w:val="00A7620F"/>
    <w:rsid w:val="00A76790"/>
    <w:rsid w:val="00A8605F"/>
    <w:rsid w:val="00A925EC"/>
    <w:rsid w:val="00A929AA"/>
    <w:rsid w:val="00A92B6B"/>
    <w:rsid w:val="00AA0411"/>
    <w:rsid w:val="00AA541E"/>
    <w:rsid w:val="00AB2BCE"/>
    <w:rsid w:val="00AB7A41"/>
    <w:rsid w:val="00AD0DA4"/>
    <w:rsid w:val="00AD4169"/>
    <w:rsid w:val="00AE193F"/>
    <w:rsid w:val="00AE25C6"/>
    <w:rsid w:val="00AE2A8A"/>
    <w:rsid w:val="00AE306C"/>
    <w:rsid w:val="00AF28C1"/>
    <w:rsid w:val="00AF7798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68A3"/>
    <w:rsid w:val="00B77540"/>
    <w:rsid w:val="00B80E41"/>
    <w:rsid w:val="00B81261"/>
    <w:rsid w:val="00B8223E"/>
    <w:rsid w:val="00B832AE"/>
    <w:rsid w:val="00B86678"/>
    <w:rsid w:val="00B92F9B"/>
    <w:rsid w:val="00B941B3"/>
    <w:rsid w:val="00B962A0"/>
    <w:rsid w:val="00B96513"/>
    <w:rsid w:val="00BA1A56"/>
    <w:rsid w:val="00BA1D47"/>
    <w:rsid w:val="00BA66F0"/>
    <w:rsid w:val="00BB2239"/>
    <w:rsid w:val="00BB2AE7"/>
    <w:rsid w:val="00BB35DC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05E8"/>
    <w:rsid w:val="00C727BB"/>
    <w:rsid w:val="00C72867"/>
    <w:rsid w:val="00C75E81"/>
    <w:rsid w:val="00C86609"/>
    <w:rsid w:val="00C87539"/>
    <w:rsid w:val="00C92B4C"/>
    <w:rsid w:val="00C954F6"/>
    <w:rsid w:val="00C96318"/>
    <w:rsid w:val="00CA36A0"/>
    <w:rsid w:val="00CA6BC5"/>
    <w:rsid w:val="00CA74B8"/>
    <w:rsid w:val="00CC2F1A"/>
    <w:rsid w:val="00CC571B"/>
    <w:rsid w:val="00CC61CD"/>
    <w:rsid w:val="00CC6C02"/>
    <w:rsid w:val="00CC737B"/>
    <w:rsid w:val="00CD5011"/>
    <w:rsid w:val="00CE0E52"/>
    <w:rsid w:val="00CE640F"/>
    <w:rsid w:val="00CE76BC"/>
    <w:rsid w:val="00CF540E"/>
    <w:rsid w:val="00D00381"/>
    <w:rsid w:val="00D02F07"/>
    <w:rsid w:val="00D15D88"/>
    <w:rsid w:val="00D27D49"/>
    <w:rsid w:val="00D27EBE"/>
    <w:rsid w:val="00D32BCF"/>
    <w:rsid w:val="00D34336"/>
    <w:rsid w:val="00D35D55"/>
    <w:rsid w:val="00D36A49"/>
    <w:rsid w:val="00D442E4"/>
    <w:rsid w:val="00D517C6"/>
    <w:rsid w:val="00D5309E"/>
    <w:rsid w:val="00D71D84"/>
    <w:rsid w:val="00D72464"/>
    <w:rsid w:val="00D72A57"/>
    <w:rsid w:val="00D768EB"/>
    <w:rsid w:val="00D81E17"/>
    <w:rsid w:val="00D82C61"/>
    <w:rsid w:val="00D82D1E"/>
    <w:rsid w:val="00D832D9"/>
    <w:rsid w:val="00D83EC2"/>
    <w:rsid w:val="00D90F00"/>
    <w:rsid w:val="00D92488"/>
    <w:rsid w:val="00D975C0"/>
    <w:rsid w:val="00DA5285"/>
    <w:rsid w:val="00DB191D"/>
    <w:rsid w:val="00DB4F91"/>
    <w:rsid w:val="00DB6D0A"/>
    <w:rsid w:val="00DC06BE"/>
    <w:rsid w:val="00DC1CB3"/>
    <w:rsid w:val="00DC1F0F"/>
    <w:rsid w:val="00DC3117"/>
    <w:rsid w:val="00DC4D23"/>
    <w:rsid w:val="00DC5DD9"/>
    <w:rsid w:val="00DC6D2D"/>
    <w:rsid w:val="00DD4E59"/>
    <w:rsid w:val="00DE0BF9"/>
    <w:rsid w:val="00DE2BF7"/>
    <w:rsid w:val="00DE33B5"/>
    <w:rsid w:val="00DE5E18"/>
    <w:rsid w:val="00DF0487"/>
    <w:rsid w:val="00DF5EA4"/>
    <w:rsid w:val="00E01FD1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15BF"/>
    <w:rsid w:val="00E43797"/>
    <w:rsid w:val="00E44C89"/>
    <w:rsid w:val="00E457A6"/>
    <w:rsid w:val="00E5601A"/>
    <w:rsid w:val="00E61BA2"/>
    <w:rsid w:val="00E63864"/>
    <w:rsid w:val="00E6403F"/>
    <w:rsid w:val="00E75451"/>
    <w:rsid w:val="00E770C4"/>
    <w:rsid w:val="00E84C5A"/>
    <w:rsid w:val="00E861DB"/>
    <w:rsid w:val="00E908F1"/>
    <w:rsid w:val="00E922BF"/>
    <w:rsid w:val="00E93406"/>
    <w:rsid w:val="00E956C5"/>
    <w:rsid w:val="00E95C39"/>
    <w:rsid w:val="00EA2C39"/>
    <w:rsid w:val="00EB0A3C"/>
    <w:rsid w:val="00EB0A96"/>
    <w:rsid w:val="00EB27A6"/>
    <w:rsid w:val="00EB77F9"/>
    <w:rsid w:val="00EC5769"/>
    <w:rsid w:val="00EC73B8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570B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5B02"/>
    <w:rsid w:val="00FB7F9B"/>
    <w:rsid w:val="00FC12BF"/>
    <w:rsid w:val="00FC2C60"/>
    <w:rsid w:val="00FD3E6F"/>
    <w:rsid w:val="00FD51B9"/>
    <w:rsid w:val="00FD5849"/>
    <w:rsid w:val="00FD748D"/>
    <w:rsid w:val="00FE03E4"/>
    <w:rsid w:val="00FE2A39"/>
    <w:rsid w:val="00FE736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EF83B"/>
  <w15:docId w15:val="{B6FFC57B-C1BC-4D75-90D6-CEC8C4BC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CE0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E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E5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E5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8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FHC.OST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1\Downloads\ntg-form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986332-351D-46F2-AFCC-251CFCA2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(1).dotx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Minister's Advisory Council for Senior Territorians</vt:lpstr>
    </vt:vector>
  </TitlesOfParts>
  <Company>&lt;NAME&gt;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Minister's Advisory Council for Senior Territorians</dc:title>
  <dc:creator>Northern Territory Government</dc:creator>
  <cp:lastModifiedBy>Victoria Edmonds</cp:lastModifiedBy>
  <cp:revision>2</cp:revision>
  <cp:lastPrinted>2019-07-29T01:45:00Z</cp:lastPrinted>
  <dcterms:created xsi:type="dcterms:W3CDTF">2023-04-11T05:40:00Z</dcterms:created>
  <dcterms:modified xsi:type="dcterms:W3CDTF">2023-04-11T05:40:00Z</dcterms:modified>
</cp:coreProperties>
</file>