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677C099A2E924AE8A1E17090B05E009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46BF9B4" w14:textId="0A9C1C75" w:rsidR="00886C9D" w:rsidRPr="00B76C95" w:rsidRDefault="00963C9C" w:rsidP="00886C9D">
          <w:pPr>
            <w:pStyle w:val="Title"/>
          </w:pPr>
          <w:r>
            <w:t>Stock/Management unit determination in the Northern Territory offshore snapper fisheries</w:t>
          </w:r>
        </w:p>
      </w:sdtContent>
    </w:sdt>
    <w:p w14:paraId="1D5761A2" w14:textId="52BFB1A2" w:rsidR="00BD0F38" w:rsidRPr="00E77ACA" w:rsidRDefault="00BD0F38" w:rsidP="00E77ACA">
      <w:pPr>
        <w:pStyle w:val="Subtitle0"/>
        <w:sectPr w:rsidR="00BD0F38" w:rsidRPr="00E77ACA"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p>
    <w:tbl>
      <w:tblPr>
        <w:tblStyle w:val="NTGtable1"/>
        <w:tblW w:w="10348" w:type="dxa"/>
        <w:tblLook w:val="0480" w:firstRow="0" w:lastRow="0" w:firstColumn="1" w:lastColumn="0" w:noHBand="0" w:noVBand="1"/>
        <w:tblDescription w:val="Document details"/>
      </w:tblPr>
      <w:tblGrid>
        <w:gridCol w:w="2410"/>
        <w:gridCol w:w="7938"/>
      </w:tblGrid>
      <w:tr w:rsidR="00832B35" w14:paraId="43FEF17E" w14:textId="77777777" w:rsidTr="00B013FF">
        <w:trPr>
          <w:cnfStyle w:val="000000010000" w:firstRow="0" w:lastRow="0" w:firstColumn="0" w:lastColumn="0" w:oddVBand="0" w:evenVBand="0" w:oddHBand="0" w:evenHBand="1"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1F1F5F" w:themeColor="text1"/>
              <w:left w:val="single" w:sz="4" w:space="0" w:color="1F1F5F" w:themeColor="text1"/>
              <w:bottom w:val="nil"/>
              <w:right w:val="single" w:sz="4" w:space="0" w:color="1F1F5F" w:themeColor="text1"/>
            </w:tcBorders>
            <w:shd w:val="clear" w:color="auto" w:fill="1F1F5F" w:themeFill="text1"/>
            <w:hideMark/>
          </w:tcPr>
          <w:p w14:paraId="3C494544" w14:textId="77777777" w:rsidR="00832B35" w:rsidRPr="00FB0A2D" w:rsidRDefault="00832B35" w:rsidP="00050358">
            <w:pPr>
              <w:rPr>
                <w:b/>
                <w:color w:val="FFFFFF" w:themeColor="background1"/>
              </w:rPr>
            </w:pPr>
            <w:r w:rsidRPr="00FB0A2D">
              <w:rPr>
                <w:b/>
                <w:color w:val="FFFFFF" w:themeColor="background1"/>
              </w:rPr>
              <w:lastRenderedPageBreak/>
              <w:t>Document title</w:t>
            </w:r>
          </w:p>
        </w:tc>
        <w:tc>
          <w:tcPr>
            <w:tcW w:w="7938" w:type="dxa"/>
            <w:tcBorders>
              <w:top w:val="single" w:sz="4" w:space="0" w:color="1F1F5F" w:themeColor="text1"/>
              <w:left w:val="single" w:sz="4" w:space="0" w:color="1F1F5F" w:themeColor="text1"/>
              <w:bottom w:val="nil"/>
              <w:right w:val="single" w:sz="4" w:space="0" w:color="1F1F5F" w:themeColor="text1"/>
            </w:tcBorders>
            <w:hideMark/>
          </w:tcPr>
          <w:p w14:paraId="61F30B22" w14:textId="37026B8B" w:rsidR="00832B35" w:rsidRPr="00050358" w:rsidRDefault="009114C9" w:rsidP="003F431E">
            <w:pPr>
              <w:cnfStyle w:val="000000010000" w:firstRow="0" w:lastRow="0" w:firstColumn="0" w:lastColumn="0" w:oddVBand="0" w:evenVBand="0" w:oddHBand="0" w:evenHBand="1" w:firstRowFirstColumn="0" w:firstRowLastColumn="0" w:lastRowFirstColumn="0" w:lastRowLastColumn="0"/>
            </w:pPr>
            <w:sdt>
              <w:sdtPr>
                <w:alias w:val="Title"/>
                <w:tag w:val="Title"/>
                <w:id w:val="1887138691"/>
                <w:placeholder>
                  <w:docPart w:val="0D307FFE460D4C3AA53DB0B1C02783BB"/>
                </w:placeholder>
                <w:dataBinding w:prefixMappings="xmlns:ns0='http://purl.org/dc/elements/1.1/' xmlns:ns1='http://schemas.openxmlformats.org/package/2006/metadata/core-properties' " w:xpath="/ns1:coreProperties[1]/ns0:title[1]" w:storeItemID="{6C3C8BC8-F283-45AE-878A-BAB7291924A1}"/>
                <w15:color w:val="000000"/>
                <w:text w:multiLine="1"/>
              </w:sdtPr>
              <w:sdtEndPr/>
              <w:sdtContent>
                <w:r w:rsidR="00963C9C">
                  <w:t>Stock/Management unit determination in the Northern Territory offshore snapper fisheries</w:t>
                </w:r>
              </w:sdtContent>
            </w:sdt>
          </w:p>
        </w:tc>
      </w:tr>
      <w:tr w:rsidR="00832B35" w14:paraId="7B2A7A5D"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268335F5" w14:textId="77777777" w:rsidR="00832B35" w:rsidRPr="00FB0A2D" w:rsidRDefault="00832B35" w:rsidP="00050358">
            <w:pPr>
              <w:rPr>
                <w:b/>
                <w:color w:val="FFFFFF" w:themeColor="background1"/>
              </w:rPr>
            </w:pPr>
            <w:r w:rsidRPr="00FB0A2D">
              <w:rPr>
                <w:b/>
                <w:color w:val="FFFFFF" w:themeColor="background1"/>
              </w:rPr>
              <w:t>Contact details</w:t>
            </w:r>
          </w:p>
        </w:tc>
        <w:tc>
          <w:tcPr>
            <w:tcW w:w="7938" w:type="dxa"/>
            <w:tcBorders>
              <w:top w:val="nil"/>
              <w:left w:val="single" w:sz="4" w:space="0" w:color="1F1F5F" w:themeColor="text1"/>
              <w:bottom w:val="nil"/>
              <w:right w:val="single" w:sz="4" w:space="0" w:color="1F1F5F" w:themeColor="text1"/>
            </w:tcBorders>
            <w:hideMark/>
          </w:tcPr>
          <w:p w14:paraId="12B9C0EA" w14:textId="587C4291" w:rsidR="00832B35" w:rsidRPr="00050358" w:rsidRDefault="006D54B2" w:rsidP="00050358">
            <w:pPr>
              <w:cnfStyle w:val="000000100000" w:firstRow="0" w:lastRow="0" w:firstColumn="0" w:lastColumn="0" w:oddVBand="0" w:evenVBand="0" w:oddHBand="1" w:evenHBand="0" w:firstRowFirstColumn="0" w:firstRowLastColumn="0" w:lastRowFirstColumn="0" w:lastRowLastColumn="0"/>
            </w:pPr>
            <w:r>
              <w:t>Thor Saunders</w:t>
            </w:r>
          </w:p>
        </w:tc>
      </w:tr>
      <w:tr w:rsidR="00832B35" w14:paraId="3A7B4685"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27A54C2E" w14:textId="77777777" w:rsidR="00832B35" w:rsidRPr="00FB0A2D" w:rsidRDefault="00832B35" w:rsidP="00050358">
            <w:pPr>
              <w:rPr>
                <w:b/>
                <w:color w:val="FFFFFF" w:themeColor="background1"/>
              </w:rPr>
            </w:pPr>
            <w:r w:rsidRPr="00FB0A2D">
              <w:rPr>
                <w:b/>
                <w:color w:val="FFFFFF" w:themeColor="background1"/>
              </w:rPr>
              <w:t>Approved by</w:t>
            </w:r>
          </w:p>
        </w:tc>
        <w:tc>
          <w:tcPr>
            <w:tcW w:w="7938" w:type="dxa"/>
            <w:tcBorders>
              <w:top w:val="nil"/>
              <w:left w:val="single" w:sz="4" w:space="0" w:color="1F1F5F" w:themeColor="text1"/>
              <w:bottom w:val="nil"/>
              <w:right w:val="single" w:sz="4" w:space="0" w:color="1F1F5F" w:themeColor="text1"/>
            </w:tcBorders>
          </w:tcPr>
          <w:p w14:paraId="0B684712" w14:textId="4DEFE163" w:rsidR="00832B35" w:rsidRPr="00050358" w:rsidRDefault="006D54B2" w:rsidP="00050358">
            <w:pPr>
              <w:cnfStyle w:val="000000010000" w:firstRow="0" w:lastRow="0" w:firstColumn="0" w:lastColumn="0" w:oddVBand="0" w:evenVBand="0" w:oddHBand="0" w:evenHBand="1" w:firstRowFirstColumn="0" w:firstRowLastColumn="0" w:lastRowFirstColumn="0" w:lastRowLastColumn="0"/>
            </w:pPr>
            <w:r>
              <w:t>Ian Curnow Executive Director Fisheries</w:t>
            </w:r>
          </w:p>
        </w:tc>
      </w:tr>
      <w:tr w:rsidR="00832B35" w14:paraId="01BA3AE0"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264D3303" w14:textId="77777777" w:rsidR="00832B35" w:rsidRPr="00FB0A2D" w:rsidRDefault="00832B35" w:rsidP="00050358">
            <w:pPr>
              <w:rPr>
                <w:b/>
                <w:color w:val="FFFFFF" w:themeColor="background1"/>
              </w:rPr>
            </w:pPr>
            <w:r w:rsidRPr="00FB0A2D">
              <w:rPr>
                <w:b/>
                <w:color w:val="FFFFFF" w:themeColor="background1"/>
              </w:rPr>
              <w:t>Date approved</w:t>
            </w:r>
          </w:p>
        </w:tc>
        <w:tc>
          <w:tcPr>
            <w:tcW w:w="7938" w:type="dxa"/>
            <w:tcBorders>
              <w:top w:val="nil"/>
              <w:left w:val="single" w:sz="4" w:space="0" w:color="1F1F5F" w:themeColor="text1"/>
              <w:bottom w:val="nil"/>
              <w:right w:val="single" w:sz="4" w:space="0" w:color="1F1F5F" w:themeColor="text1"/>
            </w:tcBorders>
          </w:tcPr>
          <w:p w14:paraId="7AAAB3A2" w14:textId="77777777" w:rsidR="00832B35" w:rsidRPr="00050358" w:rsidRDefault="00832B35" w:rsidP="00050358">
            <w:pPr>
              <w:cnfStyle w:val="000000100000" w:firstRow="0" w:lastRow="0" w:firstColumn="0" w:lastColumn="0" w:oddVBand="0" w:evenVBand="0" w:oddHBand="1" w:evenHBand="0" w:firstRowFirstColumn="0" w:firstRowLastColumn="0" w:lastRowFirstColumn="0" w:lastRowLastColumn="0"/>
            </w:pPr>
          </w:p>
        </w:tc>
      </w:tr>
      <w:tr w:rsidR="00832B35" w14:paraId="0B4BFEDD"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607161F0" w14:textId="77777777" w:rsidR="00832B35" w:rsidRPr="00FB0A2D" w:rsidRDefault="00832B35" w:rsidP="00050358">
            <w:pPr>
              <w:rPr>
                <w:b/>
                <w:color w:val="FFFFFF" w:themeColor="background1"/>
              </w:rPr>
            </w:pPr>
            <w:r w:rsidRPr="00FB0A2D">
              <w:rPr>
                <w:b/>
                <w:color w:val="FFFFFF" w:themeColor="background1"/>
              </w:rPr>
              <w:t>Document review</w:t>
            </w:r>
          </w:p>
        </w:tc>
        <w:tc>
          <w:tcPr>
            <w:tcW w:w="7938" w:type="dxa"/>
            <w:tcBorders>
              <w:top w:val="nil"/>
              <w:left w:val="single" w:sz="4" w:space="0" w:color="1F1F5F" w:themeColor="text1"/>
              <w:bottom w:val="nil"/>
              <w:right w:val="single" w:sz="4" w:space="0" w:color="1F1F5F" w:themeColor="text1"/>
            </w:tcBorders>
            <w:hideMark/>
          </w:tcPr>
          <w:p w14:paraId="78C727BA" w14:textId="38A28D14" w:rsidR="00832B35" w:rsidRPr="00050358" w:rsidRDefault="006D54B2" w:rsidP="00050358">
            <w:pPr>
              <w:cnfStyle w:val="000000010000" w:firstRow="0" w:lastRow="0" w:firstColumn="0" w:lastColumn="0" w:oddVBand="0" w:evenVBand="0" w:oddHBand="0" w:evenHBand="1" w:firstRowFirstColumn="0" w:firstRowLastColumn="0" w:lastRowFirstColumn="0" w:lastRowLastColumn="0"/>
            </w:pPr>
            <w:r>
              <w:t>Internal and external reviews conducted</w:t>
            </w:r>
          </w:p>
        </w:tc>
      </w:tr>
      <w:tr w:rsidR="00832B35" w14:paraId="13E05161"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single" w:sz="4" w:space="0" w:color="1F1F5F" w:themeColor="text1"/>
              <w:right w:val="single" w:sz="4" w:space="0" w:color="1F1F5F" w:themeColor="text1"/>
            </w:tcBorders>
            <w:shd w:val="clear" w:color="auto" w:fill="1F1F5F" w:themeFill="text1"/>
            <w:hideMark/>
          </w:tcPr>
          <w:p w14:paraId="7D7D1429" w14:textId="77777777" w:rsidR="00832B35" w:rsidRPr="00FB0A2D" w:rsidRDefault="00832B35" w:rsidP="00050358">
            <w:pPr>
              <w:rPr>
                <w:b/>
                <w:color w:val="FFFFFF" w:themeColor="background1"/>
              </w:rPr>
            </w:pPr>
            <w:r w:rsidRPr="00FB0A2D">
              <w:rPr>
                <w:b/>
                <w:color w:val="FFFFFF" w:themeColor="background1"/>
              </w:rPr>
              <w:t>TRM number</w:t>
            </w:r>
          </w:p>
        </w:tc>
        <w:tc>
          <w:tcPr>
            <w:tcW w:w="7938" w:type="dxa"/>
            <w:tcBorders>
              <w:top w:val="nil"/>
              <w:left w:val="single" w:sz="4" w:space="0" w:color="1F1F5F" w:themeColor="text1"/>
              <w:bottom w:val="single" w:sz="4" w:space="0" w:color="1F1F5F" w:themeColor="text1"/>
              <w:right w:val="single" w:sz="4" w:space="0" w:color="1F1F5F" w:themeColor="text1"/>
            </w:tcBorders>
            <w:hideMark/>
          </w:tcPr>
          <w:p w14:paraId="427B6BB8" w14:textId="77777777" w:rsidR="00832B35" w:rsidRPr="00050358" w:rsidRDefault="00832B35" w:rsidP="00050358">
            <w:pPr>
              <w:cnfStyle w:val="000000100000" w:firstRow="0" w:lastRow="0" w:firstColumn="0" w:lastColumn="0" w:oddVBand="0" w:evenVBand="0" w:oddHBand="1" w:evenHBand="0" w:firstRowFirstColumn="0" w:firstRowLastColumn="0" w:lastRowFirstColumn="0" w:lastRowLastColumn="0"/>
            </w:pPr>
            <w:r w:rsidRPr="00050358">
              <w:t>&lt;NA if not required&gt;</w:t>
            </w:r>
          </w:p>
        </w:tc>
      </w:tr>
    </w:tbl>
    <w:p w14:paraId="1F9EC06B" w14:textId="77777777" w:rsidR="00832B35" w:rsidRDefault="00832B35" w:rsidP="00702D61"/>
    <w:tbl>
      <w:tblPr>
        <w:tblStyle w:val="NTGtable1"/>
        <w:tblW w:w="10341" w:type="dxa"/>
        <w:tblLayout w:type="fixed"/>
        <w:tblLook w:val="0120" w:firstRow="1" w:lastRow="0" w:firstColumn="0" w:lastColumn="1" w:noHBand="0" w:noVBand="0"/>
        <w:tblDescription w:val="Version information"/>
      </w:tblPr>
      <w:tblGrid>
        <w:gridCol w:w="1128"/>
        <w:gridCol w:w="2268"/>
        <w:gridCol w:w="2551"/>
        <w:gridCol w:w="4394"/>
      </w:tblGrid>
      <w:tr w:rsidR="003223FE" w:rsidRPr="00050358" w14:paraId="2A4CA813" w14:textId="77777777" w:rsidTr="0086062E">
        <w:trPr>
          <w:cnfStyle w:val="100000000000" w:firstRow="1" w:lastRow="0" w:firstColumn="0" w:lastColumn="0" w:oddVBand="0" w:evenVBand="0" w:oddHBand="0" w:evenHBand="0" w:firstRowFirstColumn="0" w:firstRowLastColumn="0" w:lastRowFirstColumn="0" w:lastRowLastColumn="0"/>
          <w:trHeight w:val="431"/>
          <w:tblHeader/>
        </w:trPr>
        <w:tc>
          <w:tcPr>
            <w:cnfStyle w:val="000010000000" w:firstRow="0" w:lastRow="0" w:firstColumn="0" w:lastColumn="0" w:oddVBand="1" w:evenVBand="0" w:oddHBand="0" w:evenHBand="0" w:firstRowFirstColumn="0" w:firstRowLastColumn="0" w:lastRowFirstColumn="0" w:lastRowLastColumn="0"/>
            <w:tcW w:w="1128" w:type="dxa"/>
          </w:tcPr>
          <w:p w14:paraId="28489BF8" w14:textId="77777777" w:rsidR="003223FE" w:rsidRPr="00050358" w:rsidRDefault="003223FE" w:rsidP="00050358">
            <w:r w:rsidRPr="00050358">
              <w:t>Version</w:t>
            </w:r>
          </w:p>
        </w:tc>
        <w:tc>
          <w:tcPr>
            <w:cnfStyle w:val="000001000000" w:firstRow="0" w:lastRow="0" w:firstColumn="0" w:lastColumn="0" w:oddVBand="0" w:evenVBand="1" w:oddHBand="0" w:evenHBand="0" w:firstRowFirstColumn="0" w:firstRowLastColumn="0" w:lastRowFirstColumn="0" w:lastRowLastColumn="0"/>
            <w:tcW w:w="2268" w:type="dxa"/>
          </w:tcPr>
          <w:p w14:paraId="04943D6F" w14:textId="77777777" w:rsidR="003223FE" w:rsidRPr="00050358" w:rsidRDefault="003223FE" w:rsidP="00050358">
            <w:r w:rsidRPr="00050358">
              <w:t>Date</w:t>
            </w:r>
          </w:p>
        </w:tc>
        <w:tc>
          <w:tcPr>
            <w:cnfStyle w:val="000010000000" w:firstRow="0" w:lastRow="0" w:firstColumn="0" w:lastColumn="0" w:oddVBand="1" w:evenVBand="0" w:oddHBand="0" w:evenHBand="0" w:firstRowFirstColumn="0" w:firstRowLastColumn="0" w:lastRowFirstColumn="0" w:lastRowLastColumn="0"/>
            <w:tcW w:w="2551" w:type="dxa"/>
          </w:tcPr>
          <w:p w14:paraId="4605719D" w14:textId="77777777" w:rsidR="003223FE" w:rsidRPr="00050358" w:rsidRDefault="003223FE" w:rsidP="00050358">
            <w:r w:rsidRPr="00050358">
              <w:t>Author</w:t>
            </w:r>
          </w:p>
        </w:tc>
        <w:tc>
          <w:tcPr>
            <w:cnfStyle w:val="000100001000" w:firstRow="0" w:lastRow="0" w:firstColumn="0" w:lastColumn="1" w:oddVBand="0" w:evenVBand="0" w:oddHBand="0" w:evenHBand="0" w:firstRowFirstColumn="0" w:firstRowLastColumn="1" w:lastRowFirstColumn="0" w:lastRowLastColumn="0"/>
            <w:tcW w:w="4394" w:type="dxa"/>
          </w:tcPr>
          <w:p w14:paraId="59E466E8" w14:textId="77777777" w:rsidR="003223FE" w:rsidRPr="00050358" w:rsidRDefault="003223FE" w:rsidP="00050358">
            <w:r w:rsidRPr="00050358">
              <w:t>Changes made</w:t>
            </w:r>
          </w:p>
        </w:tc>
      </w:tr>
      <w:tr w:rsidR="003223FE" w:rsidRPr="00050358" w14:paraId="6B3DF4C1"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59D8B9EA" w14:textId="42A4742F" w:rsidR="003223FE" w:rsidRPr="00050358" w:rsidRDefault="00C56C26" w:rsidP="00050358">
            <w:r>
              <w:t>1.1</w:t>
            </w:r>
          </w:p>
        </w:tc>
        <w:tc>
          <w:tcPr>
            <w:cnfStyle w:val="000001000000" w:firstRow="0" w:lastRow="0" w:firstColumn="0" w:lastColumn="0" w:oddVBand="0" w:evenVBand="1" w:oddHBand="0" w:evenHBand="0" w:firstRowFirstColumn="0" w:firstRowLastColumn="0" w:lastRowFirstColumn="0" w:lastRowLastColumn="0"/>
            <w:tcW w:w="2268" w:type="dxa"/>
          </w:tcPr>
          <w:p w14:paraId="6A613E1E" w14:textId="2CAB231B" w:rsidR="003223FE" w:rsidRPr="00050358" w:rsidRDefault="00AE1F7F" w:rsidP="00050358">
            <w:r>
              <w:t>July 2019</w:t>
            </w:r>
          </w:p>
        </w:tc>
        <w:tc>
          <w:tcPr>
            <w:cnfStyle w:val="000010000000" w:firstRow="0" w:lastRow="0" w:firstColumn="0" w:lastColumn="0" w:oddVBand="1" w:evenVBand="0" w:oddHBand="0" w:evenHBand="0" w:firstRowFirstColumn="0" w:firstRowLastColumn="0" w:lastRowFirstColumn="0" w:lastRowLastColumn="0"/>
            <w:tcW w:w="2551" w:type="dxa"/>
          </w:tcPr>
          <w:p w14:paraId="2F98E542" w14:textId="679C35C3" w:rsidR="003223FE" w:rsidRPr="00050358" w:rsidRDefault="00C56C26" w:rsidP="00050358">
            <w:r>
              <w:t>Thor Saunders</w:t>
            </w:r>
          </w:p>
        </w:tc>
        <w:tc>
          <w:tcPr>
            <w:cnfStyle w:val="000100000000" w:firstRow="0" w:lastRow="0" w:firstColumn="0" w:lastColumn="1" w:oddVBand="0" w:evenVBand="0" w:oddHBand="0" w:evenHBand="0" w:firstRowFirstColumn="0" w:firstRowLastColumn="0" w:lastRowFirstColumn="0" w:lastRowLastColumn="0"/>
            <w:tcW w:w="4394" w:type="dxa"/>
          </w:tcPr>
          <w:p w14:paraId="179FDF15" w14:textId="00DE5489" w:rsidR="003223FE" w:rsidRPr="00050358" w:rsidRDefault="00C56C26" w:rsidP="00FA7F1D">
            <w:r>
              <w:t xml:space="preserve">First </w:t>
            </w:r>
            <w:r w:rsidR="00FA7F1D">
              <w:t>v</w:t>
            </w:r>
            <w:r>
              <w:t>ersion</w:t>
            </w:r>
          </w:p>
        </w:tc>
      </w:tr>
      <w:tr w:rsidR="003223FE" w:rsidRPr="00050358" w14:paraId="1756DA6D"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42E37EEF" w14:textId="6C55C781" w:rsidR="003223FE" w:rsidRPr="00050358" w:rsidRDefault="00C56C26" w:rsidP="00050358">
            <w:r>
              <w:t>1.2</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2C89632D" w14:textId="5740B957" w:rsidR="003223FE" w:rsidRPr="00050358" w:rsidRDefault="00253A7B" w:rsidP="00050358">
            <w:r>
              <w:t>March 2020</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2DAE92B6" w14:textId="303A0E4F" w:rsidR="003223FE" w:rsidRPr="00050358" w:rsidRDefault="00C56C26" w:rsidP="00050358">
            <w:r>
              <w:t xml:space="preserve">Dr </w:t>
            </w:r>
            <w:proofErr w:type="spellStart"/>
            <w:r>
              <w:t>Rik</w:t>
            </w:r>
            <w:proofErr w:type="spellEnd"/>
            <w:r>
              <w:t xml:space="preserve"> </w:t>
            </w:r>
            <w:proofErr w:type="spellStart"/>
            <w:r>
              <w:t>Buckworth</w:t>
            </w:r>
            <w:proofErr w:type="spellEnd"/>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1D3F1009" w14:textId="61FD76E3" w:rsidR="003223FE" w:rsidRPr="00050358" w:rsidRDefault="00C56C26" w:rsidP="00FA7F1D">
            <w:r>
              <w:t xml:space="preserve">External </w:t>
            </w:r>
            <w:r w:rsidR="00FA7F1D">
              <w:t>r</w:t>
            </w:r>
            <w:r>
              <w:t>eview</w:t>
            </w:r>
            <w:r w:rsidR="00AE1F7F">
              <w:t>, minor changes of content and additional references cited</w:t>
            </w:r>
          </w:p>
        </w:tc>
      </w:tr>
      <w:tr w:rsidR="003223FE" w:rsidRPr="00050358" w14:paraId="63DF4F82" w14:textId="77777777" w:rsidTr="00AE1F7F">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7A064110" w14:textId="03248573" w:rsidR="003223FE" w:rsidRPr="00050358" w:rsidRDefault="00AE1F7F" w:rsidP="00050358">
            <w:r>
              <w:t>1.3</w:t>
            </w:r>
          </w:p>
        </w:tc>
        <w:tc>
          <w:tcPr>
            <w:cnfStyle w:val="000001000000" w:firstRow="0" w:lastRow="0" w:firstColumn="0" w:lastColumn="0" w:oddVBand="0" w:evenVBand="1" w:oddHBand="0" w:evenHBand="0" w:firstRowFirstColumn="0" w:firstRowLastColumn="0" w:lastRowFirstColumn="0" w:lastRowLastColumn="0"/>
            <w:tcW w:w="2268" w:type="dxa"/>
          </w:tcPr>
          <w:p w14:paraId="5CFB0F3A" w14:textId="4FD7426C" w:rsidR="003223FE" w:rsidRPr="00050358" w:rsidRDefault="00253A7B" w:rsidP="00050358">
            <w:r>
              <w:t>April 2021</w:t>
            </w:r>
          </w:p>
        </w:tc>
        <w:tc>
          <w:tcPr>
            <w:cnfStyle w:val="000010000000" w:firstRow="0" w:lastRow="0" w:firstColumn="0" w:lastColumn="0" w:oddVBand="1" w:evenVBand="0" w:oddHBand="0" w:evenHBand="0" w:firstRowFirstColumn="0" w:firstRowLastColumn="0" w:lastRowFirstColumn="0" w:lastRowLastColumn="0"/>
            <w:tcW w:w="2551" w:type="dxa"/>
          </w:tcPr>
          <w:p w14:paraId="26840D32" w14:textId="2849E06C" w:rsidR="003223FE" w:rsidRPr="00050358" w:rsidRDefault="00AE1F7F" w:rsidP="00050358">
            <w:r>
              <w:t>Rebecca Oliver</w:t>
            </w:r>
          </w:p>
        </w:tc>
        <w:tc>
          <w:tcPr>
            <w:cnfStyle w:val="000100000000" w:firstRow="0" w:lastRow="0" w:firstColumn="0" w:lastColumn="1" w:oddVBand="0" w:evenVBand="0" w:oddHBand="0" w:evenHBand="0" w:firstRowFirstColumn="0" w:firstRowLastColumn="0" w:lastRowFirstColumn="0" w:lastRowLastColumn="0"/>
            <w:tcW w:w="4394" w:type="dxa"/>
          </w:tcPr>
          <w:p w14:paraId="32FB0AEF" w14:textId="1E5AC1DA" w:rsidR="003223FE" w:rsidRPr="00050358" w:rsidRDefault="00AE1F7F" w:rsidP="00FA7F1D">
            <w:r>
              <w:t xml:space="preserve">Internal </w:t>
            </w:r>
            <w:r w:rsidR="00FA7F1D">
              <w:t>r</w:t>
            </w:r>
            <w:r>
              <w:t xml:space="preserve">eview, </w:t>
            </w:r>
            <w:r w:rsidR="00FA7F1D">
              <w:t>m</w:t>
            </w:r>
            <w:r>
              <w:t>inor changes of content</w:t>
            </w:r>
          </w:p>
        </w:tc>
      </w:tr>
      <w:tr w:rsidR="00AE1F7F" w:rsidRPr="00050358" w14:paraId="257237E7" w14:textId="77777777" w:rsidTr="00AE1F7F">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20291482" w14:textId="5BB7D8D7" w:rsidR="00AE1F7F" w:rsidRDefault="00AE1F7F" w:rsidP="00AE1F7F">
            <w:r>
              <w:t>1.4</w:t>
            </w:r>
          </w:p>
        </w:tc>
        <w:tc>
          <w:tcPr>
            <w:cnfStyle w:val="000001000000" w:firstRow="0" w:lastRow="0" w:firstColumn="0" w:lastColumn="0" w:oddVBand="0" w:evenVBand="1" w:oddHBand="0" w:evenHBand="0" w:firstRowFirstColumn="0" w:firstRowLastColumn="0" w:lastRowFirstColumn="0" w:lastRowLastColumn="0"/>
            <w:tcW w:w="2268" w:type="dxa"/>
          </w:tcPr>
          <w:p w14:paraId="63047240" w14:textId="18432EEA" w:rsidR="00AE1F7F" w:rsidRPr="00050358" w:rsidRDefault="00253A7B" w:rsidP="00AE1F7F">
            <w:r>
              <w:t>April</w:t>
            </w:r>
            <w:r w:rsidR="00AE1F7F">
              <w:t xml:space="preserve"> 2021</w:t>
            </w:r>
          </w:p>
        </w:tc>
        <w:tc>
          <w:tcPr>
            <w:cnfStyle w:val="000010000000" w:firstRow="0" w:lastRow="0" w:firstColumn="0" w:lastColumn="0" w:oddVBand="1" w:evenVBand="0" w:oddHBand="0" w:evenHBand="0" w:firstRowFirstColumn="0" w:firstRowLastColumn="0" w:lastRowFirstColumn="0" w:lastRowLastColumn="0"/>
            <w:tcW w:w="2551" w:type="dxa"/>
          </w:tcPr>
          <w:p w14:paraId="3C9FF5D7" w14:textId="77737AEB" w:rsidR="00AE1F7F" w:rsidRDefault="00AE1F7F" w:rsidP="00AE1F7F">
            <w:r>
              <w:t>Dr Bryan McDonald</w:t>
            </w:r>
          </w:p>
        </w:tc>
        <w:tc>
          <w:tcPr>
            <w:cnfStyle w:val="000100000000" w:firstRow="0" w:lastRow="0" w:firstColumn="0" w:lastColumn="1" w:oddVBand="0" w:evenVBand="0" w:oddHBand="0" w:evenHBand="0" w:firstRowFirstColumn="0" w:firstRowLastColumn="0" w:lastRowFirstColumn="0" w:lastRowLastColumn="0"/>
            <w:tcW w:w="4394" w:type="dxa"/>
          </w:tcPr>
          <w:p w14:paraId="5FA704DB" w14:textId="25750A79" w:rsidR="00AE1F7F" w:rsidRDefault="00AE1F7F" w:rsidP="00FA7F1D">
            <w:r>
              <w:t xml:space="preserve">Internal </w:t>
            </w:r>
            <w:r w:rsidR="00FA7F1D">
              <w:t>r</w:t>
            </w:r>
            <w:r>
              <w:t xml:space="preserve">eview, </w:t>
            </w:r>
            <w:r w:rsidR="00FA7F1D">
              <w:t>m</w:t>
            </w:r>
            <w:r>
              <w:t>inor changes of content</w:t>
            </w:r>
          </w:p>
        </w:tc>
      </w:tr>
      <w:tr w:rsidR="00AE1F7F" w:rsidRPr="00050358" w14:paraId="476CA243" w14:textId="77777777" w:rsidTr="00AE1F7F">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1117D66" w14:textId="62C6489E" w:rsidR="00AE1F7F" w:rsidRDefault="00AE1F7F" w:rsidP="00AE1F7F">
            <w:r>
              <w:t>1.5</w:t>
            </w:r>
          </w:p>
        </w:tc>
        <w:tc>
          <w:tcPr>
            <w:cnfStyle w:val="000001000000" w:firstRow="0" w:lastRow="0" w:firstColumn="0" w:lastColumn="0" w:oddVBand="0" w:evenVBand="1" w:oddHBand="0" w:evenHBand="0" w:firstRowFirstColumn="0" w:firstRowLastColumn="0" w:lastRowFirstColumn="0" w:lastRowLastColumn="0"/>
            <w:tcW w:w="2268" w:type="dxa"/>
          </w:tcPr>
          <w:p w14:paraId="57047B55" w14:textId="258D1300" w:rsidR="00AE1F7F" w:rsidRPr="00050358" w:rsidRDefault="00AE1F7F" w:rsidP="00AE1F7F">
            <w:r>
              <w:t>November 2021</w:t>
            </w:r>
          </w:p>
        </w:tc>
        <w:tc>
          <w:tcPr>
            <w:cnfStyle w:val="000010000000" w:firstRow="0" w:lastRow="0" w:firstColumn="0" w:lastColumn="0" w:oddVBand="1" w:evenVBand="0" w:oddHBand="0" w:evenHBand="0" w:firstRowFirstColumn="0" w:firstRowLastColumn="0" w:lastRowFirstColumn="0" w:lastRowLastColumn="0"/>
            <w:tcW w:w="2551" w:type="dxa"/>
          </w:tcPr>
          <w:p w14:paraId="61FC5E71" w14:textId="6DA5E627" w:rsidR="00AE1F7F" w:rsidRDefault="00AE1F7F" w:rsidP="00AE1F7F">
            <w:r>
              <w:t>Will Bowman</w:t>
            </w:r>
          </w:p>
        </w:tc>
        <w:tc>
          <w:tcPr>
            <w:cnfStyle w:val="000100000000" w:firstRow="0" w:lastRow="0" w:firstColumn="0" w:lastColumn="1" w:oddVBand="0" w:evenVBand="0" w:oddHBand="0" w:evenHBand="0" w:firstRowFirstColumn="0" w:firstRowLastColumn="0" w:lastRowFirstColumn="0" w:lastRowLastColumn="0"/>
            <w:tcW w:w="4394" w:type="dxa"/>
          </w:tcPr>
          <w:p w14:paraId="29C00AD7" w14:textId="05092EB9" w:rsidR="00AE1F7F" w:rsidRDefault="00AE1F7F" w:rsidP="00FA7F1D">
            <w:r>
              <w:t xml:space="preserve">Internal </w:t>
            </w:r>
            <w:r w:rsidR="00FA7F1D">
              <w:t>r</w:t>
            </w:r>
            <w:r>
              <w:t xml:space="preserve">eview, </w:t>
            </w:r>
            <w:r w:rsidR="00FA7F1D">
              <w:t>m</w:t>
            </w:r>
            <w:r>
              <w:t>inor changes of content</w:t>
            </w:r>
          </w:p>
        </w:tc>
      </w:tr>
    </w:tbl>
    <w:p w14:paraId="08FA2285" w14:textId="77777777" w:rsidR="003223FE" w:rsidRDefault="003223FE" w:rsidP="00702D61"/>
    <w:tbl>
      <w:tblPr>
        <w:tblStyle w:val="NTGtable1"/>
        <w:tblW w:w="10341" w:type="dxa"/>
        <w:tblLayout w:type="fixed"/>
        <w:tblLook w:val="0120" w:firstRow="1" w:lastRow="0" w:firstColumn="0" w:lastColumn="1" w:noHBand="0" w:noVBand="0"/>
        <w:tblDescription w:val="Abbreviations list"/>
      </w:tblPr>
      <w:tblGrid>
        <w:gridCol w:w="1979"/>
        <w:gridCol w:w="8362"/>
      </w:tblGrid>
      <w:tr w:rsidR="003223FE" w:rsidRPr="00E87DE1" w14:paraId="579A43A8" w14:textId="77777777" w:rsidTr="0086062E">
        <w:trPr>
          <w:cnfStyle w:val="100000000000" w:firstRow="1" w:lastRow="0" w:firstColumn="0" w:lastColumn="0" w:oddVBand="0" w:evenVBand="0" w:oddHBand="0" w:evenHBand="0" w:firstRowFirstColumn="0" w:firstRowLastColumn="0" w:lastRowFirstColumn="0" w:lastRowLastColumn="0"/>
          <w:trHeight w:val="431"/>
          <w:tblHeader/>
        </w:trPr>
        <w:tc>
          <w:tcPr>
            <w:cnfStyle w:val="000010000000" w:firstRow="0" w:lastRow="0" w:firstColumn="0" w:lastColumn="0" w:oddVBand="1" w:evenVBand="0" w:oddHBand="0" w:evenHBand="0" w:firstRowFirstColumn="0" w:firstRowLastColumn="0" w:lastRowFirstColumn="0" w:lastRowLastColumn="0"/>
            <w:tcW w:w="1979" w:type="dxa"/>
          </w:tcPr>
          <w:p w14:paraId="7F0AF831" w14:textId="6EC0DBD2" w:rsidR="003223FE" w:rsidRPr="00E87DE1" w:rsidRDefault="00F26B51" w:rsidP="007B59D3">
            <w:r>
              <w:rPr>
                <w:w w:val="105"/>
              </w:rPr>
              <w:t>Abbreviations</w:t>
            </w:r>
          </w:p>
        </w:tc>
        <w:tc>
          <w:tcPr>
            <w:cnfStyle w:val="000100001000" w:firstRow="0" w:lastRow="0" w:firstColumn="0" w:lastColumn="1" w:oddVBand="0" w:evenVBand="0" w:oddHBand="0" w:evenHBand="0" w:firstRowFirstColumn="0" w:firstRowLastColumn="1" w:lastRowFirstColumn="0" w:lastRowLastColumn="0"/>
            <w:tcW w:w="8362" w:type="dxa"/>
          </w:tcPr>
          <w:p w14:paraId="62E072A0" w14:textId="77777777" w:rsidR="003223FE" w:rsidRPr="00E87DE1" w:rsidRDefault="003223FE" w:rsidP="007B59D3">
            <w:r w:rsidRPr="00E87DE1">
              <w:rPr>
                <w:w w:val="105"/>
              </w:rPr>
              <w:t>Full</w:t>
            </w:r>
            <w:r w:rsidRPr="00E87DE1">
              <w:rPr>
                <w:spacing w:val="-17"/>
                <w:w w:val="105"/>
              </w:rPr>
              <w:t xml:space="preserve"> </w:t>
            </w:r>
            <w:r w:rsidRPr="00E87DE1">
              <w:rPr>
                <w:w w:val="105"/>
              </w:rPr>
              <w:t>form</w:t>
            </w:r>
          </w:p>
        </w:tc>
      </w:tr>
      <w:tr w:rsidR="00D546FB" w:rsidRPr="00E87DE1" w14:paraId="57604B0F"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8CFC806" w14:textId="6DFD2256" w:rsidR="00D546FB" w:rsidRDefault="00D546FB" w:rsidP="00FB4FE3">
            <w:r>
              <w:t>AS</w:t>
            </w:r>
          </w:p>
        </w:tc>
        <w:tc>
          <w:tcPr>
            <w:cnfStyle w:val="000100000000" w:firstRow="0" w:lastRow="0" w:firstColumn="0" w:lastColumn="1" w:oddVBand="0" w:evenVBand="0" w:oddHBand="0" w:evenHBand="0" w:firstRowFirstColumn="0" w:firstRowLastColumn="0" w:lastRowFirstColumn="0" w:lastRowLastColumn="0"/>
            <w:tcW w:w="8362" w:type="dxa"/>
          </w:tcPr>
          <w:p w14:paraId="363982EB" w14:textId="31887E98" w:rsidR="00D546FB" w:rsidRDefault="00D546FB" w:rsidP="00FB4FE3">
            <w:r>
              <w:t>Arafura Sea</w:t>
            </w:r>
          </w:p>
        </w:tc>
      </w:tr>
      <w:tr w:rsidR="00FF0E54" w:rsidRPr="00E87DE1" w14:paraId="178F9243"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5F9EE50" w14:textId="5CDC56A0" w:rsidR="00FF0E54" w:rsidRDefault="00FF0E54" w:rsidP="00FB4FE3">
            <w:r>
              <w:t>ASE</w:t>
            </w:r>
          </w:p>
        </w:tc>
        <w:tc>
          <w:tcPr>
            <w:cnfStyle w:val="000100000000" w:firstRow="0" w:lastRow="0" w:firstColumn="0" w:lastColumn="1" w:oddVBand="0" w:evenVBand="0" w:oddHBand="0" w:evenHBand="0" w:firstRowFirstColumn="0" w:firstRowLastColumn="0" w:lastRowFirstColumn="0" w:lastRowLastColumn="0"/>
            <w:tcW w:w="8362" w:type="dxa"/>
          </w:tcPr>
          <w:p w14:paraId="5038367F" w14:textId="1603CC6A" w:rsidR="00FF0E54" w:rsidRDefault="00FF0E54" w:rsidP="00FB4FE3">
            <w:r>
              <w:t>Arafura Sea East</w:t>
            </w:r>
          </w:p>
        </w:tc>
      </w:tr>
      <w:tr w:rsidR="00D546FB" w:rsidRPr="00E87DE1" w14:paraId="4EF7948B"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69A9AFE" w14:textId="5B205280" w:rsidR="00D546FB" w:rsidRDefault="00D546FB" w:rsidP="00FB4FE3">
            <w:r>
              <w:t>ASW</w:t>
            </w:r>
          </w:p>
        </w:tc>
        <w:tc>
          <w:tcPr>
            <w:cnfStyle w:val="000100000000" w:firstRow="0" w:lastRow="0" w:firstColumn="0" w:lastColumn="1" w:oddVBand="0" w:evenVBand="0" w:oddHBand="0" w:evenHBand="0" w:firstRowFirstColumn="0" w:firstRowLastColumn="0" w:lastRowFirstColumn="0" w:lastRowLastColumn="0"/>
            <w:tcW w:w="8362" w:type="dxa"/>
          </w:tcPr>
          <w:p w14:paraId="4438B7FF" w14:textId="5A619B24" w:rsidR="00D546FB" w:rsidRDefault="00D546FB" w:rsidP="00FB4FE3">
            <w:r>
              <w:t>Arafura Sea West</w:t>
            </w:r>
          </w:p>
        </w:tc>
      </w:tr>
      <w:tr w:rsidR="00FF0E54" w:rsidRPr="00E87DE1" w14:paraId="74AC80E6"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CB08E9E" w14:textId="1925D9AE" w:rsidR="00FF0E54" w:rsidRDefault="00FF0E54" w:rsidP="00FB4FE3">
            <w:r>
              <w:t>CI</w:t>
            </w:r>
          </w:p>
        </w:tc>
        <w:tc>
          <w:tcPr>
            <w:cnfStyle w:val="000100000000" w:firstRow="0" w:lastRow="0" w:firstColumn="0" w:lastColumn="1" w:oddVBand="0" w:evenVBand="0" w:oddHBand="0" w:evenHBand="0" w:firstRowFirstColumn="0" w:firstRowLastColumn="0" w:lastRowFirstColumn="0" w:lastRowLastColumn="0"/>
            <w:tcW w:w="8362" w:type="dxa"/>
          </w:tcPr>
          <w:p w14:paraId="7C5C1C09" w14:textId="3D5796D6" w:rsidR="00FF0E54" w:rsidRDefault="00244A5F" w:rsidP="00244A5F">
            <w:r>
              <w:t>c</w:t>
            </w:r>
            <w:r w:rsidR="00FF0E54">
              <w:t xml:space="preserve">onfidence </w:t>
            </w:r>
            <w:r>
              <w:t>i</w:t>
            </w:r>
            <w:r w:rsidR="00FF0E54">
              <w:t>nterval</w:t>
            </w:r>
          </w:p>
        </w:tc>
      </w:tr>
      <w:tr w:rsidR="00FB4FE3" w:rsidRPr="00E87DE1" w14:paraId="2DD638D6"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4227493" w14:textId="1BA6E329" w:rsidR="00FB4FE3" w:rsidRPr="00050358" w:rsidRDefault="00FB4FE3" w:rsidP="00FB4FE3">
            <w:r>
              <w:t>DF</w:t>
            </w:r>
          </w:p>
        </w:tc>
        <w:tc>
          <w:tcPr>
            <w:cnfStyle w:val="000100000000" w:firstRow="0" w:lastRow="0" w:firstColumn="0" w:lastColumn="1" w:oddVBand="0" w:evenVBand="0" w:oddHBand="0" w:evenHBand="0" w:firstRowFirstColumn="0" w:firstRowLastColumn="0" w:lastRowFirstColumn="0" w:lastRowLastColumn="0"/>
            <w:tcW w:w="8362" w:type="dxa"/>
          </w:tcPr>
          <w:p w14:paraId="48DEFE7F" w14:textId="577591DE" w:rsidR="00FB4FE3" w:rsidRPr="00050358" w:rsidRDefault="00FB4FE3" w:rsidP="00FB4FE3">
            <w:r>
              <w:t>Demersal Fishery</w:t>
            </w:r>
          </w:p>
        </w:tc>
      </w:tr>
      <w:tr w:rsidR="00D546FB" w:rsidRPr="00E87DE1" w14:paraId="68C98779"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CD91D31" w14:textId="49A00DA2" w:rsidR="00D546FB" w:rsidRDefault="00D546FB" w:rsidP="00FB4FE3">
            <w:proofErr w:type="spellStart"/>
            <w:r>
              <w:t>df</w:t>
            </w:r>
            <w:proofErr w:type="spellEnd"/>
          </w:p>
        </w:tc>
        <w:tc>
          <w:tcPr>
            <w:cnfStyle w:val="000100000000" w:firstRow="0" w:lastRow="0" w:firstColumn="0" w:lastColumn="1" w:oddVBand="0" w:evenVBand="0" w:oddHBand="0" w:evenHBand="0" w:firstRowFirstColumn="0" w:firstRowLastColumn="0" w:lastRowFirstColumn="0" w:lastRowLastColumn="0"/>
            <w:tcW w:w="8362" w:type="dxa"/>
          </w:tcPr>
          <w:p w14:paraId="3041D65D" w14:textId="6399E222" w:rsidR="00D546FB" w:rsidRDefault="00007047" w:rsidP="00007047">
            <w:r>
              <w:t>d</w:t>
            </w:r>
            <w:r w:rsidR="00D546FB">
              <w:t xml:space="preserve">egrees of </w:t>
            </w:r>
            <w:r>
              <w:t>f</w:t>
            </w:r>
            <w:r w:rsidR="00D546FB">
              <w:t>reedom</w:t>
            </w:r>
          </w:p>
        </w:tc>
      </w:tr>
      <w:tr w:rsidR="00D546FB" w:rsidRPr="00E87DE1" w14:paraId="578A8F92"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55E5B0C" w14:textId="2778C1E1" w:rsidR="00D546FB" w:rsidRDefault="00D546FB" w:rsidP="00FB4FE3">
            <w:r>
              <w:t>GOC</w:t>
            </w:r>
          </w:p>
        </w:tc>
        <w:tc>
          <w:tcPr>
            <w:cnfStyle w:val="000100000000" w:firstRow="0" w:lastRow="0" w:firstColumn="0" w:lastColumn="1" w:oddVBand="0" w:evenVBand="0" w:oddHBand="0" w:evenHBand="0" w:firstRowFirstColumn="0" w:firstRowLastColumn="0" w:lastRowFirstColumn="0" w:lastRowLastColumn="0"/>
            <w:tcW w:w="8362" w:type="dxa"/>
          </w:tcPr>
          <w:p w14:paraId="3FD7DEC9" w14:textId="58719C42" w:rsidR="00D546FB" w:rsidRPr="00976E62" w:rsidRDefault="00D546FB" w:rsidP="00FB4FE3">
            <w:r>
              <w:t>Gulf of Carpentaria</w:t>
            </w:r>
          </w:p>
        </w:tc>
      </w:tr>
      <w:tr w:rsidR="00D546FB" w:rsidRPr="00E87DE1" w14:paraId="42FD072E"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6BEF150" w14:textId="38DBF210" w:rsidR="00D546FB" w:rsidRDefault="00D546FB" w:rsidP="00FB4FE3">
            <w:r>
              <w:t>ICPMS</w:t>
            </w:r>
          </w:p>
        </w:tc>
        <w:tc>
          <w:tcPr>
            <w:cnfStyle w:val="000100000000" w:firstRow="0" w:lastRow="0" w:firstColumn="0" w:lastColumn="1" w:oddVBand="0" w:evenVBand="0" w:oddHBand="0" w:evenHBand="0" w:firstRowFirstColumn="0" w:firstRowLastColumn="0" w:lastRowFirstColumn="0" w:lastRowLastColumn="0"/>
            <w:tcW w:w="8362" w:type="dxa"/>
          </w:tcPr>
          <w:p w14:paraId="363C5105" w14:textId="5E92137A" w:rsidR="00D546FB" w:rsidRPr="00976E62" w:rsidRDefault="00244A5F" w:rsidP="00244A5F">
            <w:r>
              <w:t>i</w:t>
            </w:r>
            <w:r w:rsidR="00D546FB">
              <w:t xml:space="preserve">nductively </w:t>
            </w:r>
            <w:r>
              <w:t>c</w:t>
            </w:r>
            <w:r w:rsidR="00D546FB">
              <w:t xml:space="preserve">oupled </w:t>
            </w:r>
            <w:r>
              <w:t>pl</w:t>
            </w:r>
            <w:r w:rsidR="00D546FB">
              <w:t xml:space="preserve">asma </w:t>
            </w:r>
            <w:r>
              <w:t>m</w:t>
            </w:r>
            <w:r w:rsidR="00D546FB">
              <w:t xml:space="preserve">ass </w:t>
            </w:r>
            <w:r>
              <w:t>s</w:t>
            </w:r>
            <w:r w:rsidR="00D546FB" w:rsidRPr="00D546FB">
              <w:t>pectrometry</w:t>
            </w:r>
          </w:p>
        </w:tc>
      </w:tr>
      <w:tr w:rsidR="00FB4FE3" w:rsidRPr="00E87DE1" w14:paraId="1BB7D11C"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E4F3666" w14:textId="22B33555" w:rsidR="00FB4FE3" w:rsidRPr="00050358" w:rsidRDefault="00FB4FE3" w:rsidP="00FB4FE3">
            <w:r>
              <w:t>ITQ</w:t>
            </w:r>
          </w:p>
        </w:tc>
        <w:tc>
          <w:tcPr>
            <w:cnfStyle w:val="000100000000" w:firstRow="0" w:lastRow="0" w:firstColumn="0" w:lastColumn="1" w:oddVBand="0" w:evenVBand="0" w:oddHBand="0" w:evenHBand="0" w:firstRowFirstColumn="0" w:firstRowLastColumn="0" w:lastRowFirstColumn="0" w:lastRowLastColumn="0"/>
            <w:tcW w:w="8362" w:type="dxa"/>
          </w:tcPr>
          <w:p w14:paraId="0FE69391" w14:textId="5011CBBB" w:rsidR="00FB4FE3" w:rsidRPr="00050358" w:rsidRDefault="00FB4FE3" w:rsidP="00FB4FE3">
            <w:r w:rsidRPr="00976E62">
              <w:t>Individual Transferable Quotas</w:t>
            </w:r>
          </w:p>
        </w:tc>
      </w:tr>
      <w:tr w:rsidR="00D546FB" w:rsidRPr="00E87DE1" w14:paraId="7FB6135C"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D546F1A" w14:textId="5FF9B915" w:rsidR="00D546FB" w:rsidRDefault="00D546FB" w:rsidP="00FB4FE3">
            <w:r>
              <w:t>JBG</w:t>
            </w:r>
          </w:p>
        </w:tc>
        <w:tc>
          <w:tcPr>
            <w:cnfStyle w:val="000100000000" w:firstRow="0" w:lastRow="0" w:firstColumn="0" w:lastColumn="1" w:oddVBand="0" w:evenVBand="0" w:oddHBand="0" w:evenHBand="0" w:firstRowFirstColumn="0" w:firstRowLastColumn="0" w:lastRowFirstColumn="0" w:lastRowLastColumn="0"/>
            <w:tcW w:w="8362" w:type="dxa"/>
          </w:tcPr>
          <w:p w14:paraId="2B373341" w14:textId="35A1E6E3" w:rsidR="00D546FB" w:rsidRDefault="00D546FB" w:rsidP="00FB4FE3">
            <w:r>
              <w:t>Joseph Bonaparte Gulf</w:t>
            </w:r>
          </w:p>
        </w:tc>
      </w:tr>
      <w:tr w:rsidR="00D546FB" w:rsidRPr="00E87DE1" w14:paraId="38B12C88"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B3E9067" w14:textId="072E8A69" w:rsidR="00D546FB" w:rsidRDefault="00D546FB" w:rsidP="00FB4FE3">
            <w:r>
              <w:t>LA - ICPMS</w:t>
            </w:r>
          </w:p>
        </w:tc>
        <w:tc>
          <w:tcPr>
            <w:cnfStyle w:val="000100000000" w:firstRow="0" w:lastRow="0" w:firstColumn="0" w:lastColumn="1" w:oddVBand="0" w:evenVBand="0" w:oddHBand="0" w:evenHBand="0" w:firstRowFirstColumn="0" w:firstRowLastColumn="0" w:lastRowFirstColumn="0" w:lastRowLastColumn="0"/>
            <w:tcW w:w="8362" w:type="dxa"/>
          </w:tcPr>
          <w:p w14:paraId="1A3685A1" w14:textId="35947510" w:rsidR="00D546FB" w:rsidRDefault="00244A5F" w:rsidP="00244A5F">
            <w:r>
              <w:t>l</w:t>
            </w:r>
            <w:r w:rsidR="00D546FB">
              <w:t xml:space="preserve">aser </w:t>
            </w:r>
            <w:r>
              <w:t>a</w:t>
            </w:r>
            <w:r w:rsidR="00D546FB">
              <w:t xml:space="preserve">blation </w:t>
            </w:r>
            <w:r>
              <w:t>i</w:t>
            </w:r>
            <w:r w:rsidR="00D546FB">
              <w:t xml:space="preserve">nductively </w:t>
            </w:r>
            <w:r>
              <w:t>c</w:t>
            </w:r>
            <w:r w:rsidR="00D546FB">
              <w:t xml:space="preserve">oupled </w:t>
            </w:r>
            <w:r>
              <w:t>p</w:t>
            </w:r>
            <w:r w:rsidR="00D546FB">
              <w:t xml:space="preserve">lasma </w:t>
            </w:r>
            <w:r>
              <w:t>m</w:t>
            </w:r>
            <w:r w:rsidR="00D546FB">
              <w:t xml:space="preserve">ass </w:t>
            </w:r>
            <w:r>
              <w:t>s</w:t>
            </w:r>
            <w:r w:rsidR="00D546FB" w:rsidRPr="00D546FB">
              <w:t>pectrometry</w:t>
            </w:r>
          </w:p>
        </w:tc>
      </w:tr>
      <w:tr w:rsidR="00FF0E54" w:rsidRPr="00E87DE1" w14:paraId="02BB55F4"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27D306C" w14:textId="11A9F49E" w:rsidR="00FF0E54" w:rsidRDefault="00FF0E54" w:rsidP="00FB4FE3">
            <w:r>
              <w:t>LDFA</w:t>
            </w:r>
          </w:p>
        </w:tc>
        <w:tc>
          <w:tcPr>
            <w:cnfStyle w:val="000100000000" w:firstRow="0" w:lastRow="0" w:firstColumn="0" w:lastColumn="1" w:oddVBand="0" w:evenVBand="0" w:oddHBand="0" w:evenHBand="0" w:firstRowFirstColumn="0" w:firstRowLastColumn="0" w:lastRowFirstColumn="0" w:lastRowLastColumn="0"/>
            <w:tcW w:w="8362" w:type="dxa"/>
          </w:tcPr>
          <w:p w14:paraId="67B76C1C" w14:textId="6B94FE05" w:rsidR="00FF0E54" w:rsidRDefault="00FF0E54" w:rsidP="00FB4FE3">
            <w:r w:rsidRPr="00590079">
              <w:t>Linear Discr</w:t>
            </w:r>
            <w:r>
              <w:t xml:space="preserve">iminant Function Analysis </w:t>
            </w:r>
          </w:p>
        </w:tc>
      </w:tr>
      <w:tr w:rsidR="00D546FB" w:rsidRPr="00E87DE1" w14:paraId="10E0FCB0"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B06AEBE" w14:textId="244B2F2C" w:rsidR="00D546FB" w:rsidRDefault="00D546FB" w:rsidP="00FB4FE3">
            <w:r>
              <w:t>LOD</w:t>
            </w:r>
          </w:p>
        </w:tc>
        <w:tc>
          <w:tcPr>
            <w:cnfStyle w:val="000100000000" w:firstRow="0" w:lastRow="0" w:firstColumn="0" w:lastColumn="1" w:oddVBand="0" w:evenVBand="0" w:oddHBand="0" w:evenHBand="0" w:firstRowFirstColumn="0" w:firstRowLastColumn="0" w:lastRowFirstColumn="0" w:lastRowLastColumn="0"/>
            <w:tcW w:w="8362" w:type="dxa"/>
          </w:tcPr>
          <w:p w14:paraId="6A6A7395" w14:textId="25DE87AD" w:rsidR="00D546FB" w:rsidRPr="00590079" w:rsidRDefault="00244A5F" w:rsidP="00FB4FE3">
            <w:r>
              <w:t>l</w:t>
            </w:r>
            <w:r w:rsidR="00D546FB">
              <w:t xml:space="preserve">imits of </w:t>
            </w:r>
            <w:r>
              <w:t>d</w:t>
            </w:r>
            <w:r w:rsidR="00D546FB">
              <w:t>etection</w:t>
            </w:r>
          </w:p>
        </w:tc>
      </w:tr>
      <w:tr w:rsidR="00FF0E54" w:rsidRPr="00E87DE1" w14:paraId="3F09B91D"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FE3FCBB" w14:textId="28DFBC31" w:rsidR="00FF0E54" w:rsidRDefault="00FF0E54" w:rsidP="00FB4FE3">
            <w:r>
              <w:t>MANOVA</w:t>
            </w:r>
          </w:p>
        </w:tc>
        <w:tc>
          <w:tcPr>
            <w:cnfStyle w:val="000100000000" w:firstRow="0" w:lastRow="0" w:firstColumn="0" w:lastColumn="1" w:oddVBand="0" w:evenVBand="0" w:oddHBand="0" w:evenHBand="0" w:firstRowFirstColumn="0" w:firstRowLastColumn="0" w:lastRowFirstColumn="0" w:lastRowLastColumn="0"/>
            <w:tcW w:w="8362" w:type="dxa"/>
          </w:tcPr>
          <w:p w14:paraId="186392F6" w14:textId="772BDEFB" w:rsidR="00FF0E54" w:rsidRPr="00590079" w:rsidRDefault="00007047" w:rsidP="00007047">
            <w:r>
              <w:t>m</w:t>
            </w:r>
            <w:r w:rsidR="00FF0E54">
              <w:t xml:space="preserve">ultivariate </w:t>
            </w:r>
            <w:r>
              <w:t>a</w:t>
            </w:r>
            <w:r w:rsidR="00FF0E54">
              <w:t xml:space="preserve">nalysis of </w:t>
            </w:r>
            <w:r>
              <w:t>v</w:t>
            </w:r>
            <w:r w:rsidR="00FF0E54">
              <w:t>ariance</w:t>
            </w:r>
          </w:p>
        </w:tc>
      </w:tr>
      <w:tr w:rsidR="00D546FB" w:rsidRPr="00E87DE1" w14:paraId="306DA422"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FD686C6" w14:textId="50C9F6FD" w:rsidR="00D546FB" w:rsidRDefault="00D546FB" w:rsidP="00FB4FE3">
            <w:r>
              <w:t>NIST</w:t>
            </w:r>
          </w:p>
        </w:tc>
        <w:tc>
          <w:tcPr>
            <w:cnfStyle w:val="000100000000" w:firstRow="0" w:lastRow="0" w:firstColumn="0" w:lastColumn="1" w:oddVBand="0" w:evenVBand="0" w:oddHBand="0" w:evenHBand="0" w:firstRowFirstColumn="0" w:firstRowLastColumn="0" w:lastRowFirstColumn="0" w:lastRowLastColumn="0"/>
            <w:tcW w:w="8362" w:type="dxa"/>
          </w:tcPr>
          <w:p w14:paraId="53FD1DD0" w14:textId="437D3065" w:rsidR="00D546FB" w:rsidRDefault="00D546FB" w:rsidP="00FB4FE3">
            <w:r w:rsidRPr="00590079">
              <w:t>National Institute of Standards and Technology</w:t>
            </w:r>
          </w:p>
        </w:tc>
      </w:tr>
      <w:tr w:rsidR="00FB4FE3" w:rsidRPr="00E87DE1" w14:paraId="56EB1F97"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356A480" w14:textId="55C19435" w:rsidR="00FB4FE3" w:rsidRDefault="00FB4FE3" w:rsidP="00FB4FE3">
            <w:r>
              <w:t>OSF</w:t>
            </w:r>
          </w:p>
        </w:tc>
        <w:tc>
          <w:tcPr>
            <w:cnfStyle w:val="000100000000" w:firstRow="0" w:lastRow="0" w:firstColumn="0" w:lastColumn="1" w:oddVBand="0" w:evenVBand="0" w:oddHBand="0" w:evenHBand="0" w:firstRowFirstColumn="0" w:firstRowLastColumn="0" w:lastRowFirstColumn="0" w:lastRowLastColumn="0"/>
            <w:tcW w:w="8362" w:type="dxa"/>
          </w:tcPr>
          <w:p w14:paraId="1DF18E41" w14:textId="194A9403" w:rsidR="00FB4FE3" w:rsidRDefault="00007047" w:rsidP="00007047">
            <w:r>
              <w:t>o</w:t>
            </w:r>
            <w:r w:rsidR="00FB4FE3">
              <w:t xml:space="preserve">ffshore </w:t>
            </w:r>
            <w:r>
              <w:t>s</w:t>
            </w:r>
            <w:r w:rsidR="00FB4FE3">
              <w:t xml:space="preserve">napper </w:t>
            </w:r>
            <w:r>
              <w:t>f</w:t>
            </w:r>
            <w:r w:rsidR="00FB4FE3">
              <w:t>isheries</w:t>
            </w:r>
          </w:p>
        </w:tc>
      </w:tr>
      <w:tr w:rsidR="00D546FB" w:rsidRPr="00E87DE1" w14:paraId="2744E266"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628D45E" w14:textId="5BDA4A24" w:rsidR="00D546FB" w:rsidRDefault="00D546FB" w:rsidP="00FB4FE3">
            <w:r>
              <w:t>SD</w:t>
            </w:r>
          </w:p>
        </w:tc>
        <w:tc>
          <w:tcPr>
            <w:cnfStyle w:val="000100000000" w:firstRow="0" w:lastRow="0" w:firstColumn="0" w:lastColumn="1" w:oddVBand="0" w:evenVBand="0" w:oddHBand="0" w:evenHBand="0" w:firstRowFirstColumn="0" w:firstRowLastColumn="0" w:lastRowFirstColumn="0" w:lastRowLastColumn="0"/>
            <w:tcW w:w="8362" w:type="dxa"/>
          </w:tcPr>
          <w:p w14:paraId="3767E18E" w14:textId="3D6A5FCA" w:rsidR="00D546FB" w:rsidRDefault="00F13275" w:rsidP="00F13275">
            <w:r>
              <w:t>s</w:t>
            </w:r>
            <w:r w:rsidR="00D546FB">
              <w:t xml:space="preserve">tandard </w:t>
            </w:r>
            <w:r>
              <w:t>d</w:t>
            </w:r>
            <w:r w:rsidR="00D546FB">
              <w:t>eviation</w:t>
            </w:r>
          </w:p>
        </w:tc>
      </w:tr>
      <w:tr w:rsidR="00FF0E54" w:rsidRPr="00E87DE1" w14:paraId="0D9DF658"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7C9AF04" w14:textId="49235AB6" w:rsidR="00FF0E54" w:rsidRDefault="00FF0E54" w:rsidP="00FB4FE3">
            <w:r>
              <w:lastRenderedPageBreak/>
              <w:t>SDM</w:t>
            </w:r>
          </w:p>
        </w:tc>
        <w:tc>
          <w:tcPr>
            <w:cnfStyle w:val="000100000000" w:firstRow="0" w:lastRow="0" w:firstColumn="0" w:lastColumn="1" w:oddVBand="0" w:evenVBand="0" w:oddHBand="0" w:evenHBand="0" w:firstRowFirstColumn="0" w:firstRowLastColumn="0" w:lastRowFirstColumn="0" w:lastRowLastColumn="0"/>
            <w:tcW w:w="8362" w:type="dxa"/>
          </w:tcPr>
          <w:p w14:paraId="2F4BE506" w14:textId="10860AD9" w:rsidR="00FF0E54" w:rsidRDefault="00007047" w:rsidP="00007047">
            <w:r>
              <w:t>s</w:t>
            </w:r>
            <w:r w:rsidR="00FF0E54">
              <w:t xml:space="preserve">tock </w:t>
            </w:r>
            <w:r>
              <w:t>d</w:t>
            </w:r>
            <w:r w:rsidR="00FF0E54">
              <w:t xml:space="preserve">ifferentiation </w:t>
            </w:r>
            <w:r>
              <w:t>m</w:t>
            </w:r>
            <w:r w:rsidR="00FF0E54">
              <w:t>atrix</w:t>
            </w:r>
          </w:p>
        </w:tc>
      </w:tr>
      <w:tr w:rsidR="00D546FB" w:rsidRPr="00E87DE1" w14:paraId="2D666BDF"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4CF07FD" w14:textId="1FC66576" w:rsidR="00D546FB" w:rsidRDefault="00D546FB" w:rsidP="00FB4FE3">
            <w:r>
              <w:t>TL</w:t>
            </w:r>
          </w:p>
        </w:tc>
        <w:tc>
          <w:tcPr>
            <w:cnfStyle w:val="000100000000" w:firstRow="0" w:lastRow="0" w:firstColumn="0" w:lastColumn="1" w:oddVBand="0" w:evenVBand="0" w:oddHBand="0" w:evenHBand="0" w:firstRowFirstColumn="0" w:firstRowLastColumn="0" w:lastRowFirstColumn="0" w:lastRowLastColumn="0"/>
            <w:tcW w:w="8362" w:type="dxa"/>
          </w:tcPr>
          <w:p w14:paraId="25724FA6" w14:textId="015AD0DF" w:rsidR="00D546FB" w:rsidRDefault="00F13275" w:rsidP="00FB4FE3">
            <w:r>
              <w:t>total length</w:t>
            </w:r>
          </w:p>
        </w:tc>
      </w:tr>
      <w:tr w:rsidR="00FB4FE3" w:rsidRPr="00E87DE1" w14:paraId="5056F27D"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5DDD1D2" w14:textId="340411C1" w:rsidR="00FB4FE3" w:rsidRPr="00050358" w:rsidRDefault="00FB4FE3" w:rsidP="00FB4FE3">
            <w:r>
              <w:t>TRF</w:t>
            </w:r>
          </w:p>
        </w:tc>
        <w:tc>
          <w:tcPr>
            <w:cnfStyle w:val="000100000000" w:firstRow="0" w:lastRow="0" w:firstColumn="0" w:lastColumn="1" w:oddVBand="0" w:evenVBand="0" w:oddHBand="0" w:evenHBand="0" w:firstRowFirstColumn="0" w:firstRowLastColumn="0" w:lastRowFirstColumn="0" w:lastRowLastColumn="0"/>
            <w:tcW w:w="8362" w:type="dxa"/>
          </w:tcPr>
          <w:p w14:paraId="59C75D66" w14:textId="1B29D8E1" w:rsidR="00FB4FE3" w:rsidRPr="00050358" w:rsidRDefault="00FB4FE3" w:rsidP="00FB4FE3">
            <w:r>
              <w:t>Timor Reef Fishery</w:t>
            </w:r>
          </w:p>
        </w:tc>
      </w:tr>
    </w:tbl>
    <w:p w14:paraId="5E9E1020"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70DD83C6" w14:textId="77777777" w:rsidR="00964B22" w:rsidRPr="00422874" w:rsidRDefault="00964B22" w:rsidP="00F479D5">
          <w:pPr>
            <w:pStyle w:val="TOCHeading"/>
            <w:tabs>
              <w:tab w:val="left" w:pos="8601"/>
            </w:tabs>
            <w:rPr>
              <w:lang w:eastAsia="ja-JP"/>
            </w:rPr>
          </w:pPr>
          <w:r w:rsidRPr="00422874">
            <w:t>Contents</w:t>
          </w:r>
        </w:p>
        <w:p w14:paraId="598FFD45" w14:textId="5A0C0682" w:rsidR="00FA7F1D"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93390163" w:history="1">
            <w:r w:rsidR="00FA7F1D" w:rsidRPr="00C24F4B">
              <w:rPr>
                <w:rStyle w:val="Hyperlink"/>
                <w:noProof/>
              </w:rPr>
              <w:t>1. Executive summary</w:t>
            </w:r>
            <w:r w:rsidR="00FA7F1D">
              <w:rPr>
                <w:noProof/>
                <w:webHidden/>
              </w:rPr>
              <w:tab/>
            </w:r>
            <w:r w:rsidR="00FA7F1D">
              <w:rPr>
                <w:noProof/>
                <w:webHidden/>
              </w:rPr>
              <w:fldChar w:fldCharType="begin"/>
            </w:r>
            <w:r w:rsidR="00FA7F1D">
              <w:rPr>
                <w:noProof/>
                <w:webHidden/>
              </w:rPr>
              <w:instrText xml:space="preserve"> PAGEREF _Toc93390163 \h </w:instrText>
            </w:r>
            <w:r w:rsidR="00FA7F1D">
              <w:rPr>
                <w:noProof/>
                <w:webHidden/>
              </w:rPr>
            </w:r>
            <w:r w:rsidR="00FA7F1D">
              <w:rPr>
                <w:noProof/>
                <w:webHidden/>
              </w:rPr>
              <w:fldChar w:fldCharType="separate"/>
            </w:r>
            <w:r w:rsidR="00FA7F1D">
              <w:rPr>
                <w:noProof/>
                <w:webHidden/>
              </w:rPr>
              <w:t>5</w:t>
            </w:r>
            <w:r w:rsidR="00FA7F1D">
              <w:rPr>
                <w:noProof/>
                <w:webHidden/>
              </w:rPr>
              <w:fldChar w:fldCharType="end"/>
            </w:r>
          </w:hyperlink>
        </w:p>
        <w:p w14:paraId="03F42A05" w14:textId="67D2DE47" w:rsidR="00FA7F1D" w:rsidRDefault="009114C9">
          <w:pPr>
            <w:pStyle w:val="TOC1"/>
            <w:rPr>
              <w:rFonts w:asciiTheme="minorHAnsi" w:eastAsiaTheme="minorEastAsia" w:hAnsiTheme="minorHAnsi" w:cstheme="minorBidi"/>
              <w:b w:val="0"/>
              <w:noProof/>
              <w:lang w:eastAsia="en-AU"/>
            </w:rPr>
          </w:pPr>
          <w:hyperlink w:anchor="_Toc93390164" w:history="1">
            <w:r w:rsidR="00FA7F1D" w:rsidRPr="00C24F4B">
              <w:rPr>
                <w:rStyle w:val="Hyperlink"/>
                <w:noProof/>
              </w:rPr>
              <w:t>2. Background</w:t>
            </w:r>
            <w:r w:rsidR="00FA7F1D">
              <w:rPr>
                <w:noProof/>
                <w:webHidden/>
              </w:rPr>
              <w:tab/>
            </w:r>
            <w:r w:rsidR="00FA7F1D">
              <w:rPr>
                <w:noProof/>
                <w:webHidden/>
              </w:rPr>
              <w:fldChar w:fldCharType="begin"/>
            </w:r>
            <w:r w:rsidR="00FA7F1D">
              <w:rPr>
                <w:noProof/>
                <w:webHidden/>
              </w:rPr>
              <w:instrText xml:space="preserve"> PAGEREF _Toc93390164 \h </w:instrText>
            </w:r>
            <w:r w:rsidR="00FA7F1D">
              <w:rPr>
                <w:noProof/>
                <w:webHidden/>
              </w:rPr>
            </w:r>
            <w:r w:rsidR="00FA7F1D">
              <w:rPr>
                <w:noProof/>
                <w:webHidden/>
              </w:rPr>
              <w:fldChar w:fldCharType="separate"/>
            </w:r>
            <w:r w:rsidR="00FA7F1D">
              <w:rPr>
                <w:noProof/>
                <w:webHidden/>
              </w:rPr>
              <w:t>5</w:t>
            </w:r>
            <w:r w:rsidR="00FA7F1D">
              <w:rPr>
                <w:noProof/>
                <w:webHidden/>
              </w:rPr>
              <w:fldChar w:fldCharType="end"/>
            </w:r>
          </w:hyperlink>
        </w:p>
        <w:p w14:paraId="48FCAF26" w14:textId="0D9ACA0A" w:rsidR="00FA7F1D" w:rsidRDefault="009114C9">
          <w:pPr>
            <w:pStyle w:val="TOC2"/>
            <w:rPr>
              <w:rFonts w:asciiTheme="minorHAnsi" w:eastAsiaTheme="minorEastAsia" w:hAnsiTheme="minorHAnsi" w:cstheme="minorBidi"/>
              <w:noProof/>
              <w:lang w:eastAsia="en-AU"/>
            </w:rPr>
          </w:pPr>
          <w:hyperlink w:anchor="_Toc93390165" w:history="1">
            <w:r w:rsidR="00FA7F1D" w:rsidRPr="00C24F4B">
              <w:rPr>
                <w:rStyle w:val="Hyperlink"/>
                <w:noProof/>
              </w:rPr>
              <w:t>2.1. Objectives</w:t>
            </w:r>
            <w:r w:rsidR="00FA7F1D">
              <w:rPr>
                <w:noProof/>
                <w:webHidden/>
              </w:rPr>
              <w:tab/>
            </w:r>
            <w:r w:rsidR="00FA7F1D">
              <w:rPr>
                <w:noProof/>
                <w:webHidden/>
              </w:rPr>
              <w:fldChar w:fldCharType="begin"/>
            </w:r>
            <w:r w:rsidR="00FA7F1D">
              <w:rPr>
                <w:noProof/>
                <w:webHidden/>
              </w:rPr>
              <w:instrText xml:space="preserve"> PAGEREF _Toc93390165 \h </w:instrText>
            </w:r>
            <w:r w:rsidR="00FA7F1D">
              <w:rPr>
                <w:noProof/>
                <w:webHidden/>
              </w:rPr>
            </w:r>
            <w:r w:rsidR="00FA7F1D">
              <w:rPr>
                <w:noProof/>
                <w:webHidden/>
              </w:rPr>
              <w:fldChar w:fldCharType="separate"/>
            </w:r>
            <w:r w:rsidR="00FA7F1D">
              <w:rPr>
                <w:noProof/>
                <w:webHidden/>
              </w:rPr>
              <w:t>6</w:t>
            </w:r>
            <w:r w:rsidR="00FA7F1D">
              <w:rPr>
                <w:noProof/>
                <w:webHidden/>
              </w:rPr>
              <w:fldChar w:fldCharType="end"/>
            </w:r>
          </w:hyperlink>
        </w:p>
        <w:p w14:paraId="20D81A86" w14:textId="6D9B82E8" w:rsidR="00FA7F1D" w:rsidRDefault="009114C9">
          <w:pPr>
            <w:pStyle w:val="TOC1"/>
            <w:rPr>
              <w:rFonts w:asciiTheme="minorHAnsi" w:eastAsiaTheme="minorEastAsia" w:hAnsiTheme="minorHAnsi" w:cstheme="minorBidi"/>
              <w:b w:val="0"/>
              <w:noProof/>
              <w:lang w:eastAsia="en-AU"/>
            </w:rPr>
          </w:pPr>
          <w:hyperlink w:anchor="_Toc93390166" w:history="1">
            <w:r w:rsidR="00FA7F1D" w:rsidRPr="00C24F4B">
              <w:rPr>
                <w:rStyle w:val="Hyperlink"/>
                <w:noProof/>
              </w:rPr>
              <w:t>3. Methods</w:t>
            </w:r>
            <w:r w:rsidR="00FA7F1D">
              <w:rPr>
                <w:noProof/>
                <w:webHidden/>
              </w:rPr>
              <w:tab/>
            </w:r>
            <w:r w:rsidR="00FA7F1D">
              <w:rPr>
                <w:noProof/>
                <w:webHidden/>
              </w:rPr>
              <w:fldChar w:fldCharType="begin"/>
            </w:r>
            <w:r w:rsidR="00FA7F1D">
              <w:rPr>
                <w:noProof/>
                <w:webHidden/>
              </w:rPr>
              <w:instrText xml:space="preserve"> PAGEREF _Toc93390166 \h </w:instrText>
            </w:r>
            <w:r w:rsidR="00FA7F1D">
              <w:rPr>
                <w:noProof/>
                <w:webHidden/>
              </w:rPr>
            </w:r>
            <w:r w:rsidR="00FA7F1D">
              <w:rPr>
                <w:noProof/>
                <w:webHidden/>
              </w:rPr>
              <w:fldChar w:fldCharType="separate"/>
            </w:r>
            <w:r w:rsidR="00FA7F1D">
              <w:rPr>
                <w:noProof/>
                <w:webHidden/>
              </w:rPr>
              <w:t>6</w:t>
            </w:r>
            <w:r w:rsidR="00FA7F1D">
              <w:rPr>
                <w:noProof/>
                <w:webHidden/>
              </w:rPr>
              <w:fldChar w:fldCharType="end"/>
            </w:r>
          </w:hyperlink>
        </w:p>
        <w:p w14:paraId="1D7E58BB" w14:textId="28F474EF" w:rsidR="00FA7F1D" w:rsidRDefault="009114C9">
          <w:pPr>
            <w:pStyle w:val="TOC2"/>
            <w:rPr>
              <w:rFonts w:asciiTheme="minorHAnsi" w:eastAsiaTheme="minorEastAsia" w:hAnsiTheme="minorHAnsi" w:cstheme="minorBidi"/>
              <w:noProof/>
              <w:lang w:eastAsia="en-AU"/>
            </w:rPr>
          </w:pPr>
          <w:hyperlink w:anchor="_Toc93390167" w:history="1">
            <w:r w:rsidR="00FA7F1D" w:rsidRPr="00C24F4B">
              <w:rPr>
                <w:rStyle w:val="Hyperlink"/>
                <w:noProof/>
              </w:rPr>
              <w:t>3.1. Sample collections</w:t>
            </w:r>
            <w:r w:rsidR="00FA7F1D">
              <w:rPr>
                <w:noProof/>
                <w:webHidden/>
              </w:rPr>
              <w:tab/>
            </w:r>
            <w:r w:rsidR="00FA7F1D">
              <w:rPr>
                <w:noProof/>
                <w:webHidden/>
              </w:rPr>
              <w:fldChar w:fldCharType="begin"/>
            </w:r>
            <w:r w:rsidR="00FA7F1D">
              <w:rPr>
                <w:noProof/>
                <w:webHidden/>
              </w:rPr>
              <w:instrText xml:space="preserve"> PAGEREF _Toc93390167 \h </w:instrText>
            </w:r>
            <w:r w:rsidR="00FA7F1D">
              <w:rPr>
                <w:noProof/>
                <w:webHidden/>
              </w:rPr>
            </w:r>
            <w:r w:rsidR="00FA7F1D">
              <w:rPr>
                <w:noProof/>
                <w:webHidden/>
              </w:rPr>
              <w:fldChar w:fldCharType="separate"/>
            </w:r>
            <w:r w:rsidR="00FA7F1D">
              <w:rPr>
                <w:noProof/>
                <w:webHidden/>
              </w:rPr>
              <w:t>6</w:t>
            </w:r>
            <w:r w:rsidR="00FA7F1D">
              <w:rPr>
                <w:noProof/>
                <w:webHidden/>
              </w:rPr>
              <w:fldChar w:fldCharType="end"/>
            </w:r>
          </w:hyperlink>
        </w:p>
        <w:p w14:paraId="131EAD71" w14:textId="54872337" w:rsidR="00FA7F1D" w:rsidRDefault="009114C9">
          <w:pPr>
            <w:pStyle w:val="TOC2"/>
            <w:rPr>
              <w:rFonts w:asciiTheme="minorHAnsi" w:eastAsiaTheme="minorEastAsia" w:hAnsiTheme="minorHAnsi" w:cstheme="minorBidi"/>
              <w:noProof/>
              <w:lang w:eastAsia="en-AU"/>
            </w:rPr>
          </w:pPr>
          <w:hyperlink w:anchor="_Toc93390168" w:history="1">
            <w:r w:rsidR="00FA7F1D" w:rsidRPr="00C24F4B">
              <w:rPr>
                <w:rStyle w:val="Hyperlink"/>
                <w:noProof/>
              </w:rPr>
              <w:t>3.2. Otolith chemistry analyses</w:t>
            </w:r>
            <w:r w:rsidR="00FA7F1D">
              <w:rPr>
                <w:noProof/>
                <w:webHidden/>
              </w:rPr>
              <w:tab/>
            </w:r>
            <w:r w:rsidR="00FA7F1D">
              <w:rPr>
                <w:noProof/>
                <w:webHidden/>
              </w:rPr>
              <w:fldChar w:fldCharType="begin"/>
            </w:r>
            <w:r w:rsidR="00FA7F1D">
              <w:rPr>
                <w:noProof/>
                <w:webHidden/>
              </w:rPr>
              <w:instrText xml:space="preserve"> PAGEREF _Toc93390168 \h </w:instrText>
            </w:r>
            <w:r w:rsidR="00FA7F1D">
              <w:rPr>
                <w:noProof/>
                <w:webHidden/>
              </w:rPr>
            </w:r>
            <w:r w:rsidR="00FA7F1D">
              <w:rPr>
                <w:noProof/>
                <w:webHidden/>
              </w:rPr>
              <w:fldChar w:fldCharType="separate"/>
            </w:r>
            <w:r w:rsidR="00FA7F1D">
              <w:rPr>
                <w:noProof/>
                <w:webHidden/>
              </w:rPr>
              <w:t>7</w:t>
            </w:r>
            <w:r w:rsidR="00FA7F1D">
              <w:rPr>
                <w:noProof/>
                <w:webHidden/>
              </w:rPr>
              <w:fldChar w:fldCharType="end"/>
            </w:r>
          </w:hyperlink>
        </w:p>
        <w:p w14:paraId="1AF081AC" w14:textId="681E24C3" w:rsidR="00FA7F1D" w:rsidRDefault="009114C9">
          <w:pPr>
            <w:pStyle w:val="TOC3"/>
            <w:tabs>
              <w:tab w:val="right" w:leader="dot" w:pos="10308"/>
            </w:tabs>
            <w:rPr>
              <w:rFonts w:asciiTheme="minorHAnsi" w:eastAsiaTheme="minorEastAsia" w:hAnsiTheme="minorHAnsi" w:cstheme="minorBidi"/>
              <w:noProof/>
              <w:lang w:eastAsia="en-AU"/>
            </w:rPr>
          </w:pPr>
          <w:hyperlink w:anchor="_Toc93390169" w:history="1">
            <w:r w:rsidR="00FA7F1D" w:rsidRPr="00C24F4B">
              <w:rPr>
                <w:rStyle w:val="Hyperlink"/>
                <w:noProof/>
              </w:rPr>
              <w:t>3.2.1. Otolith preparation</w:t>
            </w:r>
            <w:r w:rsidR="00FA7F1D">
              <w:rPr>
                <w:noProof/>
                <w:webHidden/>
              </w:rPr>
              <w:tab/>
            </w:r>
            <w:r w:rsidR="00FA7F1D">
              <w:rPr>
                <w:noProof/>
                <w:webHidden/>
              </w:rPr>
              <w:fldChar w:fldCharType="begin"/>
            </w:r>
            <w:r w:rsidR="00FA7F1D">
              <w:rPr>
                <w:noProof/>
                <w:webHidden/>
              </w:rPr>
              <w:instrText xml:space="preserve"> PAGEREF _Toc93390169 \h </w:instrText>
            </w:r>
            <w:r w:rsidR="00FA7F1D">
              <w:rPr>
                <w:noProof/>
                <w:webHidden/>
              </w:rPr>
            </w:r>
            <w:r w:rsidR="00FA7F1D">
              <w:rPr>
                <w:noProof/>
                <w:webHidden/>
              </w:rPr>
              <w:fldChar w:fldCharType="separate"/>
            </w:r>
            <w:r w:rsidR="00FA7F1D">
              <w:rPr>
                <w:noProof/>
                <w:webHidden/>
              </w:rPr>
              <w:t>7</w:t>
            </w:r>
            <w:r w:rsidR="00FA7F1D">
              <w:rPr>
                <w:noProof/>
                <w:webHidden/>
              </w:rPr>
              <w:fldChar w:fldCharType="end"/>
            </w:r>
          </w:hyperlink>
        </w:p>
        <w:p w14:paraId="17AB711D" w14:textId="311E64C2" w:rsidR="00FA7F1D" w:rsidRDefault="009114C9">
          <w:pPr>
            <w:pStyle w:val="TOC3"/>
            <w:tabs>
              <w:tab w:val="right" w:leader="dot" w:pos="10308"/>
            </w:tabs>
            <w:rPr>
              <w:rFonts w:asciiTheme="minorHAnsi" w:eastAsiaTheme="minorEastAsia" w:hAnsiTheme="minorHAnsi" w:cstheme="minorBidi"/>
              <w:noProof/>
              <w:lang w:eastAsia="en-AU"/>
            </w:rPr>
          </w:pPr>
          <w:hyperlink w:anchor="_Toc93390170" w:history="1">
            <w:r w:rsidR="00FA7F1D" w:rsidRPr="00C24F4B">
              <w:rPr>
                <w:rStyle w:val="Hyperlink"/>
                <w:noProof/>
              </w:rPr>
              <w:t>3.2.2. Analysis of trace elements</w:t>
            </w:r>
            <w:r w:rsidR="00FA7F1D">
              <w:rPr>
                <w:noProof/>
                <w:webHidden/>
              </w:rPr>
              <w:tab/>
            </w:r>
            <w:r w:rsidR="00FA7F1D">
              <w:rPr>
                <w:noProof/>
                <w:webHidden/>
              </w:rPr>
              <w:fldChar w:fldCharType="begin"/>
            </w:r>
            <w:r w:rsidR="00FA7F1D">
              <w:rPr>
                <w:noProof/>
                <w:webHidden/>
              </w:rPr>
              <w:instrText xml:space="preserve"> PAGEREF _Toc93390170 \h </w:instrText>
            </w:r>
            <w:r w:rsidR="00FA7F1D">
              <w:rPr>
                <w:noProof/>
                <w:webHidden/>
              </w:rPr>
            </w:r>
            <w:r w:rsidR="00FA7F1D">
              <w:rPr>
                <w:noProof/>
                <w:webHidden/>
              </w:rPr>
              <w:fldChar w:fldCharType="separate"/>
            </w:r>
            <w:r w:rsidR="00FA7F1D">
              <w:rPr>
                <w:noProof/>
                <w:webHidden/>
              </w:rPr>
              <w:t>8</w:t>
            </w:r>
            <w:r w:rsidR="00FA7F1D">
              <w:rPr>
                <w:noProof/>
                <w:webHidden/>
              </w:rPr>
              <w:fldChar w:fldCharType="end"/>
            </w:r>
          </w:hyperlink>
        </w:p>
        <w:p w14:paraId="271F1FE8" w14:textId="2E2D747D" w:rsidR="00FA7F1D" w:rsidRDefault="009114C9">
          <w:pPr>
            <w:pStyle w:val="TOC3"/>
            <w:tabs>
              <w:tab w:val="right" w:leader="dot" w:pos="10308"/>
            </w:tabs>
            <w:rPr>
              <w:rFonts w:asciiTheme="minorHAnsi" w:eastAsiaTheme="minorEastAsia" w:hAnsiTheme="minorHAnsi" w:cstheme="minorBidi"/>
              <w:noProof/>
              <w:lang w:eastAsia="en-AU"/>
            </w:rPr>
          </w:pPr>
          <w:hyperlink w:anchor="_Toc93390171" w:history="1">
            <w:r w:rsidR="00FA7F1D" w:rsidRPr="00C24F4B">
              <w:rPr>
                <w:rStyle w:val="Hyperlink"/>
                <w:noProof/>
              </w:rPr>
              <w:t>3.2.3. Statistical analysis</w:t>
            </w:r>
            <w:r w:rsidR="00FA7F1D">
              <w:rPr>
                <w:noProof/>
                <w:webHidden/>
              </w:rPr>
              <w:tab/>
            </w:r>
            <w:r w:rsidR="00FA7F1D">
              <w:rPr>
                <w:noProof/>
                <w:webHidden/>
              </w:rPr>
              <w:fldChar w:fldCharType="begin"/>
            </w:r>
            <w:r w:rsidR="00FA7F1D">
              <w:rPr>
                <w:noProof/>
                <w:webHidden/>
              </w:rPr>
              <w:instrText xml:space="preserve"> PAGEREF _Toc93390171 \h </w:instrText>
            </w:r>
            <w:r w:rsidR="00FA7F1D">
              <w:rPr>
                <w:noProof/>
                <w:webHidden/>
              </w:rPr>
            </w:r>
            <w:r w:rsidR="00FA7F1D">
              <w:rPr>
                <w:noProof/>
                <w:webHidden/>
              </w:rPr>
              <w:fldChar w:fldCharType="separate"/>
            </w:r>
            <w:r w:rsidR="00FA7F1D">
              <w:rPr>
                <w:noProof/>
                <w:webHidden/>
              </w:rPr>
              <w:t>9</w:t>
            </w:r>
            <w:r w:rsidR="00FA7F1D">
              <w:rPr>
                <w:noProof/>
                <w:webHidden/>
              </w:rPr>
              <w:fldChar w:fldCharType="end"/>
            </w:r>
          </w:hyperlink>
        </w:p>
        <w:p w14:paraId="7017CDDC" w14:textId="303CB832" w:rsidR="00FA7F1D" w:rsidRDefault="009114C9">
          <w:pPr>
            <w:pStyle w:val="TOC2"/>
            <w:rPr>
              <w:rFonts w:asciiTheme="minorHAnsi" w:eastAsiaTheme="minorEastAsia" w:hAnsiTheme="minorHAnsi" w:cstheme="minorBidi"/>
              <w:noProof/>
              <w:lang w:eastAsia="en-AU"/>
            </w:rPr>
          </w:pPr>
          <w:hyperlink w:anchor="_Toc93390172" w:history="1">
            <w:r w:rsidR="00FA7F1D" w:rsidRPr="00C24F4B">
              <w:rPr>
                <w:rStyle w:val="Hyperlink"/>
                <w:noProof/>
              </w:rPr>
              <w:t>3.3. Parasites</w:t>
            </w:r>
            <w:r w:rsidR="00FA7F1D">
              <w:rPr>
                <w:noProof/>
                <w:webHidden/>
              </w:rPr>
              <w:tab/>
            </w:r>
            <w:r w:rsidR="00FA7F1D">
              <w:rPr>
                <w:noProof/>
                <w:webHidden/>
              </w:rPr>
              <w:fldChar w:fldCharType="begin"/>
            </w:r>
            <w:r w:rsidR="00FA7F1D">
              <w:rPr>
                <w:noProof/>
                <w:webHidden/>
              </w:rPr>
              <w:instrText xml:space="preserve"> PAGEREF _Toc93390172 \h </w:instrText>
            </w:r>
            <w:r w:rsidR="00FA7F1D">
              <w:rPr>
                <w:noProof/>
                <w:webHidden/>
              </w:rPr>
            </w:r>
            <w:r w:rsidR="00FA7F1D">
              <w:rPr>
                <w:noProof/>
                <w:webHidden/>
              </w:rPr>
              <w:fldChar w:fldCharType="separate"/>
            </w:r>
            <w:r w:rsidR="00FA7F1D">
              <w:rPr>
                <w:noProof/>
                <w:webHidden/>
              </w:rPr>
              <w:t>9</w:t>
            </w:r>
            <w:r w:rsidR="00FA7F1D">
              <w:rPr>
                <w:noProof/>
                <w:webHidden/>
              </w:rPr>
              <w:fldChar w:fldCharType="end"/>
            </w:r>
          </w:hyperlink>
        </w:p>
        <w:p w14:paraId="5C41752B" w14:textId="52BFE5D5" w:rsidR="00FA7F1D" w:rsidRDefault="009114C9">
          <w:pPr>
            <w:pStyle w:val="TOC3"/>
            <w:tabs>
              <w:tab w:val="right" w:leader="dot" w:pos="10308"/>
            </w:tabs>
            <w:rPr>
              <w:rFonts w:asciiTheme="minorHAnsi" w:eastAsiaTheme="minorEastAsia" w:hAnsiTheme="minorHAnsi" w:cstheme="minorBidi"/>
              <w:noProof/>
              <w:lang w:eastAsia="en-AU"/>
            </w:rPr>
          </w:pPr>
          <w:hyperlink w:anchor="_Toc93390173" w:history="1">
            <w:r w:rsidR="00FA7F1D" w:rsidRPr="00C24F4B">
              <w:rPr>
                <w:rStyle w:val="Hyperlink"/>
                <w:noProof/>
              </w:rPr>
              <w:t>3.3.1. Parasite collection</w:t>
            </w:r>
            <w:r w:rsidR="00FA7F1D">
              <w:rPr>
                <w:noProof/>
                <w:webHidden/>
              </w:rPr>
              <w:tab/>
            </w:r>
            <w:r w:rsidR="00FA7F1D">
              <w:rPr>
                <w:noProof/>
                <w:webHidden/>
              </w:rPr>
              <w:fldChar w:fldCharType="begin"/>
            </w:r>
            <w:r w:rsidR="00FA7F1D">
              <w:rPr>
                <w:noProof/>
                <w:webHidden/>
              </w:rPr>
              <w:instrText xml:space="preserve"> PAGEREF _Toc93390173 \h </w:instrText>
            </w:r>
            <w:r w:rsidR="00FA7F1D">
              <w:rPr>
                <w:noProof/>
                <w:webHidden/>
              </w:rPr>
            </w:r>
            <w:r w:rsidR="00FA7F1D">
              <w:rPr>
                <w:noProof/>
                <w:webHidden/>
              </w:rPr>
              <w:fldChar w:fldCharType="separate"/>
            </w:r>
            <w:r w:rsidR="00FA7F1D">
              <w:rPr>
                <w:noProof/>
                <w:webHidden/>
              </w:rPr>
              <w:t>9</w:t>
            </w:r>
            <w:r w:rsidR="00FA7F1D">
              <w:rPr>
                <w:noProof/>
                <w:webHidden/>
              </w:rPr>
              <w:fldChar w:fldCharType="end"/>
            </w:r>
          </w:hyperlink>
        </w:p>
        <w:p w14:paraId="5638E363" w14:textId="43F969BC" w:rsidR="00FA7F1D" w:rsidRDefault="009114C9">
          <w:pPr>
            <w:pStyle w:val="TOC3"/>
            <w:tabs>
              <w:tab w:val="right" w:leader="dot" w:pos="10308"/>
            </w:tabs>
            <w:rPr>
              <w:rFonts w:asciiTheme="minorHAnsi" w:eastAsiaTheme="minorEastAsia" w:hAnsiTheme="minorHAnsi" w:cstheme="minorBidi"/>
              <w:noProof/>
              <w:lang w:eastAsia="en-AU"/>
            </w:rPr>
          </w:pPr>
          <w:hyperlink w:anchor="_Toc93390174" w:history="1">
            <w:r w:rsidR="00FA7F1D" w:rsidRPr="00C24F4B">
              <w:rPr>
                <w:rStyle w:val="Hyperlink"/>
                <w:noProof/>
              </w:rPr>
              <w:t>3.3.2. Parasite identification</w:t>
            </w:r>
            <w:r w:rsidR="00FA7F1D">
              <w:rPr>
                <w:noProof/>
                <w:webHidden/>
              </w:rPr>
              <w:tab/>
            </w:r>
            <w:r w:rsidR="00FA7F1D">
              <w:rPr>
                <w:noProof/>
                <w:webHidden/>
              </w:rPr>
              <w:fldChar w:fldCharType="begin"/>
            </w:r>
            <w:r w:rsidR="00FA7F1D">
              <w:rPr>
                <w:noProof/>
                <w:webHidden/>
              </w:rPr>
              <w:instrText xml:space="preserve"> PAGEREF _Toc93390174 \h </w:instrText>
            </w:r>
            <w:r w:rsidR="00FA7F1D">
              <w:rPr>
                <w:noProof/>
                <w:webHidden/>
              </w:rPr>
            </w:r>
            <w:r w:rsidR="00FA7F1D">
              <w:rPr>
                <w:noProof/>
                <w:webHidden/>
              </w:rPr>
              <w:fldChar w:fldCharType="separate"/>
            </w:r>
            <w:r w:rsidR="00FA7F1D">
              <w:rPr>
                <w:noProof/>
                <w:webHidden/>
              </w:rPr>
              <w:t>10</w:t>
            </w:r>
            <w:r w:rsidR="00FA7F1D">
              <w:rPr>
                <w:noProof/>
                <w:webHidden/>
              </w:rPr>
              <w:fldChar w:fldCharType="end"/>
            </w:r>
          </w:hyperlink>
        </w:p>
        <w:p w14:paraId="5F7834F7" w14:textId="2AF77323" w:rsidR="00FA7F1D" w:rsidRDefault="009114C9">
          <w:pPr>
            <w:pStyle w:val="TOC3"/>
            <w:tabs>
              <w:tab w:val="right" w:leader="dot" w:pos="10308"/>
            </w:tabs>
            <w:rPr>
              <w:rFonts w:asciiTheme="minorHAnsi" w:eastAsiaTheme="minorEastAsia" w:hAnsiTheme="minorHAnsi" w:cstheme="minorBidi"/>
              <w:noProof/>
              <w:lang w:eastAsia="en-AU"/>
            </w:rPr>
          </w:pPr>
          <w:hyperlink w:anchor="_Toc93390175" w:history="1">
            <w:r w:rsidR="00FA7F1D" w:rsidRPr="00C24F4B">
              <w:rPr>
                <w:rStyle w:val="Hyperlink"/>
                <w:noProof/>
              </w:rPr>
              <w:t>3.3.3. Statistical analysis</w:t>
            </w:r>
            <w:r w:rsidR="00FA7F1D">
              <w:rPr>
                <w:noProof/>
                <w:webHidden/>
              </w:rPr>
              <w:tab/>
            </w:r>
            <w:r w:rsidR="00FA7F1D">
              <w:rPr>
                <w:noProof/>
                <w:webHidden/>
              </w:rPr>
              <w:fldChar w:fldCharType="begin"/>
            </w:r>
            <w:r w:rsidR="00FA7F1D">
              <w:rPr>
                <w:noProof/>
                <w:webHidden/>
              </w:rPr>
              <w:instrText xml:space="preserve"> PAGEREF _Toc93390175 \h </w:instrText>
            </w:r>
            <w:r w:rsidR="00FA7F1D">
              <w:rPr>
                <w:noProof/>
                <w:webHidden/>
              </w:rPr>
            </w:r>
            <w:r w:rsidR="00FA7F1D">
              <w:rPr>
                <w:noProof/>
                <w:webHidden/>
              </w:rPr>
              <w:fldChar w:fldCharType="separate"/>
            </w:r>
            <w:r w:rsidR="00FA7F1D">
              <w:rPr>
                <w:noProof/>
                <w:webHidden/>
              </w:rPr>
              <w:t>11</w:t>
            </w:r>
            <w:r w:rsidR="00FA7F1D">
              <w:rPr>
                <w:noProof/>
                <w:webHidden/>
              </w:rPr>
              <w:fldChar w:fldCharType="end"/>
            </w:r>
          </w:hyperlink>
        </w:p>
        <w:p w14:paraId="2194C611" w14:textId="378D9D25" w:rsidR="00FA7F1D" w:rsidRDefault="009114C9">
          <w:pPr>
            <w:pStyle w:val="TOC1"/>
            <w:rPr>
              <w:rFonts w:asciiTheme="minorHAnsi" w:eastAsiaTheme="minorEastAsia" w:hAnsiTheme="minorHAnsi" w:cstheme="minorBidi"/>
              <w:b w:val="0"/>
              <w:noProof/>
              <w:lang w:eastAsia="en-AU"/>
            </w:rPr>
          </w:pPr>
          <w:hyperlink w:anchor="_Toc93390176" w:history="1">
            <w:r w:rsidR="00FA7F1D" w:rsidRPr="00C24F4B">
              <w:rPr>
                <w:rStyle w:val="Hyperlink"/>
                <w:noProof/>
              </w:rPr>
              <w:t>4. Integration</w:t>
            </w:r>
            <w:r w:rsidR="00FA7F1D">
              <w:rPr>
                <w:noProof/>
                <w:webHidden/>
              </w:rPr>
              <w:tab/>
            </w:r>
            <w:r w:rsidR="00FA7F1D">
              <w:rPr>
                <w:noProof/>
                <w:webHidden/>
              </w:rPr>
              <w:fldChar w:fldCharType="begin"/>
            </w:r>
            <w:r w:rsidR="00FA7F1D">
              <w:rPr>
                <w:noProof/>
                <w:webHidden/>
              </w:rPr>
              <w:instrText xml:space="preserve"> PAGEREF _Toc93390176 \h </w:instrText>
            </w:r>
            <w:r w:rsidR="00FA7F1D">
              <w:rPr>
                <w:noProof/>
                <w:webHidden/>
              </w:rPr>
            </w:r>
            <w:r w:rsidR="00FA7F1D">
              <w:rPr>
                <w:noProof/>
                <w:webHidden/>
              </w:rPr>
              <w:fldChar w:fldCharType="separate"/>
            </w:r>
            <w:r w:rsidR="00FA7F1D">
              <w:rPr>
                <w:noProof/>
                <w:webHidden/>
              </w:rPr>
              <w:t>11</w:t>
            </w:r>
            <w:r w:rsidR="00FA7F1D">
              <w:rPr>
                <w:noProof/>
                <w:webHidden/>
              </w:rPr>
              <w:fldChar w:fldCharType="end"/>
            </w:r>
          </w:hyperlink>
        </w:p>
        <w:p w14:paraId="637F47F3" w14:textId="5662B8FB" w:rsidR="00FA7F1D" w:rsidRDefault="009114C9">
          <w:pPr>
            <w:pStyle w:val="TOC1"/>
            <w:rPr>
              <w:rFonts w:asciiTheme="minorHAnsi" w:eastAsiaTheme="minorEastAsia" w:hAnsiTheme="minorHAnsi" w:cstheme="minorBidi"/>
              <w:b w:val="0"/>
              <w:noProof/>
              <w:lang w:eastAsia="en-AU"/>
            </w:rPr>
          </w:pPr>
          <w:hyperlink w:anchor="_Toc93390177" w:history="1">
            <w:r w:rsidR="00FA7F1D" w:rsidRPr="00C24F4B">
              <w:rPr>
                <w:rStyle w:val="Hyperlink"/>
                <w:noProof/>
              </w:rPr>
              <w:t>5. Results</w:t>
            </w:r>
            <w:r w:rsidR="00FA7F1D">
              <w:rPr>
                <w:noProof/>
                <w:webHidden/>
              </w:rPr>
              <w:tab/>
            </w:r>
            <w:r w:rsidR="00FA7F1D">
              <w:rPr>
                <w:noProof/>
                <w:webHidden/>
              </w:rPr>
              <w:fldChar w:fldCharType="begin"/>
            </w:r>
            <w:r w:rsidR="00FA7F1D">
              <w:rPr>
                <w:noProof/>
                <w:webHidden/>
              </w:rPr>
              <w:instrText xml:space="preserve"> PAGEREF _Toc93390177 \h </w:instrText>
            </w:r>
            <w:r w:rsidR="00FA7F1D">
              <w:rPr>
                <w:noProof/>
                <w:webHidden/>
              </w:rPr>
            </w:r>
            <w:r w:rsidR="00FA7F1D">
              <w:rPr>
                <w:noProof/>
                <w:webHidden/>
              </w:rPr>
              <w:fldChar w:fldCharType="separate"/>
            </w:r>
            <w:r w:rsidR="00FA7F1D">
              <w:rPr>
                <w:noProof/>
                <w:webHidden/>
              </w:rPr>
              <w:t>12</w:t>
            </w:r>
            <w:r w:rsidR="00FA7F1D">
              <w:rPr>
                <w:noProof/>
                <w:webHidden/>
              </w:rPr>
              <w:fldChar w:fldCharType="end"/>
            </w:r>
          </w:hyperlink>
        </w:p>
        <w:p w14:paraId="24F823F3" w14:textId="3247CC31" w:rsidR="00FA7F1D" w:rsidRDefault="009114C9">
          <w:pPr>
            <w:pStyle w:val="TOC2"/>
            <w:rPr>
              <w:rFonts w:asciiTheme="minorHAnsi" w:eastAsiaTheme="minorEastAsia" w:hAnsiTheme="minorHAnsi" w:cstheme="minorBidi"/>
              <w:noProof/>
              <w:lang w:eastAsia="en-AU"/>
            </w:rPr>
          </w:pPr>
          <w:hyperlink w:anchor="_Toc93390178" w:history="1">
            <w:r w:rsidR="00FA7F1D" w:rsidRPr="00C24F4B">
              <w:rPr>
                <w:rStyle w:val="Hyperlink"/>
                <w:noProof/>
              </w:rPr>
              <w:t>5.1. Goldband Snapper</w:t>
            </w:r>
            <w:r w:rsidR="00FA7F1D">
              <w:rPr>
                <w:noProof/>
                <w:webHidden/>
              </w:rPr>
              <w:tab/>
            </w:r>
            <w:r w:rsidR="00FA7F1D">
              <w:rPr>
                <w:noProof/>
                <w:webHidden/>
              </w:rPr>
              <w:fldChar w:fldCharType="begin"/>
            </w:r>
            <w:r w:rsidR="00FA7F1D">
              <w:rPr>
                <w:noProof/>
                <w:webHidden/>
              </w:rPr>
              <w:instrText xml:space="preserve"> PAGEREF _Toc93390178 \h </w:instrText>
            </w:r>
            <w:r w:rsidR="00FA7F1D">
              <w:rPr>
                <w:noProof/>
                <w:webHidden/>
              </w:rPr>
            </w:r>
            <w:r w:rsidR="00FA7F1D">
              <w:rPr>
                <w:noProof/>
                <w:webHidden/>
              </w:rPr>
              <w:fldChar w:fldCharType="separate"/>
            </w:r>
            <w:r w:rsidR="00FA7F1D">
              <w:rPr>
                <w:noProof/>
                <w:webHidden/>
              </w:rPr>
              <w:t>12</w:t>
            </w:r>
            <w:r w:rsidR="00FA7F1D">
              <w:rPr>
                <w:noProof/>
                <w:webHidden/>
              </w:rPr>
              <w:fldChar w:fldCharType="end"/>
            </w:r>
          </w:hyperlink>
        </w:p>
        <w:p w14:paraId="5E87DF9E" w14:textId="167F1B84" w:rsidR="00FA7F1D" w:rsidRDefault="009114C9">
          <w:pPr>
            <w:pStyle w:val="TOC2"/>
            <w:rPr>
              <w:rFonts w:asciiTheme="minorHAnsi" w:eastAsiaTheme="minorEastAsia" w:hAnsiTheme="minorHAnsi" w:cstheme="minorBidi"/>
              <w:noProof/>
              <w:lang w:eastAsia="en-AU"/>
            </w:rPr>
          </w:pPr>
          <w:hyperlink w:anchor="_Toc93390179" w:history="1">
            <w:r w:rsidR="00FA7F1D" w:rsidRPr="00C24F4B">
              <w:rPr>
                <w:rStyle w:val="Hyperlink"/>
                <w:noProof/>
              </w:rPr>
              <w:t>5.2. Saddletail Snapper</w:t>
            </w:r>
            <w:r w:rsidR="00FA7F1D">
              <w:rPr>
                <w:noProof/>
                <w:webHidden/>
              </w:rPr>
              <w:tab/>
            </w:r>
            <w:r w:rsidR="00FA7F1D">
              <w:rPr>
                <w:noProof/>
                <w:webHidden/>
              </w:rPr>
              <w:fldChar w:fldCharType="begin"/>
            </w:r>
            <w:r w:rsidR="00FA7F1D">
              <w:rPr>
                <w:noProof/>
                <w:webHidden/>
              </w:rPr>
              <w:instrText xml:space="preserve"> PAGEREF _Toc93390179 \h </w:instrText>
            </w:r>
            <w:r w:rsidR="00FA7F1D">
              <w:rPr>
                <w:noProof/>
                <w:webHidden/>
              </w:rPr>
            </w:r>
            <w:r w:rsidR="00FA7F1D">
              <w:rPr>
                <w:noProof/>
                <w:webHidden/>
              </w:rPr>
              <w:fldChar w:fldCharType="separate"/>
            </w:r>
            <w:r w:rsidR="00FA7F1D">
              <w:rPr>
                <w:noProof/>
                <w:webHidden/>
              </w:rPr>
              <w:t>13</w:t>
            </w:r>
            <w:r w:rsidR="00FA7F1D">
              <w:rPr>
                <w:noProof/>
                <w:webHidden/>
              </w:rPr>
              <w:fldChar w:fldCharType="end"/>
            </w:r>
          </w:hyperlink>
        </w:p>
        <w:p w14:paraId="1D9A8F09" w14:textId="3BF97F2B" w:rsidR="00FA7F1D" w:rsidRDefault="009114C9">
          <w:pPr>
            <w:pStyle w:val="TOC2"/>
            <w:rPr>
              <w:rFonts w:asciiTheme="minorHAnsi" w:eastAsiaTheme="minorEastAsia" w:hAnsiTheme="minorHAnsi" w:cstheme="minorBidi"/>
              <w:noProof/>
              <w:lang w:eastAsia="en-AU"/>
            </w:rPr>
          </w:pPr>
          <w:hyperlink w:anchor="_Toc93390180" w:history="1">
            <w:r w:rsidR="00FA7F1D" w:rsidRPr="00C24F4B">
              <w:rPr>
                <w:rStyle w:val="Hyperlink"/>
                <w:noProof/>
              </w:rPr>
              <w:t>5.3. Red Emperor</w:t>
            </w:r>
            <w:r w:rsidR="00FA7F1D">
              <w:rPr>
                <w:noProof/>
                <w:webHidden/>
              </w:rPr>
              <w:tab/>
            </w:r>
            <w:r w:rsidR="00FA7F1D">
              <w:rPr>
                <w:noProof/>
                <w:webHidden/>
              </w:rPr>
              <w:fldChar w:fldCharType="begin"/>
            </w:r>
            <w:r w:rsidR="00FA7F1D">
              <w:rPr>
                <w:noProof/>
                <w:webHidden/>
              </w:rPr>
              <w:instrText xml:space="preserve"> PAGEREF _Toc93390180 \h </w:instrText>
            </w:r>
            <w:r w:rsidR="00FA7F1D">
              <w:rPr>
                <w:noProof/>
                <w:webHidden/>
              </w:rPr>
            </w:r>
            <w:r w:rsidR="00FA7F1D">
              <w:rPr>
                <w:noProof/>
                <w:webHidden/>
              </w:rPr>
              <w:fldChar w:fldCharType="separate"/>
            </w:r>
            <w:r w:rsidR="00FA7F1D">
              <w:rPr>
                <w:noProof/>
                <w:webHidden/>
              </w:rPr>
              <w:t>13</w:t>
            </w:r>
            <w:r w:rsidR="00FA7F1D">
              <w:rPr>
                <w:noProof/>
                <w:webHidden/>
              </w:rPr>
              <w:fldChar w:fldCharType="end"/>
            </w:r>
          </w:hyperlink>
        </w:p>
        <w:p w14:paraId="4D6E0F8E" w14:textId="79751333" w:rsidR="00FA7F1D" w:rsidRDefault="009114C9">
          <w:pPr>
            <w:pStyle w:val="TOC2"/>
            <w:rPr>
              <w:rFonts w:asciiTheme="minorHAnsi" w:eastAsiaTheme="minorEastAsia" w:hAnsiTheme="minorHAnsi" w:cstheme="minorBidi"/>
              <w:noProof/>
              <w:lang w:eastAsia="en-AU"/>
            </w:rPr>
          </w:pPr>
          <w:hyperlink w:anchor="_Toc93390181" w:history="1">
            <w:r w:rsidR="00FA7F1D" w:rsidRPr="00C24F4B">
              <w:rPr>
                <w:rStyle w:val="Hyperlink"/>
                <w:noProof/>
              </w:rPr>
              <w:t>5.4. Integration</w:t>
            </w:r>
            <w:r w:rsidR="00FA7F1D">
              <w:rPr>
                <w:noProof/>
                <w:webHidden/>
              </w:rPr>
              <w:tab/>
            </w:r>
            <w:r w:rsidR="00FA7F1D">
              <w:rPr>
                <w:noProof/>
                <w:webHidden/>
              </w:rPr>
              <w:fldChar w:fldCharType="begin"/>
            </w:r>
            <w:r w:rsidR="00FA7F1D">
              <w:rPr>
                <w:noProof/>
                <w:webHidden/>
              </w:rPr>
              <w:instrText xml:space="preserve"> PAGEREF _Toc93390181 \h </w:instrText>
            </w:r>
            <w:r w:rsidR="00FA7F1D">
              <w:rPr>
                <w:noProof/>
                <w:webHidden/>
              </w:rPr>
            </w:r>
            <w:r w:rsidR="00FA7F1D">
              <w:rPr>
                <w:noProof/>
                <w:webHidden/>
              </w:rPr>
              <w:fldChar w:fldCharType="separate"/>
            </w:r>
            <w:r w:rsidR="00FA7F1D">
              <w:rPr>
                <w:noProof/>
                <w:webHidden/>
              </w:rPr>
              <w:t>17</w:t>
            </w:r>
            <w:r w:rsidR="00FA7F1D">
              <w:rPr>
                <w:noProof/>
                <w:webHidden/>
              </w:rPr>
              <w:fldChar w:fldCharType="end"/>
            </w:r>
          </w:hyperlink>
        </w:p>
        <w:p w14:paraId="125798C6" w14:textId="089F92AA" w:rsidR="00FA7F1D" w:rsidRDefault="009114C9">
          <w:pPr>
            <w:pStyle w:val="TOC1"/>
            <w:rPr>
              <w:rFonts w:asciiTheme="minorHAnsi" w:eastAsiaTheme="minorEastAsia" w:hAnsiTheme="minorHAnsi" w:cstheme="minorBidi"/>
              <w:b w:val="0"/>
              <w:noProof/>
              <w:lang w:eastAsia="en-AU"/>
            </w:rPr>
          </w:pPr>
          <w:hyperlink w:anchor="_Toc93390182" w:history="1">
            <w:r w:rsidR="00FA7F1D" w:rsidRPr="00C24F4B">
              <w:rPr>
                <w:rStyle w:val="Hyperlink"/>
                <w:noProof/>
              </w:rPr>
              <w:t>6. Discussion</w:t>
            </w:r>
            <w:r w:rsidR="00FA7F1D">
              <w:rPr>
                <w:noProof/>
                <w:webHidden/>
              </w:rPr>
              <w:tab/>
            </w:r>
            <w:r w:rsidR="00FA7F1D">
              <w:rPr>
                <w:noProof/>
                <w:webHidden/>
              </w:rPr>
              <w:fldChar w:fldCharType="begin"/>
            </w:r>
            <w:r w:rsidR="00FA7F1D">
              <w:rPr>
                <w:noProof/>
                <w:webHidden/>
              </w:rPr>
              <w:instrText xml:space="preserve"> PAGEREF _Toc93390182 \h </w:instrText>
            </w:r>
            <w:r w:rsidR="00FA7F1D">
              <w:rPr>
                <w:noProof/>
                <w:webHidden/>
              </w:rPr>
            </w:r>
            <w:r w:rsidR="00FA7F1D">
              <w:rPr>
                <w:noProof/>
                <w:webHidden/>
              </w:rPr>
              <w:fldChar w:fldCharType="separate"/>
            </w:r>
            <w:r w:rsidR="00FA7F1D">
              <w:rPr>
                <w:noProof/>
                <w:webHidden/>
              </w:rPr>
              <w:t>20</w:t>
            </w:r>
            <w:r w:rsidR="00FA7F1D">
              <w:rPr>
                <w:noProof/>
                <w:webHidden/>
              </w:rPr>
              <w:fldChar w:fldCharType="end"/>
            </w:r>
          </w:hyperlink>
        </w:p>
        <w:p w14:paraId="458CA3C5" w14:textId="0C219B95" w:rsidR="00FA7F1D" w:rsidRDefault="009114C9">
          <w:pPr>
            <w:pStyle w:val="TOC1"/>
            <w:rPr>
              <w:rFonts w:asciiTheme="minorHAnsi" w:eastAsiaTheme="minorEastAsia" w:hAnsiTheme="minorHAnsi" w:cstheme="minorBidi"/>
              <w:b w:val="0"/>
              <w:noProof/>
              <w:lang w:eastAsia="en-AU"/>
            </w:rPr>
          </w:pPr>
          <w:hyperlink w:anchor="_Toc93390183" w:history="1">
            <w:r w:rsidR="00FA7F1D" w:rsidRPr="00C24F4B">
              <w:rPr>
                <w:rStyle w:val="Hyperlink"/>
                <w:noProof/>
              </w:rPr>
              <w:t>7. References</w:t>
            </w:r>
            <w:r w:rsidR="00FA7F1D">
              <w:rPr>
                <w:noProof/>
                <w:webHidden/>
              </w:rPr>
              <w:tab/>
            </w:r>
            <w:r w:rsidR="00FA7F1D">
              <w:rPr>
                <w:noProof/>
                <w:webHidden/>
              </w:rPr>
              <w:fldChar w:fldCharType="begin"/>
            </w:r>
            <w:r w:rsidR="00FA7F1D">
              <w:rPr>
                <w:noProof/>
                <w:webHidden/>
              </w:rPr>
              <w:instrText xml:space="preserve"> PAGEREF _Toc93390183 \h </w:instrText>
            </w:r>
            <w:r w:rsidR="00FA7F1D">
              <w:rPr>
                <w:noProof/>
                <w:webHidden/>
              </w:rPr>
            </w:r>
            <w:r w:rsidR="00FA7F1D">
              <w:rPr>
                <w:noProof/>
                <w:webHidden/>
              </w:rPr>
              <w:fldChar w:fldCharType="separate"/>
            </w:r>
            <w:r w:rsidR="00FA7F1D">
              <w:rPr>
                <w:noProof/>
                <w:webHidden/>
              </w:rPr>
              <w:t>23</w:t>
            </w:r>
            <w:r w:rsidR="00FA7F1D">
              <w:rPr>
                <w:noProof/>
                <w:webHidden/>
              </w:rPr>
              <w:fldChar w:fldCharType="end"/>
            </w:r>
          </w:hyperlink>
        </w:p>
        <w:p w14:paraId="4920C6CC" w14:textId="3C03C601" w:rsidR="004E7885" w:rsidRPr="004E7885" w:rsidRDefault="006747E0" w:rsidP="004E7885">
          <w:pPr>
            <w:rPr>
              <w:rFonts w:eastAsiaTheme="minorEastAsia" w:cs="Arial"/>
              <w:b/>
              <w:lang w:eastAsia="en-AU"/>
            </w:rPr>
          </w:pPr>
          <w:r>
            <w:rPr>
              <w:rFonts w:eastAsiaTheme="minorEastAsia" w:cs="Arial"/>
              <w:lang w:eastAsia="en-AU"/>
            </w:rPr>
            <w:fldChar w:fldCharType="end"/>
          </w:r>
        </w:p>
      </w:sdtContent>
    </w:sdt>
    <w:p w14:paraId="09775934" w14:textId="77777777" w:rsidR="00964B22" w:rsidRPr="004E7885" w:rsidRDefault="00964B22" w:rsidP="004E7885">
      <w:pPr>
        <w:sectPr w:rsidR="00964B22" w:rsidRPr="004E7885" w:rsidSect="004E7885">
          <w:headerReference w:type="default" r:id="rId13"/>
          <w:footerReference w:type="default" r:id="rId14"/>
          <w:headerReference w:type="first" r:id="rId15"/>
          <w:footerReference w:type="first" r:id="rId16"/>
          <w:pgSz w:w="11906" w:h="16838" w:code="9"/>
          <w:pgMar w:top="794" w:right="794" w:bottom="794" w:left="794" w:header="794" w:footer="794" w:gutter="0"/>
          <w:cols w:space="708"/>
          <w:titlePg/>
          <w:docGrid w:linePitch="360"/>
        </w:sectPr>
      </w:pPr>
    </w:p>
    <w:p w14:paraId="42A5D23E" w14:textId="77777777" w:rsidR="00B76C95" w:rsidRPr="00B05193" w:rsidRDefault="00B76C95" w:rsidP="00B76C95">
      <w:pPr>
        <w:rPr>
          <w:vertAlign w:val="superscript"/>
        </w:rPr>
      </w:pPr>
      <w:r w:rsidRPr="00B05193">
        <w:t>Thor Saunders</w:t>
      </w:r>
      <w:r w:rsidRPr="00B05193">
        <w:rPr>
          <w:vertAlign w:val="superscript"/>
        </w:rPr>
        <w:t>1</w:t>
      </w:r>
      <w:r w:rsidRPr="00B05193">
        <w:t>, Di Barton</w:t>
      </w:r>
      <w:r w:rsidRPr="00B05193">
        <w:rPr>
          <w:vertAlign w:val="superscript"/>
        </w:rPr>
        <w:t>2</w:t>
      </w:r>
      <w:r w:rsidRPr="00B05193">
        <w:t>, David Crook</w:t>
      </w:r>
      <w:r w:rsidRPr="00B05193">
        <w:rPr>
          <w:vertAlign w:val="superscript"/>
        </w:rPr>
        <w:t>3</w:t>
      </w:r>
      <w:r w:rsidRPr="00B05193">
        <w:t>, Mark Hearnden</w:t>
      </w:r>
      <w:r w:rsidRPr="00B05193">
        <w:rPr>
          <w:vertAlign w:val="superscript"/>
        </w:rPr>
        <w:t>1</w:t>
      </w:r>
      <w:r w:rsidRPr="00B05193">
        <w:t xml:space="preserve"> and Stephen Newman</w:t>
      </w:r>
      <w:r w:rsidRPr="00B05193">
        <w:rPr>
          <w:vertAlign w:val="superscript"/>
        </w:rPr>
        <w:t>4</w:t>
      </w:r>
    </w:p>
    <w:p w14:paraId="6E7F70C2" w14:textId="77777777" w:rsidR="00B76C95" w:rsidRPr="00B05193" w:rsidRDefault="00B76C95" w:rsidP="00B76C95">
      <w:pPr>
        <w:pStyle w:val="ListParagraph"/>
        <w:numPr>
          <w:ilvl w:val="0"/>
          <w:numId w:val="43"/>
        </w:numPr>
      </w:pPr>
      <w:r w:rsidRPr="00B05193">
        <w:t>Northern Territory Department of Industry, Tourism and Trade</w:t>
      </w:r>
    </w:p>
    <w:p w14:paraId="2A15B352" w14:textId="77777777" w:rsidR="00B76C95" w:rsidRPr="00B05193" w:rsidRDefault="00B76C95" w:rsidP="00B76C95">
      <w:pPr>
        <w:pStyle w:val="ListParagraph"/>
        <w:numPr>
          <w:ilvl w:val="0"/>
          <w:numId w:val="43"/>
        </w:numPr>
      </w:pPr>
      <w:r w:rsidRPr="00B05193">
        <w:t>Charles Sturt University</w:t>
      </w:r>
    </w:p>
    <w:p w14:paraId="1D8D198C" w14:textId="77777777" w:rsidR="00B76C95" w:rsidRPr="00B05193" w:rsidRDefault="00B76C95" w:rsidP="00B76C95">
      <w:pPr>
        <w:pStyle w:val="ListParagraph"/>
        <w:numPr>
          <w:ilvl w:val="0"/>
          <w:numId w:val="43"/>
        </w:numPr>
      </w:pPr>
      <w:r w:rsidRPr="00B05193">
        <w:t>La</w:t>
      </w:r>
      <w:r>
        <w:t xml:space="preserve"> T</w:t>
      </w:r>
      <w:r w:rsidRPr="00B05193">
        <w:t>robe University</w:t>
      </w:r>
    </w:p>
    <w:p w14:paraId="4919D1A5" w14:textId="77777777" w:rsidR="00B76C95" w:rsidRDefault="00B76C95" w:rsidP="00B76C95">
      <w:pPr>
        <w:pStyle w:val="ListParagraph"/>
        <w:numPr>
          <w:ilvl w:val="0"/>
          <w:numId w:val="43"/>
        </w:numPr>
      </w:pPr>
      <w:r w:rsidRPr="00B05193">
        <w:t>Western Australia Department of Primary Industry and Regional Development</w:t>
      </w:r>
    </w:p>
    <w:p w14:paraId="7E8C9336" w14:textId="68F68FBC" w:rsidR="00B76C95" w:rsidRDefault="00B76C95" w:rsidP="00B76C95">
      <w:pPr>
        <w:pStyle w:val="Heading1"/>
      </w:pPr>
      <w:bookmarkStart w:id="0" w:name="_Toc93390163"/>
      <w:r>
        <w:t xml:space="preserve">Executive </w:t>
      </w:r>
      <w:r w:rsidR="00314AD8">
        <w:t>s</w:t>
      </w:r>
      <w:r w:rsidRPr="00B76C95">
        <w:t>ummary</w:t>
      </w:r>
      <w:bookmarkEnd w:id="0"/>
    </w:p>
    <w:p w14:paraId="71F86A83" w14:textId="644D3BAA" w:rsidR="00726E49" w:rsidRDefault="00B76C95" w:rsidP="00B76C95">
      <w:r>
        <w:t xml:space="preserve">For fisheries managers to develop contemporary management frameworks, it is critical to have a knowledge of the stock structure of harvested species to inform the appropriate scales of management. The best way to identify a species stock structure is </w:t>
      </w:r>
      <w:r w:rsidR="00314AD8">
        <w:t>to apply</w:t>
      </w:r>
      <w:r>
        <w:t xml:space="preserve"> a </w:t>
      </w:r>
      <w:r w:rsidRPr="00550C9D">
        <w:t xml:space="preserve">holistic </w:t>
      </w:r>
      <w:r>
        <w:t xml:space="preserve">approach </w:t>
      </w:r>
      <w:r w:rsidR="00314AD8">
        <w:t>using</w:t>
      </w:r>
      <w:r w:rsidR="00314AD8" w:rsidRPr="00550C9D">
        <w:t xml:space="preserve"> </w:t>
      </w:r>
      <w:r w:rsidRPr="00550C9D">
        <w:t>multiple techniques on the same individuals sampled from selected populations</w:t>
      </w:r>
      <w:r w:rsidR="00726E49">
        <w:t>,</w:t>
      </w:r>
      <w:r w:rsidRPr="00550C9D">
        <w:t xml:space="preserve"> and combin</w:t>
      </w:r>
      <w:r w:rsidR="00314AD8">
        <w:t>e</w:t>
      </w:r>
      <w:r w:rsidRPr="00550C9D">
        <w:t xml:space="preserve"> results across spatial and temporal scales to produce a weight of evidence conclusion</w:t>
      </w:r>
      <w:r>
        <w:t>.</w:t>
      </w:r>
      <w:r w:rsidRPr="00550C9D">
        <w:t xml:space="preserve"> </w:t>
      </w:r>
    </w:p>
    <w:p w14:paraId="621B1302" w14:textId="38845CDE" w:rsidR="00597C14" w:rsidRDefault="00B76C95" w:rsidP="00B76C95">
      <w:proofErr w:type="spellStart"/>
      <w:r w:rsidRPr="00976E62">
        <w:t>Saddletail</w:t>
      </w:r>
      <w:proofErr w:type="spellEnd"/>
      <w:r w:rsidRPr="00976E62">
        <w:t xml:space="preserve"> Snapper, </w:t>
      </w:r>
      <w:proofErr w:type="spellStart"/>
      <w:r w:rsidRPr="00976E62">
        <w:t>Goldband</w:t>
      </w:r>
      <w:proofErr w:type="spellEnd"/>
      <w:r w:rsidRPr="00976E62">
        <w:t xml:space="preserve"> Snapper and Red Emperor </w:t>
      </w:r>
      <w:r>
        <w:t>are all important species in the Northern</w:t>
      </w:r>
      <w:r w:rsidR="00597C14">
        <w:t> </w:t>
      </w:r>
      <w:r>
        <w:t xml:space="preserve">Territory </w:t>
      </w:r>
      <w:r w:rsidR="00007047">
        <w:t>o</w:t>
      </w:r>
      <w:r>
        <w:t xml:space="preserve">ffshore </w:t>
      </w:r>
      <w:r w:rsidR="00007047">
        <w:t>s</w:t>
      </w:r>
      <w:r>
        <w:t xml:space="preserve">napper </w:t>
      </w:r>
      <w:r w:rsidR="00007047">
        <w:t>f</w:t>
      </w:r>
      <w:r>
        <w:t>isheries</w:t>
      </w:r>
      <w:r w:rsidR="00F01D8A">
        <w:t xml:space="preserve"> (OSF)</w:t>
      </w:r>
      <w:r>
        <w:t xml:space="preserve">. The stock structure for these species </w:t>
      </w:r>
      <w:proofErr w:type="gramStart"/>
      <w:r>
        <w:t>was investigated</w:t>
      </w:r>
      <w:proofErr w:type="gramEnd"/>
      <w:r>
        <w:t xml:space="preserve"> to inform the development of contemporary management frameworks for these fisheries</w:t>
      </w:r>
      <w:r w:rsidR="00597C14">
        <w:t>,</w:t>
      </w:r>
      <w:r>
        <w:t xml:space="preserve"> using both otolith microchemistry and parasitology analyses. All species </w:t>
      </w:r>
      <w:proofErr w:type="gramStart"/>
      <w:r w:rsidRPr="00976E62">
        <w:t>were found</w:t>
      </w:r>
      <w:proofErr w:type="gramEnd"/>
      <w:r w:rsidRPr="00976E62">
        <w:t xml:space="preserve"> to have multiple stocks within the </w:t>
      </w:r>
      <w:r w:rsidR="00F01D8A">
        <w:t>OSF</w:t>
      </w:r>
      <w:r w:rsidR="00ED19CA">
        <w:t> </w:t>
      </w:r>
      <w:r>
        <w:t>area</w:t>
      </w:r>
      <w:r w:rsidRPr="006B556E">
        <w:t>.</w:t>
      </w:r>
      <w:r w:rsidRPr="00976E62">
        <w:t xml:space="preserve"> </w:t>
      </w:r>
      <w:proofErr w:type="spellStart"/>
      <w:r w:rsidRPr="00976E62">
        <w:t>Goldband</w:t>
      </w:r>
      <w:proofErr w:type="spellEnd"/>
      <w:r w:rsidRPr="00976E62">
        <w:t xml:space="preserve"> Snapper and Red Emperor showed the most structuring</w:t>
      </w:r>
      <w:r w:rsidR="00597C14">
        <w:t>,</w:t>
      </w:r>
      <w:r w:rsidRPr="00976E62">
        <w:t xml:space="preserve"> existing as separate stocks </w:t>
      </w:r>
      <w:r>
        <w:t>from all sampling regions</w:t>
      </w:r>
      <w:r w:rsidR="00597C14">
        <w:t>,</w:t>
      </w:r>
      <w:r>
        <w:t xml:space="preserve"> </w:t>
      </w:r>
      <w:r w:rsidR="006B556E" w:rsidRPr="00976E62">
        <w:t>while</w:t>
      </w:r>
      <w:r w:rsidRPr="00976E62">
        <w:t xml:space="preserve"> </w:t>
      </w:r>
      <w:proofErr w:type="spellStart"/>
      <w:r w:rsidRPr="00976E62">
        <w:t>Saddletail</w:t>
      </w:r>
      <w:proofErr w:type="spellEnd"/>
      <w:r w:rsidRPr="00976E62">
        <w:t xml:space="preserve"> Snapper had separate stocks at the eastern and western portions of the fishery</w:t>
      </w:r>
      <w:r w:rsidR="006B556E">
        <w:t>,</w:t>
      </w:r>
      <w:r w:rsidRPr="00976E62">
        <w:t xml:space="preserve"> and a large</w:t>
      </w:r>
      <w:r>
        <w:t xml:space="preserve"> single</w:t>
      </w:r>
      <w:r w:rsidRPr="00976E62">
        <w:t xml:space="preserve"> stock in the centre. </w:t>
      </w:r>
    </w:p>
    <w:p w14:paraId="43B51176" w14:textId="57B1C286" w:rsidR="00B76C95" w:rsidRPr="00976E62" w:rsidRDefault="00B76C95" w:rsidP="00B76C95">
      <w:r w:rsidRPr="00976E62">
        <w:t xml:space="preserve">A generic set of management units </w:t>
      </w:r>
      <w:proofErr w:type="gramStart"/>
      <w:r w:rsidRPr="00976E62">
        <w:t>ha</w:t>
      </w:r>
      <w:r w:rsidR="00597C14">
        <w:t>s</w:t>
      </w:r>
      <w:r w:rsidRPr="00976E62">
        <w:t xml:space="preserve"> been identified to be used</w:t>
      </w:r>
      <w:proofErr w:type="gramEnd"/>
      <w:r w:rsidRPr="00976E62">
        <w:t xml:space="preserve"> </w:t>
      </w:r>
      <w:r>
        <w:t>to inform the development of contemporary management frameworks for these fisheries</w:t>
      </w:r>
      <w:r w:rsidRPr="00976E62">
        <w:t>.</w:t>
      </w:r>
      <w:r>
        <w:t xml:space="preserve"> Importantly, the stock structure and associated management units that </w:t>
      </w:r>
      <w:proofErr w:type="gramStart"/>
      <w:r>
        <w:t>are suggested</w:t>
      </w:r>
      <w:proofErr w:type="gramEnd"/>
      <w:r>
        <w:t xml:space="preserve"> do not align with the current boundaries of the fisheries in this</w:t>
      </w:r>
      <w:r w:rsidR="00597C14">
        <w:t> </w:t>
      </w:r>
      <w:r>
        <w:t>region.</w:t>
      </w:r>
    </w:p>
    <w:p w14:paraId="146BBEA0" w14:textId="77777777" w:rsidR="00B76C95" w:rsidRPr="00277668" w:rsidRDefault="00B76C95" w:rsidP="00B76C95">
      <w:pPr>
        <w:pStyle w:val="Heading1"/>
      </w:pPr>
      <w:bookmarkStart w:id="1" w:name="_Toc93390164"/>
      <w:r w:rsidRPr="00B76C95">
        <w:t>Background</w:t>
      </w:r>
      <w:bookmarkEnd w:id="1"/>
      <w:r>
        <w:t xml:space="preserve"> </w:t>
      </w:r>
    </w:p>
    <w:p w14:paraId="047CC30A" w14:textId="4B440944" w:rsidR="00B76C95" w:rsidRPr="00976E62" w:rsidRDefault="00B76C95" w:rsidP="00B76C95">
      <w:r w:rsidRPr="00976E62">
        <w:t xml:space="preserve">The OSF </w:t>
      </w:r>
      <w:r>
        <w:t xml:space="preserve">include both the Demersal and Timor Reef fisheries (DF and TRF) that </w:t>
      </w:r>
      <w:r w:rsidRPr="00976E62">
        <w:t>operate in waters 15</w:t>
      </w:r>
      <w:r w:rsidR="00F53ED4">
        <w:t> </w:t>
      </w:r>
      <w:r w:rsidRPr="00976E62">
        <w:t xml:space="preserve">nautical miles from the coastal baseline to the outer limit of the Australian Fishing Zone. </w:t>
      </w:r>
      <w:r>
        <w:t>The OSF have</w:t>
      </w:r>
      <w:r w:rsidRPr="00976E62">
        <w:t xml:space="preserve"> operated under a management system based on Individual Transferable Quotas (ITQ) since 2011. </w:t>
      </w:r>
    </w:p>
    <w:p w14:paraId="0EBBD750" w14:textId="140FFFE8" w:rsidR="0077172A" w:rsidRDefault="00B76C95" w:rsidP="00B76C95">
      <w:r w:rsidRPr="00976E62">
        <w:t xml:space="preserve">The </w:t>
      </w:r>
      <w:r>
        <w:t>OSF</w:t>
      </w:r>
      <w:r w:rsidRPr="00976E62">
        <w:t xml:space="preserve"> target a variety of fish species</w:t>
      </w:r>
      <w:r w:rsidR="0077172A">
        <w:t>,</w:t>
      </w:r>
      <w:r w:rsidRPr="00976E62">
        <w:t xml:space="preserve"> including </w:t>
      </w:r>
      <w:proofErr w:type="spellStart"/>
      <w:r w:rsidRPr="00976E62">
        <w:t>Saddletail</w:t>
      </w:r>
      <w:proofErr w:type="spellEnd"/>
      <w:r w:rsidRPr="00976E62">
        <w:t xml:space="preserve"> Snapper, Crimson Snapper, </w:t>
      </w:r>
      <w:proofErr w:type="spellStart"/>
      <w:r w:rsidRPr="00976E62">
        <w:t>Goldband</w:t>
      </w:r>
      <w:proofErr w:type="spellEnd"/>
      <w:r w:rsidRPr="00976E62">
        <w:t xml:space="preserve"> Snapper and Red Emperor</w:t>
      </w:r>
      <w:r>
        <w:t xml:space="preserve"> as key target species</w:t>
      </w:r>
      <w:r w:rsidRPr="00976E62">
        <w:t xml:space="preserve">. </w:t>
      </w:r>
      <w:r>
        <w:t xml:space="preserve">Catches of </w:t>
      </w:r>
      <w:proofErr w:type="spellStart"/>
      <w:r>
        <w:t>Saddletail</w:t>
      </w:r>
      <w:proofErr w:type="spellEnd"/>
      <w:r>
        <w:t xml:space="preserve"> and Crimson Snapper have increased rapidly as </w:t>
      </w:r>
      <w:r w:rsidR="00963C9C">
        <w:t>three</w:t>
      </w:r>
      <w:r w:rsidR="0077172A">
        <w:t xml:space="preserve"> </w:t>
      </w:r>
      <w:r>
        <w:t xml:space="preserve">additional trawling vessels </w:t>
      </w:r>
      <w:proofErr w:type="gramStart"/>
      <w:r>
        <w:t>were introduced</w:t>
      </w:r>
      <w:proofErr w:type="gramEnd"/>
      <w:r w:rsidRPr="00976E62">
        <w:t xml:space="preserve">. The OSF </w:t>
      </w:r>
      <w:r>
        <w:t>are</w:t>
      </w:r>
      <w:r w:rsidRPr="00976E62">
        <w:t xml:space="preserve"> currently </w:t>
      </w:r>
      <w:r>
        <w:t xml:space="preserve">undergoing a management review </w:t>
      </w:r>
      <w:r w:rsidR="00986541">
        <w:t>to</w:t>
      </w:r>
      <w:r>
        <w:t xml:space="preserve"> develop a</w:t>
      </w:r>
      <w:r w:rsidRPr="00976E62">
        <w:t xml:space="preserve"> management framework</w:t>
      </w:r>
      <w:r>
        <w:t>(s)</w:t>
      </w:r>
      <w:r w:rsidRPr="00976E62">
        <w:t xml:space="preserve"> and associated harvest strateg</w:t>
      </w:r>
      <w:r w:rsidR="00986541">
        <w:t>ies</w:t>
      </w:r>
      <w:r w:rsidRPr="00976E62">
        <w:t xml:space="preserve"> </w:t>
      </w:r>
      <w:r>
        <w:t xml:space="preserve">to align the fisheries management with known biological stocks. Consequently, </w:t>
      </w:r>
      <w:r w:rsidRPr="00976E62">
        <w:t xml:space="preserve">it is critical to know the stock structure of the important species in the </w:t>
      </w:r>
      <w:r>
        <w:t>OSF</w:t>
      </w:r>
      <w:r w:rsidRPr="00976E62">
        <w:t xml:space="preserve"> to </w:t>
      </w:r>
      <w:r>
        <w:t>ensure the framework(s) developed and associated harvest strategies operate</w:t>
      </w:r>
      <w:r w:rsidRPr="00976E62">
        <w:t xml:space="preserve"> at the optimum population scale to ensure sustainable harvest. </w:t>
      </w:r>
    </w:p>
    <w:p w14:paraId="415311FA" w14:textId="55DAF498" w:rsidR="00B76C95" w:rsidRPr="00976E62" w:rsidRDefault="00B76C95" w:rsidP="00B76C95">
      <w:r w:rsidRPr="00976E62">
        <w:t xml:space="preserve">The species chosen for this project included </w:t>
      </w:r>
      <w:r w:rsidR="00963C9C">
        <w:t>two</w:t>
      </w:r>
      <w:r w:rsidR="0077172A" w:rsidRPr="00976E62">
        <w:t xml:space="preserve"> </w:t>
      </w:r>
      <w:r w:rsidRPr="00976E62">
        <w:t xml:space="preserve">of the </w:t>
      </w:r>
      <w:r w:rsidR="00963C9C">
        <w:t>three</w:t>
      </w:r>
      <w:r w:rsidR="0077172A" w:rsidRPr="00976E62">
        <w:t xml:space="preserve"> </w:t>
      </w:r>
      <w:r w:rsidRPr="00976E62">
        <w:t xml:space="preserve">most harvested species, </w:t>
      </w:r>
      <w:proofErr w:type="spellStart"/>
      <w:r w:rsidRPr="00976E62">
        <w:t>Goldband</w:t>
      </w:r>
      <w:proofErr w:type="spellEnd"/>
      <w:r w:rsidRPr="00976E62">
        <w:t xml:space="preserve"> Snapper and </w:t>
      </w:r>
      <w:proofErr w:type="spellStart"/>
      <w:r w:rsidRPr="00976E62">
        <w:t>Saddletail</w:t>
      </w:r>
      <w:proofErr w:type="spellEnd"/>
      <w:r w:rsidRPr="00976E62">
        <w:t xml:space="preserve"> Snapper</w:t>
      </w:r>
      <w:r w:rsidR="0077172A">
        <w:t>,</w:t>
      </w:r>
      <w:r w:rsidRPr="00976E62">
        <w:t xml:space="preserve"> as well as Red Emperor as an important, high</w:t>
      </w:r>
      <w:r w:rsidR="0077172A">
        <w:t>-</w:t>
      </w:r>
      <w:r w:rsidRPr="00976E62">
        <w:t>value</w:t>
      </w:r>
      <w:r w:rsidR="0077172A">
        <w:t>,</w:t>
      </w:r>
      <w:r w:rsidRPr="00976E62">
        <w:t xml:space="preserve"> secondary species.</w:t>
      </w:r>
      <w:r>
        <w:t xml:space="preserve"> While these species are abundant in the </w:t>
      </w:r>
      <w:r w:rsidR="00986541">
        <w:t xml:space="preserve">OSF </w:t>
      </w:r>
      <w:r>
        <w:t>catch</w:t>
      </w:r>
      <w:r w:rsidR="0077172A">
        <w:t>,</w:t>
      </w:r>
      <w:r>
        <w:t xml:space="preserve"> they also have some of the most highly vulnerable biological characteristics</w:t>
      </w:r>
      <w:r w:rsidR="00986541">
        <w:t xml:space="preserve">, being </w:t>
      </w:r>
      <w:r>
        <w:t>long</w:t>
      </w:r>
      <w:r w:rsidR="00986541">
        <w:t>-</w:t>
      </w:r>
      <w:r>
        <w:t xml:space="preserve">lived, </w:t>
      </w:r>
      <w:proofErr w:type="gramStart"/>
      <w:r>
        <w:t>late</w:t>
      </w:r>
      <w:r w:rsidR="00986541">
        <w:t>-</w:t>
      </w:r>
      <w:r>
        <w:t>maturing</w:t>
      </w:r>
      <w:proofErr w:type="gramEnd"/>
      <w:r>
        <w:t xml:space="preserve"> and slow</w:t>
      </w:r>
      <w:r w:rsidR="00986541">
        <w:t>-</w:t>
      </w:r>
      <w:r>
        <w:t xml:space="preserve">growing </w:t>
      </w:r>
      <w:r w:rsidR="00986541">
        <w:t>(</w:t>
      </w:r>
      <w:r>
        <w:t>Newman et al., 2000; Fry and Milton, 2009).</w:t>
      </w:r>
      <w:r w:rsidRPr="00976E62">
        <w:t xml:space="preserve"> </w:t>
      </w:r>
    </w:p>
    <w:p w14:paraId="390FD451" w14:textId="5C169DFF" w:rsidR="004918E7" w:rsidRDefault="0077172A" w:rsidP="00B76C95">
      <w:r>
        <w:t>Generally,</w:t>
      </w:r>
      <w:r w:rsidR="00B76C95">
        <w:t xml:space="preserve"> the </w:t>
      </w:r>
      <w:r w:rsidR="00963C9C">
        <w:t>two</w:t>
      </w:r>
      <w:r>
        <w:t xml:space="preserve"> </w:t>
      </w:r>
      <w:r w:rsidR="00986541">
        <w:t xml:space="preserve">OSF </w:t>
      </w:r>
      <w:r w:rsidR="00B76C95">
        <w:t xml:space="preserve">fisheries operate </w:t>
      </w:r>
      <w:r w:rsidR="006B556E">
        <w:t xml:space="preserve">with different fishing gear and </w:t>
      </w:r>
      <w:r w:rsidR="00B76C95">
        <w:t>in very separate regions. The</w:t>
      </w:r>
      <w:r>
        <w:t> </w:t>
      </w:r>
      <w:r w:rsidR="00B76C95">
        <w:t xml:space="preserve">DF mostly uses trawl gear to target red snapper species and </w:t>
      </w:r>
      <w:r w:rsidR="00DA12F0">
        <w:t>operates</w:t>
      </w:r>
      <w:r w:rsidR="00B76C95">
        <w:t xml:space="preserve"> in the eastern Arafura Sea, Gulf of Carpentaria and Joseph Bonaparte Gulf. The TRF mainly uses trap gear to target </w:t>
      </w:r>
      <w:proofErr w:type="spellStart"/>
      <w:r w:rsidR="00B76C95">
        <w:t>Goldband</w:t>
      </w:r>
      <w:proofErr w:type="spellEnd"/>
      <w:r w:rsidR="00B76C95">
        <w:t xml:space="preserve"> Snapper, red snapper species and Red Emperor </w:t>
      </w:r>
      <w:r w:rsidR="00DA12F0">
        <w:t xml:space="preserve">and operates </w:t>
      </w:r>
      <w:r w:rsidR="00B76C95">
        <w:t xml:space="preserve">only within the Timor Sea. However, </w:t>
      </w:r>
      <w:r w:rsidR="00DA12F0">
        <w:t>fish</w:t>
      </w:r>
      <w:r w:rsidR="00B76C95">
        <w:t xml:space="preserve"> trapping </w:t>
      </w:r>
      <w:r w:rsidR="00DA12F0">
        <w:t xml:space="preserve">also occurs </w:t>
      </w:r>
      <w:r w:rsidR="00B76C95" w:rsidRPr="00DA12F0">
        <w:t>in the DF i</w:t>
      </w:r>
      <w:r w:rsidR="00DA12F0">
        <w:t xml:space="preserve">n the western Arafura Sea which is directly adjacent to the TRF and both fisheries operate </w:t>
      </w:r>
      <w:r w:rsidR="00B76C95">
        <w:t xml:space="preserve">over the same reef habitat (Lloyd and </w:t>
      </w:r>
      <w:proofErr w:type="spellStart"/>
      <w:r w:rsidR="00B76C95">
        <w:t>Puig</w:t>
      </w:r>
      <w:proofErr w:type="spellEnd"/>
      <w:r w:rsidR="00B76C95">
        <w:t xml:space="preserve"> 2009).</w:t>
      </w:r>
      <w:r w:rsidR="00B76C95" w:rsidRPr="00976E62">
        <w:t xml:space="preserve">There is evidence suggesting </w:t>
      </w:r>
      <w:r w:rsidR="00B76C95">
        <w:t>the OSF</w:t>
      </w:r>
      <w:r w:rsidR="00B76C95" w:rsidRPr="00976E62">
        <w:t xml:space="preserve"> ha</w:t>
      </w:r>
      <w:r w:rsidR="001C3258">
        <w:t>ve</w:t>
      </w:r>
      <w:r w:rsidR="00B76C95" w:rsidRPr="00976E62">
        <w:t xml:space="preserve"> different genetic populations of </w:t>
      </w:r>
      <w:proofErr w:type="spellStart"/>
      <w:r w:rsidR="00B76C95" w:rsidRPr="00976E62">
        <w:t>Goldband</w:t>
      </w:r>
      <w:proofErr w:type="spellEnd"/>
      <w:r w:rsidR="00B76C95" w:rsidRPr="00976E62">
        <w:t xml:space="preserve"> Snapper in the Timor Sea compared to the eastern Arafura Sea</w:t>
      </w:r>
      <w:r w:rsidR="00B76C95">
        <w:t xml:space="preserve"> (Newman et al., 2000)</w:t>
      </w:r>
      <w:r w:rsidR="00B76C95" w:rsidRPr="00976E62">
        <w:t xml:space="preserve">. In contrast, genetic information suggests that </w:t>
      </w:r>
      <w:proofErr w:type="spellStart"/>
      <w:r w:rsidR="00B76C95" w:rsidRPr="00976E62">
        <w:t>Saddletail</w:t>
      </w:r>
      <w:proofErr w:type="spellEnd"/>
      <w:r w:rsidR="00B76C95" w:rsidRPr="00976E62">
        <w:t xml:space="preserve"> and Crimson </w:t>
      </w:r>
      <w:r w:rsidR="00B76C95">
        <w:t>S</w:t>
      </w:r>
      <w:r w:rsidR="00B76C95" w:rsidRPr="00976E62">
        <w:t xml:space="preserve">napper each comprise </w:t>
      </w:r>
      <w:r w:rsidR="00B76C95">
        <w:t xml:space="preserve">a </w:t>
      </w:r>
      <w:r w:rsidR="00B76C95" w:rsidRPr="00976E62">
        <w:t>single genetic population across northern Australia</w:t>
      </w:r>
      <w:r w:rsidR="00B76C95">
        <w:t xml:space="preserve"> (Elliot, 1996; </w:t>
      </w:r>
      <w:proofErr w:type="spellStart"/>
      <w:r w:rsidR="00B76C95">
        <w:t>Salini</w:t>
      </w:r>
      <w:proofErr w:type="spellEnd"/>
      <w:r w:rsidR="00B76C95">
        <w:t xml:space="preserve"> et</w:t>
      </w:r>
      <w:r w:rsidR="003751EC">
        <w:t> </w:t>
      </w:r>
      <w:r w:rsidR="00B76C95">
        <w:t>al., 2006)</w:t>
      </w:r>
      <w:r w:rsidR="00B76C95" w:rsidRPr="00976E62">
        <w:t xml:space="preserve">. </w:t>
      </w:r>
    </w:p>
    <w:p w14:paraId="2AE57844" w14:textId="042D0399" w:rsidR="00B76C95" w:rsidRDefault="00B76C95" w:rsidP="00B76C95">
      <w:r>
        <w:t xml:space="preserve">Genetic studies on Red Emperor stock structure have suggested a </w:t>
      </w:r>
      <w:proofErr w:type="spellStart"/>
      <w:r>
        <w:t>panmictic</w:t>
      </w:r>
      <w:proofErr w:type="spellEnd"/>
      <w:r>
        <w:t xml:space="preserve"> population across their Australian distribution (van </w:t>
      </w:r>
      <w:proofErr w:type="spellStart"/>
      <w:r>
        <w:t>Herwerden</w:t>
      </w:r>
      <w:proofErr w:type="spellEnd"/>
      <w:r>
        <w:t xml:space="preserve"> et al., 2009) but otolith microchemistry has revealed separate populations in Western Australia (Stephenson et al., 2001). </w:t>
      </w:r>
      <w:r w:rsidRPr="00976E62">
        <w:t xml:space="preserve">This study used multiple methods </w:t>
      </w:r>
      <w:r>
        <w:t>(</w:t>
      </w:r>
      <w:r w:rsidRPr="00976E62">
        <w:t>otolith</w:t>
      </w:r>
      <w:r w:rsidR="003751EC">
        <w:t> </w:t>
      </w:r>
      <w:r w:rsidRPr="00976E62">
        <w:t>microchemistry and parasite incidence analyses</w:t>
      </w:r>
      <w:r>
        <w:t xml:space="preserve">) </w:t>
      </w:r>
      <w:r w:rsidRPr="00976E62">
        <w:t xml:space="preserve">for the </w:t>
      </w:r>
      <w:r w:rsidR="00963C9C">
        <w:t>three</w:t>
      </w:r>
      <w:r w:rsidR="00B70C79" w:rsidRPr="00976E62">
        <w:t xml:space="preserve"> </w:t>
      </w:r>
      <w:r w:rsidRPr="00976E62">
        <w:t>species in a holistic approach to determine stock structure</w:t>
      </w:r>
      <w:r>
        <w:t xml:space="preserve"> (Welch et al., 2015)</w:t>
      </w:r>
      <w:r w:rsidRPr="00976E62">
        <w:t>.</w:t>
      </w:r>
      <w:r>
        <w:t xml:space="preserve"> </w:t>
      </w:r>
      <w:r w:rsidR="00B70C79">
        <w:t>The Australian Institute of Marine Science completed f</w:t>
      </w:r>
      <w:r>
        <w:t>urther genetic analyses in a project</w:t>
      </w:r>
      <w:r w:rsidRPr="00976E62">
        <w:t xml:space="preserve"> investigating the spatial ecology and genetic </w:t>
      </w:r>
      <w:r w:rsidR="007273A4">
        <w:t>connectivity of exploited these species</w:t>
      </w:r>
      <w:r w:rsidRPr="00976E62">
        <w:t xml:space="preserve"> </w:t>
      </w:r>
      <w:r>
        <w:t>across northern Australia</w:t>
      </w:r>
      <w:r w:rsidRPr="00976E62">
        <w:t>.</w:t>
      </w:r>
    </w:p>
    <w:p w14:paraId="40439761" w14:textId="6D1E94B4" w:rsidR="00B76C95" w:rsidRDefault="00B76C95" w:rsidP="00B76C95">
      <w:r w:rsidRPr="00976E62">
        <w:t xml:space="preserve">This project </w:t>
      </w:r>
      <w:proofErr w:type="gramStart"/>
      <w:r w:rsidRPr="00976E62">
        <w:t>was developed</w:t>
      </w:r>
      <w:proofErr w:type="gramEnd"/>
      <w:r w:rsidRPr="00976E62">
        <w:t xml:space="preserve"> to address </w:t>
      </w:r>
      <w:r w:rsidR="00963C9C">
        <w:t>two</w:t>
      </w:r>
      <w:r w:rsidR="003751EC" w:rsidRPr="00976E62">
        <w:t xml:space="preserve"> </w:t>
      </w:r>
      <w:r w:rsidRPr="00976E62">
        <w:t xml:space="preserve">key needs in the </w:t>
      </w:r>
      <w:r>
        <w:t>OSF</w:t>
      </w:r>
      <w:r w:rsidRPr="00976E62">
        <w:t xml:space="preserve">. Firstly, to fill an important information gap on the biology of </w:t>
      </w:r>
      <w:r w:rsidR="00963C9C">
        <w:t>three</w:t>
      </w:r>
      <w:r w:rsidR="003751EC" w:rsidRPr="00976E62">
        <w:t xml:space="preserve"> </w:t>
      </w:r>
      <w:r w:rsidRPr="00976E62">
        <w:t xml:space="preserve">key species </w:t>
      </w:r>
      <w:r>
        <w:t xml:space="preserve">vulnerable to overfishing </w:t>
      </w:r>
      <w:r w:rsidRPr="00976E62">
        <w:t>to enable development of appropriate species abundance monitoring and management regimes for the OSF. Secondly, the project enable</w:t>
      </w:r>
      <w:r>
        <w:t>d</w:t>
      </w:r>
      <w:r w:rsidRPr="00976E62">
        <w:t xml:space="preserve"> participation in a collaborative research program between OSF licence holders, the T</w:t>
      </w:r>
      <w:r w:rsidR="003751EC">
        <w:t>erritory</w:t>
      </w:r>
      <w:r w:rsidR="003174FC">
        <w:t xml:space="preserve"> Gover</w:t>
      </w:r>
      <w:r w:rsidR="00D546FB">
        <w:t>n</w:t>
      </w:r>
      <w:r w:rsidR="003174FC">
        <w:t>ment</w:t>
      </w:r>
      <w:r w:rsidR="003751EC">
        <w:t>’s</w:t>
      </w:r>
      <w:r w:rsidRPr="00976E62">
        <w:t xml:space="preserve"> Department of Industry</w:t>
      </w:r>
      <w:r w:rsidR="003751EC">
        <w:t>,</w:t>
      </w:r>
      <w:r w:rsidRPr="00976E62">
        <w:t xml:space="preserve"> </w:t>
      </w:r>
      <w:r>
        <w:t>Tourism and Trade</w:t>
      </w:r>
      <w:r w:rsidRPr="00976E62">
        <w:t xml:space="preserve">, the Australian Institute of Marine Science, </w:t>
      </w:r>
      <w:r w:rsidR="003751EC">
        <w:t xml:space="preserve">the </w:t>
      </w:r>
      <w:r w:rsidRPr="00976E62">
        <w:t>W</w:t>
      </w:r>
      <w:r w:rsidR="003751EC">
        <w:t>est Australian</w:t>
      </w:r>
      <w:r w:rsidRPr="00976E62">
        <w:t xml:space="preserve"> </w:t>
      </w:r>
      <w:r w:rsidRPr="00B05193">
        <w:t>Department of Primary Industry and Regional Development</w:t>
      </w:r>
      <w:r w:rsidR="003751EC">
        <w:t>,</w:t>
      </w:r>
      <w:r w:rsidRPr="00976E62">
        <w:t xml:space="preserve"> and </w:t>
      </w:r>
      <w:r>
        <w:t xml:space="preserve">Santos (formerly </w:t>
      </w:r>
      <w:r w:rsidRPr="00976E62">
        <w:t>ConocoPhillips</w:t>
      </w:r>
      <w:r>
        <w:t>)</w:t>
      </w:r>
      <w:r w:rsidRPr="00976E62">
        <w:t xml:space="preserve">. </w:t>
      </w:r>
    </w:p>
    <w:p w14:paraId="7C13336F" w14:textId="77777777" w:rsidR="00B76C95" w:rsidRPr="00496072" w:rsidRDefault="00B76C95" w:rsidP="00B76C95">
      <w:pPr>
        <w:pStyle w:val="Heading2"/>
      </w:pPr>
      <w:bookmarkStart w:id="2" w:name="_Toc93390165"/>
      <w:r w:rsidRPr="00B76C95">
        <w:t>Objectives</w:t>
      </w:r>
      <w:bookmarkEnd w:id="2"/>
    </w:p>
    <w:p w14:paraId="07A9294E" w14:textId="169111CD" w:rsidR="00B76C95" w:rsidRPr="00B76C95" w:rsidRDefault="00B76C95" w:rsidP="00B76C95">
      <w:pPr>
        <w:pStyle w:val="ListParagraph"/>
        <w:numPr>
          <w:ilvl w:val="0"/>
          <w:numId w:val="46"/>
        </w:numPr>
      </w:pPr>
      <w:r w:rsidRPr="00B76C95">
        <w:t xml:space="preserve">Examine the population structure and connectivity at various scales for </w:t>
      </w:r>
      <w:r w:rsidR="00963C9C">
        <w:t>three</w:t>
      </w:r>
      <w:r w:rsidR="00B70C79" w:rsidRPr="00B76C95">
        <w:t xml:space="preserve"> </w:t>
      </w:r>
      <w:r w:rsidRPr="00B76C95">
        <w:t>commercially important species in the NT</w:t>
      </w:r>
      <w:proofErr w:type="gramStart"/>
      <w:r w:rsidRPr="00B76C95">
        <w:t>;</w:t>
      </w:r>
      <w:proofErr w:type="gramEnd"/>
      <w:r w:rsidRPr="00B76C95">
        <w:t xml:space="preserve"> </w:t>
      </w:r>
      <w:proofErr w:type="spellStart"/>
      <w:r w:rsidRPr="00B76C95">
        <w:t>Goldband</w:t>
      </w:r>
      <w:proofErr w:type="spellEnd"/>
      <w:r w:rsidRPr="00B76C95">
        <w:t xml:space="preserve"> Snapper, </w:t>
      </w:r>
      <w:proofErr w:type="spellStart"/>
      <w:r w:rsidRPr="00B76C95">
        <w:t>Saddletail</w:t>
      </w:r>
      <w:proofErr w:type="spellEnd"/>
      <w:r w:rsidRPr="00B76C95">
        <w:t xml:space="preserve"> Snapper and Red Emperor. </w:t>
      </w:r>
    </w:p>
    <w:p w14:paraId="7FA25219" w14:textId="079E6636" w:rsidR="00B76C95" w:rsidRPr="00B76C95" w:rsidRDefault="00B76C95" w:rsidP="00B76C95">
      <w:pPr>
        <w:pStyle w:val="ListParagraph"/>
        <w:numPr>
          <w:ilvl w:val="0"/>
          <w:numId w:val="46"/>
        </w:numPr>
      </w:pPr>
      <w:r w:rsidRPr="00B76C95">
        <w:t xml:space="preserve">Inform fisheries management on the appropriate management spatial units for the </w:t>
      </w:r>
      <w:r w:rsidR="001C3258">
        <w:t>OSF</w:t>
      </w:r>
      <w:r w:rsidR="003174FC">
        <w:t>,</w:t>
      </w:r>
      <w:r w:rsidRPr="00B76C95">
        <w:t xml:space="preserve"> based on knowledge of the biological stocks of the major target species.</w:t>
      </w:r>
    </w:p>
    <w:p w14:paraId="11349533" w14:textId="77777777" w:rsidR="00B76C95" w:rsidRPr="00496072" w:rsidRDefault="00B76C95" w:rsidP="00B76C95">
      <w:pPr>
        <w:pStyle w:val="Heading1"/>
      </w:pPr>
      <w:bookmarkStart w:id="3" w:name="_Toc93390166"/>
      <w:r w:rsidRPr="00B76C95">
        <w:t>Methods</w:t>
      </w:r>
      <w:bookmarkEnd w:id="3"/>
    </w:p>
    <w:p w14:paraId="294C92C8" w14:textId="77777777" w:rsidR="00B76C95" w:rsidRDefault="00B76C95" w:rsidP="00B76C95">
      <w:pPr>
        <w:pStyle w:val="Heading2"/>
      </w:pPr>
      <w:bookmarkStart w:id="4" w:name="_Toc93390167"/>
      <w:r>
        <w:t xml:space="preserve">Sample </w:t>
      </w:r>
      <w:r w:rsidRPr="00B76C95">
        <w:t>collections</w:t>
      </w:r>
      <w:bookmarkEnd w:id="4"/>
    </w:p>
    <w:p w14:paraId="6398092A" w14:textId="1CC5CF85" w:rsidR="001C3258" w:rsidRDefault="00B76C95" w:rsidP="00B76C95">
      <w:r w:rsidRPr="00590079">
        <w:t xml:space="preserve">All fish samples </w:t>
      </w:r>
      <w:proofErr w:type="gramStart"/>
      <w:r w:rsidRPr="00590079">
        <w:t>were collected</w:t>
      </w:r>
      <w:proofErr w:type="gramEnd"/>
      <w:r w:rsidRPr="00590079">
        <w:t xml:space="preserve"> from commercial fishers in the </w:t>
      </w:r>
      <w:r w:rsidR="001C3258">
        <w:t>OSF.</w:t>
      </w:r>
      <w:r w:rsidRPr="00590079">
        <w:t xml:space="preserve"> Fish caught </w:t>
      </w:r>
      <w:proofErr w:type="gramStart"/>
      <w:r w:rsidRPr="00590079">
        <w:t>were placed on ice or frozen on the vessel and transported to the laboratory in Darwin for processing</w:t>
      </w:r>
      <w:proofErr w:type="gramEnd"/>
      <w:r w:rsidRPr="00590079">
        <w:t>.</w:t>
      </w:r>
      <w:r>
        <w:t xml:space="preserve"> The sample locations for all species were</w:t>
      </w:r>
      <w:r w:rsidR="001C3258">
        <w:t>:</w:t>
      </w:r>
    </w:p>
    <w:p w14:paraId="5ED86714" w14:textId="6BB6EDBE" w:rsidR="001C3258" w:rsidRDefault="00B76C95" w:rsidP="007273A4">
      <w:pPr>
        <w:pStyle w:val="ListParagraph"/>
        <w:numPr>
          <w:ilvl w:val="0"/>
          <w:numId w:val="48"/>
        </w:numPr>
      </w:pPr>
      <w:r>
        <w:t xml:space="preserve"> Joseph Bonaparte Gulf (JBG)</w:t>
      </w:r>
    </w:p>
    <w:p w14:paraId="0030BEA1" w14:textId="63CB765A" w:rsidR="001C3258" w:rsidRDefault="00B76C95" w:rsidP="007273A4">
      <w:pPr>
        <w:pStyle w:val="ListParagraph"/>
        <w:numPr>
          <w:ilvl w:val="0"/>
          <w:numId w:val="48"/>
        </w:numPr>
      </w:pPr>
      <w:r>
        <w:t xml:space="preserve">Timor Reef Fishery (TRF, Timor Sea) </w:t>
      </w:r>
    </w:p>
    <w:p w14:paraId="4EBC68D7" w14:textId="77777777" w:rsidR="001C3258" w:rsidRDefault="00B76C95" w:rsidP="007273A4">
      <w:pPr>
        <w:pStyle w:val="ListParagraph"/>
        <w:numPr>
          <w:ilvl w:val="0"/>
          <w:numId w:val="48"/>
        </w:numPr>
      </w:pPr>
      <w:r>
        <w:t>Arafura Sea West (ASW)</w:t>
      </w:r>
    </w:p>
    <w:p w14:paraId="4B19BE82" w14:textId="78962EF4" w:rsidR="001C3258" w:rsidRDefault="00B76C95" w:rsidP="007273A4">
      <w:pPr>
        <w:pStyle w:val="ListParagraph"/>
        <w:numPr>
          <w:ilvl w:val="0"/>
          <w:numId w:val="48"/>
        </w:numPr>
      </w:pPr>
      <w:r>
        <w:t>Arafura Sea (AS)</w:t>
      </w:r>
    </w:p>
    <w:p w14:paraId="79A7C08B" w14:textId="34944532" w:rsidR="00B76C95" w:rsidRPr="00590079" w:rsidRDefault="00B76C95" w:rsidP="007273A4">
      <w:pPr>
        <w:pStyle w:val="ListParagraph"/>
        <w:numPr>
          <w:ilvl w:val="0"/>
          <w:numId w:val="48"/>
        </w:numPr>
      </w:pPr>
      <w:r>
        <w:t>Gulf of Carpentaria (GOC; Figure 1, Table 1).</w:t>
      </w:r>
    </w:p>
    <w:p w14:paraId="3392960C" w14:textId="3B4F4267" w:rsidR="00B76C95" w:rsidRPr="00590079" w:rsidRDefault="00B76C95" w:rsidP="00B76C95">
      <w:r w:rsidRPr="00590079">
        <w:t xml:space="preserve">In the laboratory, </w:t>
      </w:r>
      <w:r>
        <w:t>total length (</w:t>
      </w:r>
      <w:r w:rsidRPr="00590079">
        <w:t>TL</w:t>
      </w:r>
      <w:r>
        <w:t>)</w:t>
      </w:r>
      <w:r w:rsidRPr="00590079">
        <w:t xml:space="preserve"> and sex of each specimen </w:t>
      </w:r>
      <w:proofErr w:type="gramStart"/>
      <w:r w:rsidRPr="00590079">
        <w:t>were recorded</w:t>
      </w:r>
      <w:proofErr w:type="gramEnd"/>
      <w:r w:rsidRPr="00590079">
        <w:t xml:space="preserve">. Biological samples </w:t>
      </w:r>
      <w:proofErr w:type="gramStart"/>
      <w:r w:rsidRPr="00590079">
        <w:t>were also taken</w:t>
      </w:r>
      <w:proofErr w:type="gramEnd"/>
      <w:r w:rsidRPr="00590079">
        <w:t xml:space="preserve"> from each specimen for analyses by the respective methods for stock structure determination. For genetic analyses</w:t>
      </w:r>
      <w:r w:rsidR="001C3258">
        <w:t>,</w:t>
      </w:r>
      <w:r w:rsidRPr="00590079">
        <w:t xml:space="preserve"> a clip from the spine of the dorsal fin </w:t>
      </w:r>
      <w:proofErr w:type="gramStart"/>
      <w:r w:rsidRPr="00590079">
        <w:t>was retained</w:t>
      </w:r>
      <w:proofErr w:type="gramEnd"/>
      <w:r w:rsidRPr="00590079">
        <w:t xml:space="preserve">. Genetic samples </w:t>
      </w:r>
      <w:proofErr w:type="gramStart"/>
      <w:r w:rsidRPr="00590079">
        <w:t xml:space="preserve">were </w:t>
      </w:r>
      <w:r w:rsidR="003174FC">
        <w:t>frozen</w:t>
      </w:r>
      <w:proofErr w:type="gramEnd"/>
      <w:r w:rsidR="003174FC" w:rsidRPr="00590079">
        <w:t xml:space="preserve"> </w:t>
      </w:r>
      <w:r w:rsidRPr="00590079">
        <w:t>in 95%</w:t>
      </w:r>
      <w:r w:rsidR="003174FC">
        <w:t> </w:t>
      </w:r>
      <w:r w:rsidRPr="00590079">
        <w:t xml:space="preserve">molecular grade ethanol. For otolith microchemistry analyses, the pair of sagittal otoliths </w:t>
      </w:r>
      <w:proofErr w:type="gramStart"/>
      <w:r w:rsidRPr="00590079">
        <w:t>w</w:t>
      </w:r>
      <w:r w:rsidR="003174FC">
        <w:t>as</w:t>
      </w:r>
      <w:r w:rsidRPr="00590079">
        <w:t xml:space="preserve"> dissected from each fish, cleaned and rinsed thoroughly, dried and stored in paper envelopes</w:t>
      </w:r>
      <w:proofErr w:type="gramEnd"/>
      <w:r w:rsidRPr="00590079">
        <w:t xml:space="preserve">. For parasite analyses, the gills, pharyngeal teeth plates and internal body organs </w:t>
      </w:r>
      <w:proofErr w:type="gramStart"/>
      <w:r w:rsidRPr="00590079">
        <w:t>were removed, placed in a labelled bag and frozen for later examination</w:t>
      </w:r>
      <w:proofErr w:type="gramEnd"/>
      <w:r w:rsidRPr="00590079">
        <w:t>.</w:t>
      </w:r>
    </w:p>
    <w:p w14:paraId="3D36C652" w14:textId="42977A09" w:rsidR="00B76C95" w:rsidRPr="008F6F85" w:rsidRDefault="00113269" w:rsidP="00B76C95">
      <w:r>
        <w:rPr>
          <w:b/>
        </w:rPr>
        <w:t>Table 1:</w:t>
      </w:r>
      <w:r w:rsidR="00B76C95" w:rsidRPr="008F6F85">
        <w:t xml:space="preserve"> Number of each species sampled from each location for each of the separate analyses. </w:t>
      </w:r>
    </w:p>
    <w:tbl>
      <w:tblPr>
        <w:tblStyle w:val="NTGtable1"/>
        <w:tblW w:w="0" w:type="auto"/>
        <w:tblLayout w:type="fixed"/>
        <w:tblLook w:val="04A0" w:firstRow="1" w:lastRow="0" w:firstColumn="1" w:lastColumn="0" w:noHBand="0" w:noVBand="1"/>
        <w:tblDescription w:val="Number of each species sampled from each location for each of the separate analyses"/>
      </w:tblPr>
      <w:tblGrid>
        <w:gridCol w:w="3402"/>
        <w:gridCol w:w="2835"/>
        <w:gridCol w:w="2268"/>
        <w:gridCol w:w="1701"/>
      </w:tblGrid>
      <w:tr w:rsidR="00AD6BAA" w:rsidRPr="00E72D59" w14:paraId="741559A3" w14:textId="77777777" w:rsidTr="007273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Mar>
              <w:top w:w="57" w:type="dxa"/>
              <w:left w:w="85" w:type="dxa"/>
              <w:bottom w:w="57" w:type="dxa"/>
              <w:right w:w="85" w:type="dxa"/>
            </w:tcMar>
          </w:tcPr>
          <w:p w14:paraId="796308A2" w14:textId="77777777" w:rsidR="00AD6BAA" w:rsidRPr="00E72D59" w:rsidRDefault="00AD6BAA" w:rsidP="003F431E">
            <w:pPr>
              <w:rPr>
                <w:b w:val="0"/>
              </w:rPr>
            </w:pPr>
            <w:r w:rsidRPr="00E72D59">
              <w:t>Sample Site</w:t>
            </w:r>
          </w:p>
        </w:tc>
        <w:tc>
          <w:tcPr>
            <w:tcW w:w="2835" w:type="dxa"/>
            <w:tcMar>
              <w:top w:w="57" w:type="dxa"/>
              <w:left w:w="85" w:type="dxa"/>
              <w:bottom w:w="57" w:type="dxa"/>
              <w:right w:w="85" w:type="dxa"/>
            </w:tcMar>
          </w:tcPr>
          <w:p w14:paraId="674F2EAD" w14:textId="77777777" w:rsidR="00AD6BAA" w:rsidRPr="00E72D59" w:rsidRDefault="00AD6BAA" w:rsidP="003F431E">
            <w:pPr>
              <w:cnfStyle w:val="100000000000" w:firstRow="1" w:lastRow="0" w:firstColumn="0" w:lastColumn="0" w:oddVBand="0" w:evenVBand="0" w:oddHBand="0" w:evenHBand="0" w:firstRowFirstColumn="0" w:firstRowLastColumn="0" w:lastRowFirstColumn="0" w:lastRowLastColumn="0"/>
              <w:rPr>
                <w:b w:val="0"/>
              </w:rPr>
            </w:pPr>
            <w:r>
              <w:t>Species</w:t>
            </w:r>
          </w:p>
        </w:tc>
        <w:tc>
          <w:tcPr>
            <w:tcW w:w="2268" w:type="dxa"/>
            <w:tcMar>
              <w:top w:w="57" w:type="dxa"/>
              <w:left w:w="85" w:type="dxa"/>
              <w:bottom w:w="57" w:type="dxa"/>
              <w:right w:w="85" w:type="dxa"/>
            </w:tcMar>
          </w:tcPr>
          <w:p w14:paraId="63BE9E8D" w14:textId="77777777" w:rsidR="00AD6BAA" w:rsidRPr="00E72D59" w:rsidRDefault="00AD6BAA" w:rsidP="00382421">
            <w:pPr>
              <w:jc w:val="center"/>
              <w:cnfStyle w:val="100000000000" w:firstRow="1" w:lastRow="0" w:firstColumn="0" w:lastColumn="0" w:oddVBand="0" w:evenVBand="0" w:oddHBand="0" w:evenHBand="0" w:firstRowFirstColumn="0" w:firstRowLastColumn="0" w:lastRowFirstColumn="0" w:lastRowLastColumn="0"/>
              <w:rPr>
                <w:b w:val="0"/>
              </w:rPr>
            </w:pPr>
            <w:r w:rsidRPr="00E72D59">
              <w:t>Date</w:t>
            </w:r>
          </w:p>
        </w:tc>
        <w:tc>
          <w:tcPr>
            <w:tcW w:w="1701" w:type="dxa"/>
            <w:tcMar>
              <w:top w:w="57" w:type="dxa"/>
              <w:left w:w="85" w:type="dxa"/>
              <w:bottom w:w="57" w:type="dxa"/>
              <w:right w:w="85" w:type="dxa"/>
            </w:tcMar>
          </w:tcPr>
          <w:p w14:paraId="22D58328" w14:textId="77777777" w:rsidR="00AD6BAA" w:rsidRPr="00E72D59" w:rsidRDefault="00AD6BAA" w:rsidP="00382421">
            <w:pPr>
              <w:jc w:val="center"/>
              <w:cnfStyle w:val="100000000000" w:firstRow="1" w:lastRow="0" w:firstColumn="0" w:lastColumn="0" w:oddVBand="0" w:evenVBand="0" w:oddHBand="0" w:evenHBand="0" w:firstRowFirstColumn="0" w:firstRowLastColumn="0" w:lastRowFirstColumn="0" w:lastRowLastColumn="0"/>
              <w:rPr>
                <w:b w:val="0"/>
              </w:rPr>
            </w:pPr>
            <w:r>
              <w:t>Sample No.</w:t>
            </w:r>
          </w:p>
        </w:tc>
      </w:tr>
      <w:tr w:rsidR="00AD6BAA" w14:paraId="4EFE72FA"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721CC6AF" w14:textId="77777777" w:rsidR="00AD6BAA" w:rsidRDefault="00AD6BAA" w:rsidP="003F431E">
            <w:r>
              <w:t xml:space="preserve">Joseph Bonaparte Gulf </w:t>
            </w:r>
          </w:p>
        </w:tc>
        <w:tc>
          <w:tcPr>
            <w:tcW w:w="2835" w:type="dxa"/>
            <w:tcMar>
              <w:top w:w="57" w:type="dxa"/>
              <w:left w:w="85" w:type="dxa"/>
              <w:bottom w:w="57" w:type="dxa"/>
              <w:right w:w="85" w:type="dxa"/>
            </w:tcMar>
          </w:tcPr>
          <w:p w14:paraId="54FF2D2C"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proofErr w:type="spellStart"/>
            <w:r>
              <w:t>Goldband</w:t>
            </w:r>
            <w:proofErr w:type="spellEnd"/>
            <w:r>
              <w:t xml:space="preserve"> Snapper</w:t>
            </w:r>
          </w:p>
        </w:tc>
        <w:tc>
          <w:tcPr>
            <w:tcW w:w="2268" w:type="dxa"/>
            <w:tcMar>
              <w:top w:w="57" w:type="dxa"/>
              <w:left w:w="85" w:type="dxa"/>
              <w:bottom w:w="57" w:type="dxa"/>
              <w:right w:w="85" w:type="dxa"/>
            </w:tcMar>
          </w:tcPr>
          <w:p w14:paraId="5C74C5BA"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03/08/2015</w:t>
            </w:r>
          </w:p>
        </w:tc>
        <w:tc>
          <w:tcPr>
            <w:tcW w:w="1701" w:type="dxa"/>
            <w:tcMar>
              <w:top w:w="57" w:type="dxa"/>
              <w:left w:w="85" w:type="dxa"/>
              <w:bottom w:w="57" w:type="dxa"/>
              <w:right w:w="85" w:type="dxa"/>
            </w:tcMar>
          </w:tcPr>
          <w:p w14:paraId="06D25B1F"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31</w:t>
            </w:r>
          </w:p>
        </w:tc>
      </w:tr>
      <w:tr w:rsidR="00AD6BAA" w14:paraId="3E71FF05"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128DBBF0" w14:textId="77777777" w:rsidR="00AD6BAA" w:rsidRDefault="00AD6BAA" w:rsidP="003F431E">
            <w:r>
              <w:t>Joseph Bonaparte Gulf</w:t>
            </w:r>
          </w:p>
        </w:tc>
        <w:tc>
          <w:tcPr>
            <w:tcW w:w="2835" w:type="dxa"/>
            <w:tcMar>
              <w:top w:w="57" w:type="dxa"/>
              <w:left w:w="85" w:type="dxa"/>
              <w:bottom w:w="57" w:type="dxa"/>
              <w:right w:w="85" w:type="dxa"/>
            </w:tcMar>
          </w:tcPr>
          <w:p w14:paraId="626F94DE"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proofErr w:type="spellStart"/>
            <w:r>
              <w:t>Saddletail</w:t>
            </w:r>
            <w:proofErr w:type="spellEnd"/>
            <w:r>
              <w:t xml:space="preserve"> Snapper</w:t>
            </w:r>
          </w:p>
        </w:tc>
        <w:tc>
          <w:tcPr>
            <w:tcW w:w="2268" w:type="dxa"/>
            <w:tcMar>
              <w:top w:w="57" w:type="dxa"/>
              <w:left w:w="85" w:type="dxa"/>
              <w:bottom w:w="57" w:type="dxa"/>
              <w:right w:w="85" w:type="dxa"/>
            </w:tcMar>
          </w:tcPr>
          <w:p w14:paraId="6DAEE8B4"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03/08/2015</w:t>
            </w:r>
          </w:p>
        </w:tc>
        <w:tc>
          <w:tcPr>
            <w:tcW w:w="1701" w:type="dxa"/>
            <w:tcMar>
              <w:top w:w="57" w:type="dxa"/>
              <w:left w:w="85" w:type="dxa"/>
              <w:bottom w:w="57" w:type="dxa"/>
              <w:right w:w="85" w:type="dxa"/>
            </w:tcMar>
          </w:tcPr>
          <w:p w14:paraId="6A223C59"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w:t>
            </w:r>
          </w:p>
        </w:tc>
      </w:tr>
      <w:tr w:rsidR="00AD6BAA" w14:paraId="3328A830"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365130BE" w14:textId="77777777" w:rsidR="00AD6BAA" w:rsidRDefault="00AD6BAA" w:rsidP="003F431E">
            <w:r>
              <w:t>Joseph Bonaparte Gulf</w:t>
            </w:r>
          </w:p>
        </w:tc>
        <w:tc>
          <w:tcPr>
            <w:tcW w:w="2835" w:type="dxa"/>
            <w:tcMar>
              <w:top w:w="57" w:type="dxa"/>
              <w:left w:w="85" w:type="dxa"/>
              <w:bottom w:w="57" w:type="dxa"/>
              <w:right w:w="85" w:type="dxa"/>
            </w:tcMar>
          </w:tcPr>
          <w:p w14:paraId="63C7BF44"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r>
              <w:t>Red Emperor</w:t>
            </w:r>
          </w:p>
        </w:tc>
        <w:tc>
          <w:tcPr>
            <w:tcW w:w="2268" w:type="dxa"/>
            <w:tcMar>
              <w:top w:w="57" w:type="dxa"/>
              <w:left w:w="85" w:type="dxa"/>
              <w:bottom w:w="57" w:type="dxa"/>
              <w:right w:w="85" w:type="dxa"/>
            </w:tcMar>
          </w:tcPr>
          <w:p w14:paraId="0101702B"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03/08/2015</w:t>
            </w:r>
          </w:p>
        </w:tc>
        <w:tc>
          <w:tcPr>
            <w:tcW w:w="1701" w:type="dxa"/>
            <w:tcMar>
              <w:top w:w="57" w:type="dxa"/>
              <w:left w:w="85" w:type="dxa"/>
              <w:bottom w:w="57" w:type="dxa"/>
              <w:right w:w="85" w:type="dxa"/>
            </w:tcMar>
          </w:tcPr>
          <w:p w14:paraId="2F38DAA5"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28</w:t>
            </w:r>
          </w:p>
        </w:tc>
      </w:tr>
      <w:tr w:rsidR="00AD6BAA" w14:paraId="6DD4610D"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39C8F9EA" w14:textId="77777777" w:rsidR="00AD6BAA" w:rsidRDefault="00AD6BAA" w:rsidP="003F431E">
            <w:r>
              <w:t xml:space="preserve">Timor Reef Fishery (Timor Sea) </w:t>
            </w:r>
          </w:p>
        </w:tc>
        <w:tc>
          <w:tcPr>
            <w:tcW w:w="2835" w:type="dxa"/>
            <w:tcMar>
              <w:top w:w="57" w:type="dxa"/>
              <w:left w:w="85" w:type="dxa"/>
              <w:bottom w:w="57" w:type="dxa"/>
              <w:right w:w="85" w:type="dxa"/>
            </w:tcMar>
          </w:tcPr>
          <w:p w14:paraId="6E28583D"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proofErr w:type="spellStart"/>
            <w:r>
              <w:t>Goldband</w:t>
            </w:r>
            <w:proofErr w:type="spellEnd"/>
            <w:r>
              <w:t xml:space="preserve"> Snapper</w:t>
            </w:r>
          </w:p>
        </w:tc>
        <w:tc>
          <w:tcPr>
            <w:tcW w:w="2268" w:type="dxa"/>
            <w:tcMar>
              <w:top w:w="57" w:type="dxa"/>
              <w:left w:w="85" w:type="dxa"/>
              <w:bottom w:w="57" w:type="dxa"/>
              <w:right w:w="85" w:type="dxa"/>
            </w:tcMar>
          </w:tcPr>
          <w:p w14:paraId="1CCE1698"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16/09/2015</w:t>
            </w:r>
          </w:p>
        </w:tc>
        <w:tc>
          <w:tcPr>
            <w:tcW w:w="1701" w:type="dxa"/>
            <w:tcMar>
              <w:top w:w="57" w:type="dxa"/>
              <w:left w:w="85" w:type="dxa"/>
              <w:bottom w:w="57" w:type="dxa"/>
              <w:right w:w="85" w:type="dxa"/>
            </w:tcMar>
          </w:tcPr>
          <w:p w14:paraId="29459791"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w:t>
            </w:r>
          </w:p>
        </w:tc>
      </w:tr>
      <w:tr w:rsidR="00AD6BAA" w14:paraId="4AD80178"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079C2597" w14:textId="77777777" w:rsidR="00AD6BAA" w:rsidRDefault="00AD6BAA" w:rsidP="003F431E">
            <w:r>
              <w:t>Timor Reef Fishery (Timor Sea)</w:t>
            </w:r>
          </w:p>
        </w:tc>
        <w:tc>
          <w:tcPr>
            <w:tcW w:w="2835" w:type="dxa"/>
            <w:tcMar>
              <w:top w:w="57" w:type="dxa"/>
              <w:left w:w="85" w:type="dxa"/>
              <w:bottom w:w="57" w:type="dxa"/>
              <w:right w:w="85" w:type="dxa"/>
            </w:tcMar>
          </w:tcPr>
          <w:p w14:paraId="0C5ABAB2"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proofErr w:type="spellStart"/>
            <w:r>
              <w:t>Saddletail</w:t>
            </w:r>
            <w:proofErr w:type="spellEnd"/>
            <w:r>
              <w:t xml:space="preserve"> Snapper</w:t>
            </w:r>
          </w:p>
        </w:tc>
        <w:tc>
          <w:tcPr>
            <w:tcW w:w="2268" w:type="dxa"/>
            <w:tcMar>
              <w:top w:w="57" w:type="dxa"/>
              <w:left w:w="85" w:type="dxa"/>
              <w:bottom w:w="57" w:type="dxa"/>
              <w:right w:w="85" w:type="dxa"/>
            </w:tcMar>
          </w:tcPr>
          <w:p w14:paraId="0FB8F1EB"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16/09/2015</w:t>
            </w:r>
          </w:p>
        </w:tc>
        <w:tc>
          <w:tcPr>
            <w:tcW w:w="1701" w:type="dxa"/>
            <w:tcMar>
              <w:top w:w="57" w:type="dxa"/>
              <w:left w:w="85" w:type="dxa"/>
              <w:bottom w:w="57" w:type="dxa"/>
              <w:right w:w="85" w:type="dxa"/>
            </w:tcMar>
          </w:tcPr>
          <w:p w14:paraId="45258123"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30</w:t>
            </w:r>
          </w:p>
        </w:tc>
      </w:tr>
      <w:tr w:rsidR="00AD6BAA" w14:paraId="2BA63698"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5BBD25B2" w14:textId="77777777" w:rsidR="00AD6BAA" w:rsidRDefault="00AD6BAA" w:rsidP="003F431E">
            <w:r>
              <w:t>Timor Reef Fishery (Timor Sea)</w:t>
            </w:r>
          </w:p>
        </w:tc>
        <w:tc>
          <w:tcPr>
            <w:tcW w:w="2835" w:type="dxa"/>
            <w:tcMar>
              <w:top w:w="57" w:type="dxa"/>
              <w:left w:w="85" w:type="dxa"/>
              <w:bottom w:w="57" w:type="dxa"/>
              <w:right w:w="85" w:type="dxa"/>
            </w:tcMar>
          </w:tcPr>
          <w:p w14:paraId="025BF3FC"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r>
              <w:t>Red Emperor</w:t>
            </w:r>
          </w:p>
        </w:tc>
        <w:tc>
          <w:tcPr>
            <w:tcW w:w="2268" w:type="dxa"/>
            <w:tcMar>
              <w:top w:w="57" w:type="dxa"/>
              <w:left w:w="85" w:type="dxa"/>
              <w:bottom w:w="57" w:type="dxa"/>
              <w:right w:w="85" w:type="dxa"/>
            </w:tcMar>
          </w:tcPr>
          <w:p w14:paraId="1CABC79E"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18/10/2015</w:t>
            </w:r>
          </w:p>
        </w:tc>
        <w:tc>
          <w:tcPr>
            <w:tcW w:w="1701" w:type="dxa"/>
            <w:tcMar>
              <w:top w:w="57" w:type="dxa"/>
              <w:left w:w="85" w:type="dxa"/>
              <w:bottom w:w="57" w:type="dxa"/>
              <w:right w:w="85" w:type="dxa"/>
            </w:tcMar>
          </w:tcPr>
          <w:p w14:paraId="0515AD4E"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22</w:t>
            </w:r>
          </w:p>
        </w:tc>
      </w:tr>
      <w:tr w:rsidR="00AD6BAA" w14:paraId="07235056"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228933F8" w14:textId="77777777" w:rsidR="00AD6BAA" w:rsidRDefault="00AD6BAA" w:rsidP="003F431E">
            <w:r>
              <w:t>Timor Reef Fishery (Timor Sea)</w:t>
            </w:r>
          </w:p>
        </w:tc>
        <w:tc>
          <w:tcPr>
            <w:tcW w:w="2835" w:type="dxa"/>
            <w:tcMar>
              <w:top w:w="57" w:type="dxa"/>
              <w:left w:w="85" w:type="dxa"/>
              <w:bottom w:w="57" w:type="dxa"/>
              <w:right w:w="85" w:type="dxa"/>
            </w:tcMar>
          </w:tcPr>
          <w:p w14:paraId="049B8744"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proofErr w:type="spellStart"/>
            <w:r>
              <w:t>Saddletail</w:t>
            </w:r>
            <w:proofErr w:type="spellEnd"/>
            <w:r>
              <w:t xml:space="preserve"> Snapper</w:t>
            </w:r>
          </w:p>
        </w:tc>
        <w:tc>
          <w:tcPr>
            <w:tcW w:w="2268" w:type="dxa"/>
            <w:tcMar>
              <w:top w:w="57" w:type="dxa"/>
              <w:left w:w="85" w:type="dxa"/>
              <w:bottom w:w="57" w:type="dxa"/>
              <w:right w:w="85" w:type="dxa"/>
            </w:tcMar>
          </w:tcPr>
          <w:p w14:paraId="5DA0EAD5"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28/10/2016</w:t>
            </w:r>
          </w:p>
        </w:tc>
        <w:tc>
          <w:tcPr>
            <w:tcW w:w="1701" w:type="dxa"/>
            <w:tcMar>
              <w:top w:w="57" w:type="dxa"/>
              <w:left w:w="85" w:type="dxa"/>
              <w:bottom w:w="57" w:type="dxa"/>
              <w:right w:w="85" w:type="dxa"/>
            </w:tcMar>
          </w:tcPr>
          <w:p w14:paraId="015DD0E3"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12</w:t>
            </w:r>
          </w:p>
        </w:tc>
      </w:tr>
      <w:tr w:rsidR="00AD6BAA" w14:paraId="0511869B"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70CDABBD" w14:textId="77777777" w:rsidR="00AD6BAA" w:rsidRDefault="00AD6BAA" w:rsidP="003F431E">
            <w:r>
              <w:t>Arafura Sea West</w:t>
            </w:r>
          </w:p>
        </w:tc>
        <w:tc>
          <w:tcPr>
            <w:tcW w:w="2835" w:type="dxa"/>
            <w:tcMar>
              <w:top w:w="57" w:type="dxa"/>
              <w:left w:w="85" w:type="dxa"/>
              <w:bottom w:w="57" w:type="dxa"/>
              <w:right w:w="85" w:type="dxa"/>
            </w:tcMar>
          </w:tcPr>
          <w:p w14:paraId="1D42555B"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proofErr w:type="spellStart"/>
            <w:r>
              <w:t>Goldband</w:t>
            </w:r>
            <w:proofErr w:type="spellEnd"/>
            <w:r>
              <w:t xml:space="preserve"> Snapper</w:t>
            </w:r>
          </w:p>
        </w:tc>
        <w:tc>
          <w:tcPr>
            <w:tcW w:w="2268" w:type="dxa"/>
            <w:tcMar>
              <w:top w:w="57" w:type="dxa"/>
              <w:left w:w="85" w:type="dxa"/>
              <w:bottom w:w="57" w:type="dxa"/>
              <w:right w:w="85" w:type="dxa"/>
            </w:tcMar>
          </w:tcPr>
          <w:p w14:paraId="14D13E48"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30/03/2016</w:t>
            </w:r>
          </w:p>
        </w:tc>
        <w:tc>
          <w:tcPr>
            <w:tcW w:w="1701" w:type="dxa"/>
            <w:tcMar>
              <w:top w:w="57" w:type="dxa"/>
              <w:left w:w="85" w:type="dxa"/>
              <w:bottom w:w="57" w:type="dxa"/>
              <w:right w:w="85" w:type="dxa"/>
            </w:tcMar>
          </w:tcPr>
          <w:p w14:paraId="3A4F08CD"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w:t>
            </w:r>
          </w:p>
        </w:tc>
      </w:tr>
      <w:tr w:rsidR="00AD6BAA" w14:paraId="383FCDB9"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0C658B87" w14:textId="77777777" w:rsidR="00AD6BAA" w:rsidRDefault="00AD6BAA" w:rsidP="003F431E">
            <w:r>
              <w:t>Arafura Sea West</w:t>
            </w:r>
          </w:p>
        </w:tc>
        <w:tc>
          <w:tcPr>
            <w:tcW w:w="2835" w:type="dxa"/>
            <w:tcMar>
              <w:top w:w="57" w:type="dxa"/>
              <w:left w:w="85" w:type="dxa"/>
              <w:bottom w:w="57" w:type="dxa"/>
              <w:right w:w="85" w:type="dxa"/>
            </w:tcMar>
          </w:tcPr>
          <w:p w14:paraId="2EA67BC2"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proofErr w:type="spellStart"/>
            <w:r>
              <w:t>Saddletail</w:t>
            </w:r>
            <w:proofErr w:type="spellEnd"/>
            <w:r>
              <w:t xml:space="preserve"> Snapper</w:t>
            </w:r>
          </w:p>
        </w:tc>
        <w:tc>
          <w:tcPr>
            <w:tcW w:w="2268" w:type="dxa"/>
            <w:tcMar>
              <w:top w:w="57" w:type="dxa"/>
              <w:left w:w="85" w:type="dxa"/>
              <w:bottom w:w="57" w:type="dxa"/>
              <w:right w:w="85" w:type="dxa"/>
            </w:tcMar>
          </w:tcPr>
          <w:p w14:paraId="43E6806B"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22/04/2016</w:t>
            </w:r>
          </w:p>
        </w:tc>
        <w:tc>
          <w:tcPr>
            <w:tcW w:w="1701" w:type="dxa"/>
            <w:tcMar>
              <w:top w:w="57" w:type="dxa"/>
              <w:left w:w="85" w:type="dxa"/>
              <w:bottom w:w="57" w:type="dxa"/>
              <w:right w:w="85" w:type="dxa"/>
            </w:tcMar>
          </w:tcPr>
          <w:p w14:paraId="7CD95286"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19</w:t>
            </w:r>
          </w:p>
        </w:tc>
      </w:tr>
      <w:tr w:rsidR="00AD6BAA" w14:paraId="050191B2"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02C4138B" w14:textId="77777777" w:rsidR="00AD6BAA" w:rsidRDefault="00AD6BAA" w:rsidP="003F431E">
            <w:r>
              <w:t>Arafura Sea West</w:t>
            </w:r>
          </w:p>
        </w:tc>
        <w:tc>
          <w:tcPr>
            <w:tcW w:w="2835" w:type="dxa"/>
            <w:tcMar>
              <w:top w:w="57" w:type="dxa"/>
              <w:left w:w="85" w:type="dxa"/>
              <w:bottom w:w="57" w:type="dxa"/>
              <w:right w:w="85" w:type="dxa"/>
            </w:tcMar>
          </w:tcPr>
          <w:p w14:paraId="372E6D19"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r>
              <w:t>Red Emperor</w:t>
            </w:r>
          </w:p>
        </w:tc>
        <w:tc>
          <w:tcPr>
            <w:tcW w:w="2268" w:type="dxa"/>
            <w:tcMar>
              <w:top w:w="57" w:type="dxa"/>
              <w:left w:w="85" w:type="dxa"/>
              <w:bottom w:w="57" w:type="dxa"/>
              <w:right w:w="85" w:type="dxa"/>
            </w:tcMar>
          </w:tcPr>
          <w:p w14:paraId="0B1C3B5E"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30/03/2016</w:t>
            </w:r>
          </w:p>
        </w:tc>
        <w:tc>
          <w:tcPr>
            <w:tcW w:w="1701" w:type="dxa"/>
            <w:tcMar>
              <w:top w:w="57" w:type="dxa"/>
              <w:left w:w="85" w:type="dxa"/>
              <w:bottom w:w="57" w:type="dxa"/>
              <w:right w:w="85" w:type="dxa"/>
            </w:tcMar>
          </w:tcPr>
          <w:p w14:paraId="551E431D"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w:t>
            </w:r>
          </w:p>
        </w:tc>
      </w:tr>
      <w:tr w:rsidR="00AD6BAA" w14:paraId="4441A57F"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283F0B32" w14:textId="77777777" w:rsidR="00AD6BAA" w:rsidRDefault="00AD6BAA" w:rsidP="003F431E">
            <w:r>
              <w:t>Arafura Sea East</w:t>
            </w:r>
          </w:p>
        </w:tc>
        <w:tc>
          <w:tcPr>
            <w:tcW w:w="2835" w:type="dxa"/>
            <w:tcMar>
              <w:top w:w="57" w:type="dxa"/>
              <w:left w:w="85" w:type="dxa"/>
              <w:bottom w:w="57" w:type="dxa"/>
              <w:right w:w="85" w:type="dxa"/>
            </w:tcMar>
          </w:tcPr>
          <w:p w14:paraId="159D331E"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proofErr w:type="spellStart"/>
            <w:r>
              <w:t>Goldband</w:t>
            </w:r>
            <w:proofErr w:type="spellEnd"/>
            <w:r>
              <w:t xml:space="preserve"> Snapper</w:t>
            </w:r>
          </w:p>
        </w:tc>
        <w:tc>
          <w:tcPr>
            <w:tcW w:w="2268" w:type="dxa"/>
            <w:tcMar>
              <w:top w:w="57" w:type="dxa"/>
              <w:left w:w="85" w:type="dxa"/>
              <w:bottom w:w="57" w:type="dxa"/>
              <w:right w:w="85" w:type="dxa"/>
            </w:tcMar>
          </w:tcPr>
          <w:p w14:paraId="4ABEB0FB"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10/08/2015</w:t>
            </w:r>
          </w:p>
        </w:tc>
        <w:tc>
          <w:tcPr>
            <w:tcW w:w="1701" w:type="dxa"/>
            <w:tcMar>
              <w:top w:w="57" w:type="dxa"/>
              <w:left w:w="85" w:type="dxa"/>
              <w:bottom w:w="57" w:type="dxa"/>
              <w:right w:w="85" w:type="dxa"/>
            </w:tcMar>
          </w:tcPr>
          <w:p w14:paraId="10987809"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30</w:t>
            </w:r>
          </w:p>
        </w:tc>
      </w:tr>
      <w:tr w:rsidR="00AD6BAA" w14:paraId="0FEE5AE6"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2576C3C4" w14:textId="77777777" w:rsidR="00AD6BAA" w:rsidRDefault="00AD6BAA" w:rsidP="003F431E">
            <w:r>
              <w:t>Arafura Sea East</w:t>
            </w:r>
          </w:p>
        </w:tc>
        <w:tc>
          <w:tcPr>
            <w:tcW w:w="2835" w:type="dxa"/>
            <w:tcMar>
              <w:top w:w="57" w:type="dxa"/>
              <w:left w:w="85" w:type="dxa"/>
              <w:bottom w:w="57" w:type="dxa"/>
              <w:right w:w="85" w:type="dxa"/>
            </w:tcMar>
          </w:tcPr>
          <w:p w14:paraId="58410CBF"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proofErr w:type="spellStart"/>
            <w:r>
              <w:t>Saddletail</w:t>
            </w:r>
            <w:proofErr w:type="spellEnd"/>
            <w:r>
              <w:t xml:space="preserve"> Snapper</w:t>
            </w:r>
          </w:p>
        </w:tc>
        <w:tc>
          <w:tcPr>
            <w:tcW w:w="2268" w:type="dxa"/>
            <w:tcMar>
              <w:top w:w="57" w:type="dxa"/>
              <w:left w:w="85" w:type="dxa"/>
              <w:bottom w:w="57" w:type="dxa"/>
              <w:right w:w="85" w:type="dxa"/>
            </w:tcMar>
          </w:tcPr>
          <w:p w14:paraId="5292CD5C"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10/08/2015</w:t>
            </w:r>
          </w:p>
        </w:tc>
        <w:tc>
          <w:tcPr>
            <w:tcW w:w="1701" w:type="dxa"/>
            <w:tcMar>
              <w:top w:w="57" w:type="dxa"/>
              <w:left w:w="85" w:type="dxa"/>
              <w:bottom w:w="57" w:type="dxa"/>
              <w:right w:w="85" w:type="dxa"/>
            </w:tcMar>
          </w:tcPr>
          <w:p w14:paraId="64DD1152"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w:t>
            </w:r>
          </w:p>
        </w:tc>
      </w:tr>
      <w:tr w:rsidR="00AD6BAA" w14:paraId="0D5AA43E"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4621D071" w14:textId="77777777" w:rsidR="00AD6BAA" w:rsidRDefault="00AD6BAA" w:rsidP="003F431E">
            <w:r>
              <w:t>Arafura Sea East</w:t>
            </w:r>
          </w:p>
        </w:tc>
        <w:tc>
          <w:tcPr>
            <w:tcW w:w="2835" w:type="dxa"/>
            <w:tcMar>
              <w:top w:w="57" w:type="dxa"/>
              <w:left w:w="85" w:type="dxa"/>
              <w:bottom w:w="57" w:type="dxa"/>
              <w:right w:w="85" w:type="dxa"/>
            </w:tcMar>
          </w:tcPr>
          <w:p w14:paraId="1A46634F"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r>
              <w:t>Red Emperor</w:t>
            </w:r>
          </w:p>
        </w:tc>
        <w:tc>
          <w:tcPr>
            <w:tcW w:w="2268" w:type="dxa"/>
            <w:tcMar>
              <w:top w:w="57" w:type="dxa"/>
              <w:left w:w="85" w:type="dxa"/>
              <w:bottom w:w="57" w:type="dxa"/>
              <w:right w:w="85" w:type="dxa"/>
            </w:tcMar>
          </w:tcPr>
          <w:p w14:paraId="195C8287"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03/02/2016</w:t>
            </w:r>
          </w:p>
        </w:tc>
        <w:tc>
          <w:tcPr>
            <w:tcW w:w="1701" w:type="dxa"/>
            <w:tcMar>
              <w:top w:w="57" w:type="dxa"/>
              <w:left w:w="85" w:type="dxa"/>
              <w:bottom w:w="57" w:type="dxa"/>
              <w:right w:w="85" w:type="dxa"/>
            </w:tcMar>
          </w:tcPr>
          <w:p w14:paraId="0D082AB2"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40</w:t>
            </w:r>
          </w:p>
        </w:tc>
      </w:tr>
      <w:tr w:rsidR="00AD6BAA" w14:paraId="0CFDD1B7"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695B8D20" w14:textId="77777777" w:rsidR="00AD6BAA" w:rsidRDefault="00AD6BAA" w:rsidP="003F431E">
            <w:r>
              <w:t>Gulf of Carpentaria</w:t>
            </w:r>
          </w:p>
        </w:tc>
        <w:tc>
          <w:tcPr>
            <w:tcW w:w="2835" w:type="dxa"/>
            <w:tcMar>
              <w:top w:w="57" w:type="dxa"/>
              <w:left w:w="85" w:type="dxa"/>
              <w:bottom w:w="57" w:type="dxa"/>
              <w:right w:w="85" w:type="dxa"/>
            </w:tcMar>
          </w:tcPr>
          <w:p w14:paraId="78420413"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proofErr w:type="spellStart"/>
            <w:r>
              <w:t>Goldband</w:t>
            </w:r>
            <w:proofErr w:type="spellEnd"/>
            <w:r>
              <w:t xml:space="preserve"> Snapper</w:t>
            </w:r>
          </w:p>
        </w:tc>
        <w:tc>
          <w:tcPr>
            <w:tcW w:w="2268" w:type="dxa"/>
            <w:tcMar>
              <w:top w:w="57" w:type="dxa"/>
              <w:left w:w="85" w:type="dxa"/>
              <w:bottom w:w="57" w:type="dxa"/>
              <w:right w:w="85" w:type="dxa"/>
            </w:tcMar>
          </w:tcPr>
          <w:p w14:paraId="17A34BFC"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06/08/2015</w:t>
            </w:r>
          </w:p>
        </w:tc>
        <w:tc>
          <w:tcPr>
            <w:tcW w:w="1701" w:type="dxa"/>
            <w:tcMar>
              <w:top w:w="57" w:type="dxa"/>
              <w:left w:w="85" w:type="dxa"/>
              <w:bottom w:w="57" w:type="dxa"/>
              <w:right w:w="85" w:type="dxa"/>
            </w:tcMar>
          </w:tcPr>
          <w:p w14:paraId="6EA6B86B"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30</w:t>
            </w:r>
          </w:p>
        </w:tc>
      </w:tr>
      <w:tr w:rsidR="00AD6BAA" w14:paraId="3922298E" w14:textId="77777777" w:rsidTr="00084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0063223D" w14:textId="77777777" w:rsidR="00AD6BAA" w:rsidRDefault="00AD6BAA" w:rsidP="003F431E">
            <w:r>
              <w:t>Gulf of Carpentaria</w:t>
            </w:r>
          </w:p>
        </w:tc>
        <w:tc>
          <w:tcPr>
            <w:tcW w:w="2835" w:type="dxa"/>
            <w:tcMar>
              <w:top w:w="57" w:type="dxa"/>
              <w:left w:w="85" w:type="dxa"/>
              <w:bottom w:w="57" w:type="dxa"/>
              <w:right w:w="85" w:type="dxa"/>
            </w:tcMar>
          </w:tcPr>
          <w:p w14:paraId="76253FF2" w14:textId="77777777" w:rsidR="00AD6BAA" w:rsidRDefault="00AD6BAA" w:rsidP="003F431E">
            <w:pPr>
              <w:cnfStyle w:val="000000100000" w:firstRow="0" w:lastRow="0" w:firstColumn="0" w:lastColumn="0" w:oddVBand="0" w:evenVBand="0" w:oddHBand="1" w:evenHBand="0" w:firstRowFirstColumn="0" w:firstRowLastColumn="0" w:lastRowFirstColumn="0" w:lastRowLastColumn="0"/>
            </w:pPr>
            <w:proofErr w:type="spellStart"/>
            <w:r>
              <w:t>Saddletail</w:t>
            </w:r>
            <w:proofErr w:type="spellEnd"/>
            <w:r>
              <w:t xml:space="preserve"> Snapper</w:t>
            </w:r>
          </w:p>
        </w:tc>
        <w:tc>
          <w:tcPr>
            <w:tcW w:w="2268" w:type="dxa"/>
            <w:tcMar>
              <w:top w:w="57" w:type="dxa"/>
              <w:left w:w="85" w:type="dxa"/>
              <w:bottom w:w="57" w:type="dxa"/>
              <w:right w:w="85" w:type="dxa"/>
            </w:tcMar>
          </w:tcPr>
          <w:p w14:paraId="0E131331"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12/08/2015</w:t>
            </w:r>
          </w:p>
        </w:tc>
        <w:tc>
          <w:tcPr>
            <w:tcW w:w="1701" w:type="dxa"/>
            <w:tcMar>
              <w:top w:w="57" w:type="dxa"/>
              <w:left w:w="85" w:type="dxa"/>
              <w:bottom w:w="57" w:type="dxa"/>
              <w:right w:w="85" w:type="dxa"/>
            </w:tcMar>
          </w:tcPr>
          <w:p w14:paraId="0CD3EC70" w14:textId="77777777" w:rsidR="00AD6BAA" w:rsidRDefault="00AD6BAA" w:rsidP="00382421">
            <w:pPr>
              <w:jc w:val="center"/>
              <w:cnfStyle w:val="000000100000" w:firstRow="0" w:lastRow="0" w:firstColumn="0" w:lastColumn="0" w:oddVBand="0" w:evenVBand="0" w:oddHBand="1" w:evenHBand="0" w:firstRowFirstColumn="0" w:firstRowLastColumn="0" w:lastRowFirstColumn="0" w:lastRowLastColumn="0"/>
            </w:pPr>
            <w:r>
              <w:t>30</w:t>
            </w:r>
          </w:p>
        </w:tc>
      </w:tr>
      <w:tr w:rsidR="00AD6BAA" w14:paraId="707CA90F" w14:textId="77777777" w:rsidTr="00084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Mar>
              <w:top w:w="57" w:type="dxa"/>
              <w:left w:w="85" w:type="dxa"/>
              <w:bottom w:w="57" w:type="dxa"/>
              <w:right w:w="85" w:type="dxa"/>
            </w:tcMar>
          </w:tcPr>
          <w:p w14:paraId="6EA0EE25" w14:textId="77777777" w:rsidR="00AD6BAA" w:rsidRDefault="00AD6BAA" w:rsidP="003F431E">
            <w:r>
              <w:t>Gulf of Carpentaria</w:t>
            </w:r>
          </w:p>
        </w:tc>
        <w:tc>
          <w:tcPr>
            <w:tcW w:w="2835" w:type="dxa"/>
            <w:tcMar>
              <w:top w:w="57" w:type="dxa"/>
              <w:left w:w="85" w:type="dxa"/>
              <w:bottom w:w="57" w:type="dxa"/>
              <w:right w:w="85" w:type="dxa"/>
            </w:tcMar>
          </w:tcPr>
          <w:p w14:paraId="2EDCFF2C" w14:textId="77777777" w:rsidR="00AD6BAA" w:rsidRDefault="00AD6BAA" w:rsidP="003F431E">
            <w:pPr>
              <w:cnfStyle w:val="000000010000" w:firstRow="0" w:lastRow="0" w:firstColumn="0" w:lastColumn="0" w:oddVBand="0" w:evenVBand="0" w:oddHBand="0" w:evenHBand="1" w:firstRowFirstColumn="0" w:firstRowLastColumn="0" w:lastRowFirstColumn="0" w:lastRowLastColumn="0"/>
            </w:pPr>
            <w:r>
              <w:t>Red Emperor</w:t>
            </w:r>
          </w:p>
        </w:tc>
        <w:tc>
          <w:tcPr>
            <w:tcW w:w="2268" w:type="dxa"/>
            <w:tcMar>
              <w:top w:w="57" w:type="dxa"/>
              <w:left w:w="85" w:type="dxa"/>
              <w:bottom w:w="57" w:type="dxa"/>
              <w:right w:w="85" w:type="dxa"/>
            </w:tcMar>
          </w:tcPr>
          <w:p w14:paraId="6F360D07"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06/08/2015</w:t>
            </w:r>
          </w:p>
        </w:tc>
        <w:tc>
          <w:tcPr>
            <w:tcW w:w="1701" w:type="dxa"/>
            <w:tcMar>
              <w:top w:w="57" w:type="dxa"/>
              <w:left w:w="85" w:type="dxa"/>
              <w:bottom w:w="57" w:type="dxa"/>
              <w:right w:w="85" w:type="dxa"/>
            </w:tcMar>
          </w:tcPr>
          <w:p w14:paraId="079EC1C7" w14:textId="77777777" w:rsidR="00AD6BAA" w:rsidRDefault="00AD6BAA" w:rsidP="00382421">
            <w:pPr>
              <w:jc w:val="center"/>
              <w:cnfStyle w:val="000000010000" w:firstRow="0" w:lastRow="0" w:firstColumn="0" w:lastColumn="0" w:oddVBand="0" w:evenVBand="0" w:oddHBand="0" w:evenHBand="1" w:firstRowFirstColumn="0" w:firstRowLastColumn="0" w:lastRowFirstColumn="0" w:lastRowLastColumn="0"/>
            </w:pPr>
            <w:r>
              <w:t>22</w:t>
            </w:r>
          </w:p>
        </w:tc>
      </w:tr>
    </w:tbl>
    <w:p w14:paraId="638F2CE1" w14:textId="4EDA07B7" w:rsidR="009E686D" w:rsidRDefault="009E686D" w:rsidP="007273A4">
      <w:pPr>
        <w:pStyle w:val="Caption"/>
      </w:pPr>
      <w:bookmarkStart w:id="5" w:name="_Toc483222218"/>
      <w:r w:rsidRPr="008F6F85">
        <w:t>Note</w:t>
      </w:r>
      <w:r>
        <w:t>: A</w:t>
      </w:r>
      <w:r w:rsidRPr="008F6F85">
        <w:t xml:space="preserve">n additional </w:t>
      </w:r>
      <w:proofErr w:type="spellStart"/>
      <w:r w:rsidRPr="008F6F85">
        <w:t>Saddletail</w:t>
      </w:r>
      <w:proofErr w:type="spellEnd"/>
      <w:r w:rsidRPr="008F6F85">
        <w:t xml:space="preserve"> Snapper sample </w:t>
      </w:r>
      <w:proofErr w:type="gramStart"/>
      <w:r w:rsidRPr="008F6F85">
        <w:t>was collected</w:t>
      </w:r>
      <w:proofErr w:type="gramEnd"/>
      <w:r w:rsidRPr="008F6F85">
        <w:t xml:space="preserve"> from the Timor Sea (Timor Sea B</w:t>
      </w:r>
      <w:r>
        <w:t>, from approximately the same location as the Timor Sea sample</w:t>
      </w:r>
      <w:r w:rsidRPr="008F6F85">
        <w:t xml:space="preserve">) given </w:t>
      </w:r>
      <w:r>
        <w:t xml:space="preserve">that </w:t>
      </w:r>
      <w:r w:rsidRPr="008F6F85">
        <w:t>the original samples were all small individuals.</w:t>
      </w:r>
    </w:p>
    <w:p w14:paraId="796EA65F" w14:textId="52DCD329" w:rsidR="00AD6BAA" w:rsidRPr="00496072" w:rsidRDefault="00AD6BAA" w:rsidP="00AD6BAA">
      <w:pPr>
        <w:pStyle w:val="Heading2"/>
      </w:pPr>
      <w:bookmarkStart w:id="6" w:name="_Toc93390168"/>
      <w:r w:rsidRPr="00496072">
        <w:t xml:space="preserve">Otolith </w:t>
      </w:r>
      <w:r w:rsidR="006E6594">
        <w:t>c</w:t>
      </w:r>
      <w:r w:rsidRPr="00AD6BAA">
        <w:t>hemistry</w:t>
      </w:r>
      <w:r w:rsidRPr="00496072">
        <w:t xml:space="preserve"> </w:t>
      </w:r>
      <w:r w:rsidR="006E6594">
        <w:t>a</w:t>
      </w:r>
      <w:r w:rsidRPr="00496072">
        <w:t>nalyses</w:t>
      </w:r>
      <w:bookmarkEnd w:id="5"/>
      <w:bookmarkEnd w:id="6"/>
    </w:p>
    <w:p w14:paraId="24F18984" w14:textId="77777777" w:rsidR="00AD6BAA" w:rsidRDefault="00AD6BAA" w:rsidP="00AD6BAA">
      <w:pPr>
        <w:pStyle w:val="Heading3"/>
      </w:pPr>
      <w:bookmarkStart w:id="7" w:name="_Toc93390169"/>
      <w:r>
        <w:t xml:space="preserve">Otolith </w:t>
      </w:r>
      <w:r w:rsidRPr="00AD6BAA">
        <w:t>preparation</w:t>
      </w:r>
      <w:bookmarkEnd w:id="7"/>
    </w:p>
    <w:p w14:paraId="6135624B" w14:textId="1208B872" w:rsidR="00AD6BAA" w:rsidRDefault="00AD6BAA" w:rsidP="00AD6BAA">
      <w:r w:rsidRPr="00590079">
        <w:t xml:space="preserve">The left sagittal otolith </w:t>
      </w:r>
      <w:proofErr w:type="gramStart"/>
      <w:r w:rsidRPr="00590079">
        <w:t>was selected from each individual and embedded into epoxy resin (West System 105 epoxy resin and West System 206 hardener) with the sulcus facing downwards</w:t>
      </w:r>
      <w:proofErr w:type="gramEnd"/>
      <w:r w:rsidRPr="00590079">
        <w:t xml:space="preserve">. A Buehler </w:t>
      </w:r>
      <w:proofErr w:type="spellStart"/>
      <w:r w:rsidRPr="00590079">
        <w:t>IsoMet</w:t>
      </w:r>
      <w:proofErr w:type="spellEnd"/>
      <w:r w:rsidRPr="00590079">
        <w:t xml:space="preserve">® low speed saw </w:t>
      </w:r>
      <w:proofErr w:type="gramStart"/>
      <w:r w:rsidRPr="00590079">
        <w:t>was used</w:t>
      </w:r>
      <w:proofErr w:type="gramEnd"/>
      <w:r w:rsidRPr="00590079">
        <w:t xml:space="preserve"> to cut transverse sections through the primordium of each otolith at approximately 350µm thick. Sections </w:t>
      </w:r>
      <w:proofErr w:type="gramStart"/>
      <w:r w:rsidRPr="00590079">
        <w:t>were polished</w:t>
      </w:r>
      <w:proofErr w:type="gramEnd"/>
      <w:r w:rsidRPr="00590079">
        <w:t xml:space="preserve"> with </w:t>
      </w:r>
      <w:r w:rsidR="00963C9C">
        <w:t>three</w:t>
      </w:r>
      <w:r w:rsidR="006E6594" w:rsidRPr="00590079">
        <w:t xml:space="preserve"> </w:t>
      </w:r>
      <w:r w:rsidRPr="00590079">
        <w:t xml:space="preserve">grades of 3M diamond lapping film (30, 9 and 3µm), rinsed thoroughly with </w:t>
      </w:r>
      <w:proofErr w:type="spellStart"/>
      <w:r w:rsidRPr="00590079">
        <w:t>Milli</w:t>
      </w:r>
      <w:proofErr w:type="spellEnd"/>
      <w:r w:rsidRPr="00590079">
        <w:t xml:space="preserve">-Q water and air-dried. Otolith sections </w:t>
      </w:r>
      <w:proofErr w:type="gramStart"/>
      <w:r w:rsidRPr="00590079">
        <w:t>were mounted</w:t>
      </w:r>
      <w:proofErr w:type="gramEnd"/>
      <w:r w:rsidRPr="00590079">
        <w:t xml:space="preserve"> onto microscope slides using epoxy resin</w:t>
      </w:r>
      <w:r w:rsidR="006E6594">
        <w:t>. O</w:t>
      </w:r>
      <w:r w:rsidRPr="00590079">
        <w:t xml:space="preserve">nce dry, the section mounts were triple-rinsed with </w:t>
      </w:r>
      <w:proofErr w:type="spellStart"/>
      <w:r w:rsidRPr="00590079">
        <w:t>Milli</w:t>
      </w:r>
      <w:proofErr w:type="spellEnd"/>
      <w:r w:rsidRPr="00590079">
        <w:t>-Q water and allowed to dry in a laminar flow cabinet.</w:t>
      </w:r>
    </w:p>
    <w:p w14:paraId="5808D32D" w14:textId="77777777" w:rsidR="00210CD1" w:rsidRDefault="00210CD1">
      <w:pPr>
        <w:rPr>
          <w:b/>
          <w:lang w:eastAsia="en-AU"/>
        </w:rPr>
      </w:pPr>
      <w:r>
        <w:rPr>
          <w:b/>
          <w:lang w:eastAsia="en-AU"/>
        </w:rPr>
        <w:br w:type="page"/>
      </w:r>
    </w:p>
    <w:p w14:paraId="659A4FD2" w14:textId="6D225F29" w:rsidR="00AD6BAA" w:rsidRPr="00AD6BAA" w:rsidRDefault="00113269" w:rsidP="00AD6BAA">
      <w:pPr>
        <w:rPr>
          <w:lang w:eastAsia="en-AU"/>
        </w:rPr>
      </w:pPr>
      <w:r>
        <w:rPr>
          <w:b/>
        </w:rPr>
        <w:t>Figure 1:</w:t>
      </w:r>
      <w:r w:rsidR="00AD6BAA" w:rsidRPr="008F6F85">
        <w:rPr>
          <w:lang w:eastAsia="en-AU"/>
        </w:rPr>
        <w:t xml:space="preserve"> Locations of sample collections across northern Australia</w:t>
      </w:r>
      <w:r w:rsidR="009E686D">
        <w:rPr>
          <w:lang w:eastAsia="en-AU"/>
        </w:rPr>
        <w:t>.</w:t>
      </w:r>
    </w:p>
    <w:p w14:paraId="6BF50966" w14:textId="77777777" w:rsidR="000B280D" w:rsidRDefault="00AD6BAA" w:rsidP="00B76C95">
      <w:pPr>
        <w:rPr>
          <w:lang w:eastAsia="en-AU"/>
        </w:rPr>
      </w:pPr>
      <w:r>
        <w:rPr>
          <w:noProof/>
          <w:lang w:eastAsia="en-AU"/>
        </w:rPr>
        <w:drawing>
          <wp:inline distT="0" distB="0" distL="0" distR="0" wp14:anchorId="19ED9DD2" wp14:editId="0248783F">
            <wp:extent cx="5731510" cy="3549015"/>
            <wp:effectExtent l="0" t="0" r="2540" b="0"/>
            <wp:docPr id="1" name="Picture 1" descr="Locations of sample collections across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 stock structure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49015"/>
                    </a:xfrm>
                    <a:prstGeom prst="rect">
                      <a:avLst/>
                    </a:prstGeom>
                  </pic:spPr>
                </pic:pic>
              </a:graphicData>
            </a:graphic>
          </wp:inline>
        </w:drawing>
      </w:r>
    </w:p>
    <w:p w14:paraId="32766D4A" w14:textId="77777777" w:rsidR="00AD6BAA" w:rsidRDefault="00AD6BAA" w:rsidP="00AD6BAA">
      <w:pPr>
        <w:pStyle w:val="Heading3"/>
      </w:pPr>
      <w:bookmarkStart w:id="8" w:name="_Toc93390170"/>
      <w:r>
        <w:t>Analysis of trace elements</w:t>
      </w:r>
      <w:bookmarkEnd w:id="8"/>
    </w:p>
    <w:p w14:paraId="12E0812A" w14:textId="20FDEA5B" w:rsidR="00076405" w:rsidRDefault="00AD6BAA" w:rsidP="00AD6BAA">
      <w:r w:rsidRPr="00590079">
        <w:t xml:space="preserve">Elemental analysis </w:t>
      </w:r>
      <w:proofErr w:type="gramStart"/>
      <w:r w:rsidRPr="00590079">
        <w:t>was performed</w:t>
      </w:r>
      <w:proofErr w:type="gramEnd"/>
      <w:r w:rsidRPr="00590079">
        <w:t xml:space="preserve"> using the laser ablation-ICP-MS (LA-ICPMS) located at the University of Melbourne, which comprises an Agilent 7700x quadrupole inductively coupled plasma mass spectrometer coupled to a custom-built </w:t>
      </w:r>
      <w:proofErr w:type="spellStart"/>
      <w:r w:rsidRPr="00590079">
        <w:t>RESOlution</w:t>
      </w:r>
      <w:proofErr w:type="spellEnd"/>
      <w:r w:rsidRPr="00590079">
        <w:t xml:space="preserve"> laser ablation system with a </w:t>
      </w:r>
      <w:proofErr w:type="spellStart"/>
      <w:r w:rsidRPr="00590079">
        <w:t>HelEx</w:t>
      </w:r>
      <w:proofErr w:type="spellEnd"/>
      <w:r w:rsidRPr="00590079">
        <w:t xml:space="preserve"> cell. The </w:t>
      </w:r>
      <w:proofErr w:type="spellStart"/>
      <w:r w:rsidRPr="00590079">
        <w:t>RESOlution</w:t>
      </w:r>
      <w:proofErr w:type="spellEnd"/>
      <w:r w:rsidRPr="00590079">
        <w:t xml:space="preserve"> system </w:t>
      </w:r>
      <w:proofErr w:type="gramStart"/>
      <w:r w:rsidRPr="00590079">
        <w:t>is constructed</w:t>
      </w:r>
      <w:proofErr w:type="gramEnd"/>
      <w:r w:rsidRPr="00590079">
        <w:t xml:space="preserve"> around a </w:t>
      </w:r>
      <w:proofErr w:type="spellStart"/>
      <w:r w:rsidRPr="00590079">
        <w:t>Compex</w:t>
      </w:r>
      <w:proofErr w:type="spellEnd"/>
      <w:r w:rsidRPr="00590079">
        <w:t xml:space="preserve"> 110 </w:t>
      </w:r>
      <w:proofErr w:type="spellStart"/>
      <w:r w:rsidRPr="00590079">
        <w:t>ArF</w:t>
      </w:r>
      <w:proofErr w:type="spellEnd"/>
      <w:r w:rsidRPr="00590079">
        <w:t xml:space="preserve"> excimer laser</w:t>
      </w:r>
      <w:r w:rsidR="006E6594">
        <w:t>,</w:t>
      </w:r>
      <w:r w:rsidRPr="00590079">
        <w:t xml:space="preserve"> which was operated using a spot size of 72μm in diameter with laser energy at 2.7 J/cm² and a repetition rate of 5Hz. </w:t>
      </w:r>
    </w:p>
    <w:p w14:paraId="044B84A1" w14:textId="5C5E2358" w:rsidR="00AD6BAA" w:rsidRPr="00590079" w:rsidRDefault="00AD6BAA" w:rsidP="00AD6BAA">
      <w:r w:rsidRPr="00590079">
        <w:t>Laser software (</w:t>
      </w:r>
      <w:proofErr w:type="spellStart"/>
      <w:r w:rsidRPr="00590079">
        <w:t>GeoStar</w:t>
      </w:r>
      <w:proofErr w:type="spellEnd"/>
      <w:r w:rsidRPr="00590079">
        <w:t xml:space="preserve"> v6.14) </w:t>
      </w:r>
      <w:proofErr w:type="gramStart"/>
      <w:r w:rsidRPr="00590079">
        <w:t>was used</w:t>
      </w:r>
      <w:proofErr w:type="gramEnd"/>
      <w:r w:rsidRPr="00590079">
        <w:t xml:space="preserve"> to digitally plot three ablation areas on each individual otolith section. The first </w:t>
      </w:r>
      <w:r w:rsidR="006C59DB">
        <w:t xml:space="preserve">area was </w:t>
      </w:r>
      <w:r w:rsidRPr="00590079">
        <w:t xml:space="preserve">at the primordium (referred to hereafter as </w:t>
      </w:r>
      <w:r w:rsidR="006C59DB">
        <w:t>‘</w:t>
      </w:r>
      <w:r w:rsidRPr="00590079">
        <w:t>core</w:t>
      </w:r>
      <w:r w:rsidR="006C59DB">
        <w:t>’</w:t>
      </w:r>
      <w:r w:rsidRPr="00590079">
        <w:t>), the second area</w:t>
      </w:r>
      <w:r w:rsidR="006C59DB">
        <w:t xml:space="preserve"> was</w:t>
      </w:r>
      <w:r w:rsidRPr="00590079">
        <w:t xml:space="preserve"> just outside the first opaque zone ~500μm to ventral side of the core ablation (</w:t>
      </w:r>
      <w:r w:rsidR="006C59DB">
        <w:t>‘</w:t>
      </w:r>
      <w:r w:rsidRPr="00590079">
        <w:t>near core</w:t>
      </w:r>
      <w:r w:rsidR="006C59DB">
        <w:t>’</w:t>
      </w:r>
      <w:r w:rsidRPr="00590079">
        <w:t>)</w:t>
      </w:r>
      <w:r w:rsidR="006C59DB">
        <w:t>,</w:t>
      </w:r>
      <w:r w:rsidRPr="00590079">
        <w:t xml:space="preserve"> and the third at the ventral margin adjacent to the sulcus </w:t>
      </w:r>
      <w:proofErr w:type="spellStart"/>
      <w:r w:rsidRPr="00590079">
        <w:t>acusticus</w:t>
      </w:r>
      <w:proofErr w:type="spellEnd"/>
      <w:r w:rsidRPr="00590079">
        <w:t xml:space="preserve"> (</w:t>
      </w:r>
      <w:r w:rsidR="006C59DB">
        <w:t>‘</w:t>
      </w:r>
      <w:r w:rsidRPr="00590079">
        <w:t>margin</w:t>
      </w:r>
      <w:r w:rsidR="006C59DB">
        <w:t>’</w:t>
      </w:r>
      <w:r w:rsidRPr="00590079">
        <w:t>). The multi</w:t>
      </w:r>
      <w:r w:rsidR="006C59DB">
        <w:t>-</w:t>
      </w:r>
      <w:r w:rsidRPr="00590079">
        <w:t xml:space="preserve">elemental data collected from each ablation position is intended to represent the general locations of the larval dispersal phase (core), post-larval juvenile phase (near core), and the sub-adult/adult phase (margin). Ablations occurred inside a sealed chamber in an atmosphere of pure He with the ablated material </w:t>
      </w:r>
      <w:proofErr w:type="gramStart"/>
      <w:r w:rsidRPr="00590079">
        <w:t>being transported</w:t>
      </w:r>
      <w:proofErr w:type="gramEnd"/>
      <w:r w:rsidRPr="00590079">
        <w:t xml:space="preserve"> to the ICPMS in the </w:t>
      </w:r>
      <w:proofErr w:type="spellStart"/>
      <w:r w:rsidRPr="00590079">
        <w:t>Ar</w:t>
      </w:r>
      <w:proofErr w:type="spellEnd"/>
      <w:r w:rsidR="00076405">
        <w:t> </w:t>
      </w:r>
      <w:r w:rsidRPr="00590079">
        <w:t>carrier gas.</w:t>
      </w:r>
    </w:p>
    <w:p w14:paraId="1FDF7601" w14:textId="6FA6B498" w:rsidR="00076405" w:rsidRDefault="00AD6BAA" w:rsidP="00AD6BAA">
      <w:r w:rsidRPr="00590079">
        <w:t>A total of 11 trace elements (</w:t>
      </w:r>
      <w:r w:rsidRPr="00590079">
        <w:rPr>
          <w:vertAlign w:val="superscript"/>
        </w:rPr>
        <w:t>7</w:t>
      </w:r>
      <w:r w:rsidRPr="00590079">
        <w:t xml:space="preserve">Li, </w:t>
      </w:r>
      <w:r w:rsidRPr="00590079">
        <w:rPr>
          <w:vertAlign w:val="superscript"/>
        </w:rPr>
        <w:t>25</w:t>
      </w:r>
      <w:r w:rsidRPr="00590079">
        <w:t xml:space="preserve">Mg, </w:t>
      </w:r>
      <w:r w:rsidRPr="00590079">
        <w:rPr>
          <w:vertAlign w:val="superscript"/>
        </w:rPr>
        <w:t>23</w:t>
      </w:r>
      <w:r w:rsidRPr="00590079">
        <w:t xml:space="preserve">Al, </w:t>
      </w:r>
      <w:r w:rsidRPr="00590079">
        <w:rPr>
          <w:vertAlign w:val="superscript"/>
        </w:rPr>
        <w:t>49</w:t>
      </w:r>
      <w:r w:rsidRPr="00590079">
        <w:t xml:space="preserve">Ti, </w:t>
      </w:r>
      <w:r w:rsidRPr="00590079">
        <w:rPr>
          <w:vertAlign w:val="superscript"/>
        </w:rPr>
        <w:t>53</w:t>
      </w:r>
      <w:r w:rsidRPr="00590079">
        <w:t xml:space="preserve">Cr, </w:t>
      </w:r>
      <w:r w:rsidRPr="00590079">
        <w:rPr>
          <w:vertAlign w:val="superscript"/>
        </w:rPr>
        <w:t>55</w:t>
      </w:r>
      <w:r w:rsidRPr="00590079">
        <w:t xml:space="preserve">Mn, </w:t>
      </w:r>
      <w:r w:rsidRPr="00590079">
        <w:rPr>
          <w:vertAlign w:val="superscript"/>
        </w:rPr>
        <w:t>60</w:t>
      </w:r>
      <w:r w:rsidRPr="00590079">
        <w:t xml:space="preserve">Ni, </w:t>
      </w:r>
      <w:r w:rsidRPr="00590079">
        <w:rPr>
          <w:vertAlign w:val="superscript"/>
        </w:rPr>
        <w:t>63</w:t>
      </w:r>
      <w:r w:rsidRPr="00590079">
        <w:t xml:space="preserve">Cu, </w:t>
      </w:r>
      <w:r w:rsidRPr="00590079">
        <w:rPr>
          <w:vertAlign w:val="superscript"/>
        </w:rPr>
        <w:t>66</w:t>
      </w:r>
      <w:r w:rsidRPr="00590079">
        <w:t xml:space="preserve">Zn, </w:t>
      </w:r>
      <w:r w:rsidRPr="00590079">
        <w:rPr>
          <w:vertAlign w:val="superscript"/>
        </w:rPr>
        <w:t>88</w:t>
      </w:r>
      <w:r w:rsidRPr="00590079">
        <w:t xml:space="preserve">Sr, </w:t>
      </w:r>
      <w:r w:rsidRPr="00590079">
        <w:rPr>
          <w:vertAlign w:val="superscript"/>
        </w:rPr>
        <w:t>138</w:t>
      </w:r>
      <w:r w:rsidRPr="00590079">
        <w:t>Ba) and the internal standard (</w:t>
      </w:r>
      <w:r w:rsidRPr="00590079">
        <w:rPr>
          <w:vertAlign w:val="superscript"/>
        </w:rPr>
        <w:t>43</w:t>
      </w:r>
      <w:r w:rsidRPr="00590079">
        <w:t xml:space="preserve">Ca) were analysed from all three ablation zones for each otolith. The </w:t>
      </w:r>
      <w:proofErr w:type="gramStart"/>
      <w:r w:rsidRPr="00590079">
        <w:t>laser ablation spot sample</w:t>
      </w:r>
      <w:proofErr w:type="gramEnd"/>
      <w:r w:rsidRPr="00590079">
        <w:t xml:space="preserve"> consisted of a 20</w:t>
      </w:r>
      <w:r w:rsidR="006C59DB">
        <w:t>-</w:t>
      </w:r>
      <w:r w:rsidRPr="00590079">
        <w:t>second blank, followed by an ablation period of 50 seconds, of which the first 5 seconds and the last 1</w:t>
      </w:r>
      <w:r w:rsidR="006C59DB">
        <w:t xml:space="preserve"> </w:t>
      </w:r>
      <w:r w:rsidRPr="00590079">
        <w:t xml:space="preserve">second were excluded from data integration to allow for signal stabilisation. Data reduction and processing </w:t>
      </w:r>
      <w:proofErr w:type="gramStart"/>
      <w:r w:rsidRPr="00590079">
        <w:t>was completed</w:t>
      </w:r>
      <w:proofErr w:type="gramEnd"/>
      <w:r w:rsidRPr="00590079">
        <w:t xml:space="preserve"> using the trace elements data reduction scheme (</w:t>
      </w:r>
      <w:proofErr w:type="spellStart"/>
      <w:r w:rsidRPr="00590079">
        <w:t>Woodhead</w:t>
      </w:r>
      <w:proofErr w:type="spellEnd"/>
      <w:r w:rsidRPr="00590079">
        <w:t xml:space="preserve"> et al., 2007) of the specialised software package Iolite version 3 (Paton et al., 2011). </w:t>
      </w:r>
    </w:p>
    <w:p w14:paraId="602BD8AC" w14:textId="1C4BB806" w:rsidR="00AD6BAA" w:rsidRPr="00590079" w:rsidRDefault="00AD6BAA" w:rsidP="00AD6BAA">
      <w:r w:rsidRPr="00590079">
        <w:t>Subtraction of background ion counts from otolith counts was followed by the normali</w:t>
      </w:r>
      <w:r>
        <w:t>s</w:t>
      </w:r>
      <w:r w:rsidRPr="00590079">
        <w:t xml:space="preserve">ation of each element to </w:t>
      </w:r>
      <w:r w:rsidRPr="00590079">
        <w:rPr>
          <w:vertAlign w:val="superscript"/>
        </w:rPr>
        <w:t>43</w:t>
      </w:r>
      <w:r w:rsidRPr="00590079">
        <w:t xml:space="preserve">Ca and the National Institute of Standards and Technology (NIST 612) glass standard was used as the external calibration standard, which was analysed after every </w:t>
      </w:r>
      <w:proofErr w:type="gramStart"/>
      <w:r w:rsidRPr="00590079">
        <w:t>10 otolith</w:t>
      </w:r>
      <w:proofErr w:type="gramEnd"/>
      <w:r w:rsidRPr="00590079">
        <w:t xml:space="preserve"> samples to correct for any long-term drift in the instrument.</w:t>
      </w:r>
    </w:p>
    <w:p w14:paraId="0D242391" w14:textId="48F3F684" w:rsidR="00AD6BAA" w:rsidRPr="00590079" w:rsidRDefault="00AD6BAA" w:rsidP="00AD6BAA">
      <w:r w:rsidRPr="00590079">
        <w:t xml:space="preserve">The limits of detection (LOD) were calculated for each sample from the ablation yield equivalent to </w:t>
      </w:r>
      <w:proofErr w:type="gramStart"/>
      <w:r w:rsidRPr="00590079">
        <w:t>3 x</w:t>
      </w:r>
      <w:proofErr w:type="gramEnd"/>
      <w:r w:rsidRPr="00590079">
        <w:t xml:space="preserve"> standard deviation (SD) of the blank background measurements. Concentrations of </w:t>
      </w:r>
      <w:r w:rsidRPr="00590079">
        <w:rPr>
          <w:vertAlign w:val="superscript"/>
        </w:rPr>
        <w:t>23</w:t>
      </w:r>
      <w:r w:rsidRPr="00590079">
        <w:t xml:space="preserve">Al, </w:t>
      </w:r>
      <w:r w:rsidRPr="00590079">
        <w:rPr>
          <w:vertAlign w:val="superscript"/>
        </w:rPr>
        <w:t>49</w:t>
      </w:r>
      <w:r w:rsidRPr="00590079">
        <w:t xml:space="preserve">Ti and </w:t>
      </w:r>
      <w:r w:rsidRPr="00590079">
        <w:rPr>
          <w:vertAlign w:val="superscript"/>
        </w:rPr>
        <w:t>53</w:t>
      </w:r>
      <w:r w:rsidRPr="00590079">
        <w:t xml:space="preserve">Cr were &lt;LOD and were not included in the analysis. For all elements, the ratio of element isotope intensity to </w:t>
      </w:r>
      <w:r w:rsidRPr="00590079">
        <w:rPr>
          <w:vertAlign w:val="superscript"/>
        </w:rPr>
        <w:t>43</w:t>
      </w:r>
      <w:r w:rsidRPr="00590079">
        <w:t>Ca</w:t>
      </w:r>
      <w:r w:rsidR="006C59DB">
        <w:t> </w:t>
      </w:r>
      <w:r w:rsidRPr="00590079">
        <w:t>intensity was used to estimate the element</w:t>
      </w:r>
      <w:proofErr w:type="gramStart"/>
      <w:r w:rsidRPr="00590079">
        <w:t>:</w:t>
      </w:r>
      <w:r w:rsidRPr="00590079">
        <w:rPr>
          <w:vertAlign w:val="superscript"/>
        </w:rPr>
        <w:t>43</w:t>
      </w:r>
      <w:r w:rsidRPr="00590079">
        <w:t>Ca</w:t>
      </w:r>
      <w:proofErr w:type="gramEnd"/>
      <w:r w:rsidRPr="00590079">
        <w:t xml:space="preserve"> ratio. These ratios </w:t>
      </w:r>
      <w:proofErr w:type="gramStart"/>
      <w:r w:rsidRPr="00590079">
        <w:t>were converted</w:t>
      </w:r>
      <w:proofErr w:type="gramEnd"/>
      <w:r w:rsidRPr="00590079">
        <w:t xml:space="preserve"> to molar ratios and were expressed as element:</w:t>
      </w:r>
      <w:r w:rsidR="00FF0E54">
        <w:t xml:space="preserve"> </w:t>
      </w:r>
      <w:r w:rsidRPr="00590079">
        <w:t xml:space="preserve">Ca molar ratios in </w:t>
      </w:r>
      <w:proofErr w:type="spellStart"/>
      <w:r w:rsidRPr="00590079">
        <w:t>mmol</w:t>
      </w:r>
      <w:proofErr w:type="spellEnd"/>
      <w:r w:rsidRPr="00590079">
        <w:t xml:space="preserve"> mol-1 or µ</w:t>
      </w:r>
      <w:proofErr w:type="spellStart"/>
      <w:r w:rsidRPr="00590079">
        <w:t>mol</w:t>
      </w:r>
      <w:proofErr w:type="spellEnd"/>
      <w:r w:rsidRPr="00590079">
        <w:t xml:space="preserve"> mol-1. Finally, the ablated otolith sections were digitally photographed using a Leica M80 stereo dissecting with image analysis software (Image-Pro </w:t>
      </w:r>
      <w:proofErr w:type="gramStart"/>
      <w:r w:rsidRPr="00590079">
        <w:t>Plus</w:t>
      </w:r>
      <w:proofErr w:type="gramEnd"/>
      <w:r w:rsidRPr="00590079">
        <w:t xml:space="preserve"> 7.0)</w:t>
      </w:r>
      <w:r w:rsidR="006C59DB">
        <w:t>,</w:t>
      </w:r>
      <w:r w:rsidRPr="00590079">
        <w:t xml:space="preserve"> and ablation zones checked for accuracy.</w:t>
      </w:r>
    </w:p>
    <w:p w14:paraId="3E75266D" w14:textId="77777777" w:rsidR="00AD6BAA" w:rsidRPr="00496072" w:rsidRDefault="00AD6BAA" w:rsidP="00AD6BAA">
      <w:pPr>
        <w:pStyle w:val="Heading3"/>
      </w:pPr>
      <w:bookmarkStart w:id="9" w:name="_Toc93390171"/>
      <w:r w:rsidRPr="00AD6BAA">
        <w:t>Statistical</w:t>
      </w:r>
      <w:r w:rsidRPr="00496072">
        <w:t xml:space="preserve"> analysis</w:t>
      </w:r>
      <w:bookmarkEnd w:id="9"/>
    </w:p>
    <w:p w14:paraId="48C28906" w14:textId="759348CD" w:rsidR="00076405" w:rsidRDefault="00AD6BAA" w:rsidP="00AD6BAA">
      <w:r w:rsidRPr="00590079">
        <w:t xml:space="preserve">All multi-elemental otolith data </w:t>
      </w:r>
      <w:proofErr w:type="gramStart"/>
      <w:r w:rsidRPr="00590079">
        <w:t>was examined</w:t>
      </w:r>
      <w:proofErr w:type="gramEnd"/>
      <w:r w:rsidRPr="00590079">
        <w:t xml:space="preserve"> and subsequently log</w:t>
      </w:r>
      <w:r w:rsidRPr="00590079">
        <w:rPr>
          <w:vertAlign w:val="subscript"/>
        </w:rPr>
        <w:t>10</w:t>
      </w:r>
      <w:r w:rsidRPr="00590079">
        <w:t xml:space="preserve"> transformed to meet assumptions of normality and homogeneity of variance (Quinn and </w:t>
      </w:r>
      <w:proofErr w:type="spellStart"/>
      <w:r w:rsidRPr="00590079">
        <w:t>Keough</w:t>
      </w:r>
      <w:proofErr w:type="spellEnd"/>
      <w:r w:rsidRPr="00590079">
        <w:t xml:space="preserve">, 2002). Spatial variation in otolith near core and edge chemistry among sample locations </w:t>
      </w:r>
      <w:proofErr w:type="gramStart"/>
      <w:r w:rsidRPr="00590079">
        <w:t>were investigated</w:t>
      </w:r>
      <w:proofErr w:type="gramEnd"/>
      <w:r w:rsidRPr="00590079">
        <w:t xml:space="preserve"> using single-factor multivariate analysis of variance (MANOVA). The Pillai’s trace statistic </w:t>
      </w:r>
      <w:proofErr w:type="gramStart"/>
      <w:r w:rsidRPr="00590079">
        <w:t>was reported</w:t>
      </w:r>
      <w:proofErr w:type="gramEnd"/>
      <w:r w:rsidRPr="00590079">
        <w:t xml:space="preserve"> as it is considered the most robust (</w:t>
      </w:r>
      <w:proofErr w:type="spellStart"/>
      <w:r w:rsidRPr="00590079">
        <w:t>Scheiner</w:t>
      </w:r>
      <w:proofErr w:type="spellEnd"/>
      <w:r w:rsidRPr="00590079">
        <w:t>,</w:t>
      </w:r>
      <w:r w:rsidR="006C59DB">
        <w:t> </w:t>
      </w:r>
      <w:r w:rsidRPr="00590079">
        <w:t xml:space="preserve">1993). Correlation between total length of fish at each of the collection sites and each of the otolith elemental ratios measured </w:t>
      </w:r>
      <w:proofErr w:type="gramStart"/>
      <w:r w:rsidRPr="00590079">
        <w:t>were tested</w:t>
      </w:r>
      <w:proofErr w:type="gramEnd"/>
      <w:r w:rsidRPr="00590079">
        <w:t xml:space="preserve"> using Pearson’s parametric correlations. Linear Discriminant Function Analysis (LDFA) </w:t>
      </w:r>
      <w:proofErr w:type="gramStart"/>
      <w:r w:rsidRPr="00590079">
        <w:t>was conducted</w:t>
      </w:r>
      <w:proofErr w:type="gramEnd"/>
      <w:r w:rsidRPr="00590079">
        <w:t xml:space="preserve"> to provide statistical and visual indication of the similarities within the multi-elemental otolith chemical signatures among samples at the regional spatial scale. Standardised coefficients for the discriminant functions </w:t>
      </w:r>
      <w:proofErr w:type="gramStart"/>
      <w:r w:rsidRPr="00590079">
        <w:t>were used</w:t>
      </w:r>
      <w:proofErr w:type="gramEnd"/>
      <w:r w:rsidRPr="00590079">
        <w:t xml:space="preserve"> to measure which elements contributed most to group separation. </w:t>
      </w:r>
    </w:p>
    <w:p w14:paraId="2F4FF8A5" w14:textId="2EC671BE" w:rsidR="00AD6BAA" w:rsidRPr="00590079" w:rsidRDefault="00AD6BAA" w:rsidP="00AD6BAA">
      <w:r w:rsidRPr="00590079">
        <w:t xml:space="preserve">Results of the LDFA </w:t>
      </w:r>
      <w:proofErr w:type="gramStart"/>
      <w:r w:rsidRPr="00590079">
        <w:t>were plotted</w:t>
      </w:r>
      <w:proofErr w:type="gramEnd"/>
      <w:r w:rsidRPr="00590079">
        <w:t xml:space="preserve"> as graphs of the first and second discriminant axes, with 95% confidence interval (CI) ellipses established around the centroid. Significant statistical differences between locations occurred when there was no overlap between the 95% CI </w:t>
      </w:r>
      <w:r w:rsidR="00007047">
        <w:t xml:space="preserve">(confidence interval) </w:t>
      </w:r>
      <w:r w:rsidRPr="00590079">
        <w:t xml:space="preserve">ellipses. Classification success for the LDFA </w:t>
      </w:r>
      <w:proofErr w:type="gramStart"/>
      <w:r w:rsidRPr="00590079">
        <w:t>was calculated</w:t>
      </w:r>
      <w:proofErr w:type="gramEnd"/>
      <w:r w:rsidRPr="00590079">
        <w:t xml:space="preserve"> by jack-knife cross-validation matrices. All the</w:t>
      </w:r>
      <w:r w:rsidR="006C59DB">
        <w:t xml:space="preserve">se </w:t>
      </w:r>
      <w:r w:rsidRPr="00590079">
        <w:t xml:space="preserve">analyses </w:t>
      </w:r>
      <w:proofErr w:type="gramStart"/>
      <w:r w:rsidRPr="00590079">
        <w:t>were conducted</w:t>
      </w:r>
      <w:proofErr w:type="gramEnd"/>
      <w:r w:rsidRPr="00590079">
        <w:t xml:space="preserve"> using R (R Core Team 2015).</w:t>
      </w:r>
    </w:p>
    <w:p w14:paraId="2A028BA3" w14:textId="19D3CC4D" w:rsidR="00AD6BAA" w:rsidRPr="004A4E18" w:rsidRDefault="00AD6BAA" w:rsidP="00AD6BAA">
      <w:r w:rsidRPr="00590079">
        <w:t>The otolith jack-knife cross-validation matrices were analysed by means of randomisation tests to determine if the jack-knifed classification estimates were significantly different from random</w:t>
      </w:r>
      <w:r w:rsidR="006C59DB">
        <w:t>,</w:t>
      </w:r>
      <w:r w:rsidRPr="00590079">
        <w:t xml:space="preserve"> and were conducted using code supplied in White and </w:t>
      </w:r>
      <w:proofErr w:type="spellStart"/>
      <w:r w:rsidRPr="00590079">
        <w:t>Ruttenberg</w:t>
      </w:r>
      <w:proofErr w:type="spellEnd"/>
      <w:r w:rsidRPr="00590079">
        <w:t xml:space="preserve"> (2007). A script was run in </w:t>
      </w:r>
      <w:proofErr w:type="spellStart"/>
      <w:r w:rsidRPr="00590079">
        <w:t>Matlab</w:t>
      </w:r>
      <w:proofErr w:type="spellEnd"/>
      <w:r w:rsidRPr="00590079">
        <w:t xml:space="preserve"> (version 2013a) to calculate the classification success rates and associated P values (probability of obtaining the observed classification rate due to chance alone) using uniform prior probabilities and 10</w:t>
      </w:r>
      <w:r w:rsidR="00126D34">
        <w:t>,</w:t>
      </w:r>
      <w:r w:rsidRPr="00590079">
        <w:t>000 randomisations of the dat</w:t>
      </w:r>
      <w:r>
        <w:t xml:space="preserve">a (White and </w:t>
      </w:r>
      <w:proofErr w:type="spellStart"/>
      <w:r>
        <w:t>Ruttenberg</w:t>
      </w:r>
      <w:proofErr w:type="spellEnd"/>
      <w:r>
        <w:t>, 2007).</w:t>
      </w:r>
    </w:p>
    <w:p w14:paraId="3EB3C0CF" w14:textId="77777777" w:rsidR="00AD6BAA" w:rsidRPr="00AD6BAA" w:rsidRDefault="00AD6BAA" w:rsidP="00AD6BAA">
      <w:pPr>
        <w:pStyle w:val="Heading2"/>
      </w:pPr>
      <w:bookmarkStart w:id="10" w:name="_Toc483222219"/>
      <w:bookmarkStart w:id="11" w:name="_Toc93390172"/>
      <w:r w:rsidRPr="00AD6BAA">
        <w:t>Parasites</w:t>
      </w:r>
      <w:bookmarkEnd w:id="10"/>
      <w:bookmarkEnd w:id="11"/>
    </w:p>
    <w:p w14:paraId="10F8A1D0" w14:textId="77777777" w:rsidR="00AD6BAA" w:rsidRPr="00AD6BAA" w:rsidRDefault="00AD6BAA" w:rsidP="00AD6BAA">
      <w:pPr>
        <w:pStyle w:val="Heading3"/>
      </w:pPr>
      <w:bookmarkStart w:id="12" w:name="_Toc93390173"/>
      <w:r w:rsidRPr="00AD6BAA">
        <w:t>Parasite collection</w:t>
      </w:r>
      <w:bookmarkEnd w:id="12"/>
    </w:p>
    <w:p w14:paraId="2D646F85" w14:textId="5CD07962" w:rsidR="00AD6BAA" w:rsidRPr="00590079" w:rsidRDefault="00AD6BAA" w:rsidP="00AD6BAA">
      <w:r w:rsidRPr="00590079">
        <w:t xml:space="preserve">Once defrosted, gills </w:t>
      </w:r>
      <w:proofErr w:type="gramStart"/>
      <w:r w:rsidRPr="00590079">
        <w:t>were removed, separated into individual arches and washed in water (vigorously shaken to dislodge parasites)</w:t>
      </w:r>
      <w:proofErr w:type="gramEnd"/>
      <w:r w:rsidRPr="00590079">
        <w:t xml:space="preserve">. Gill arches </w:t>
      </w:r>
      <w:proofErr w:type="gramStart"/>
      <w:r w:rsidRPr="00590079">
        <w:t>were then examined</w:t>
      </w:r>
      <w:proofErr w:type="gramEnd"/>
      <w:r w:rsidRPr="00590079">
        <w:t xml:space="preserve"> individually under a dissector microscope</w:t>
      </w:r>
      <w:r w:rsidR="00A51C73">
        <w:t xml:space="preserve"> and</w:t>
      </w:r>
      <w:r w:rsidRPr="00590079">
        <w:t xml:space="preserve"> any parasites still attached were removed. The length of the gill arch </w:t>
      </w:r>
      <w:proofErr w:type="gramStart"/>
      <w:r w:rsidRPr="00590079">
        <w:t>was opened</w:t>
      </w:r>
      <w:proofErr w:type="gramEnd"/>
      <w:r w:rsidRPr="00590079">
        <w:t xml:space="preserve"> for examination and any parasites encountered were removed as gently as possible.</w:t>
      </w:r>
    </w:p>
    <w:p w14:paraId="01171BAF" w14:textId="74FA5894" w:rsidR="00AD6BAA" w:rsidRPr="00590079" w:rsidRDefault="00AD6BAA" w:rsidP="00AD6BAA">
      <w:r w:rsidRPr="00590079">
        <w:t>The mouth of the fish (</w:t>
      </w:r>
      <w:r w:rsidR="00A51C73">
        <w:t>that is,</w:t>
      </w:r>
      <w:r w:rsidRPr="00590079">
        <w:t xml:space="preserve"> pharyngeal teeth plates and the tissue behind them) </w:t>
      </w:r>
      <w:proofErr w:type="gramStart"/>
      <w:r w:rsidRPr="00590079">
        <w:t>was also washed</w:t>
      </w:r>
      <w:proofErr w:type="gramEnd"/>
      <w:r w:rsidRPr="00590079">
        <w:t xml:space="preserve"> before examination under a dissector microscope. Parasites found attached to the pharyngeal teeth plates (</w:t>
      </w:r>
      <w:r w:rsidR="00A51C73">
        <w:t>such as</w:t>
      </w:r>
      <w:r w:rsidRPr="00590079">
        <w:t xml:space="preserve"> </w:t>
      </w:r>
      <w:proofErr w:type="spellStart"/>
      <w:r w:rsidRPr="00590079">
        <w:rPr>
          <w:i/>
        </w:rPr>
        <w:t>Encotyllabe</w:t>
      </w:r>
      <w:proofErr w:type="spellEnd"/>
      <w:r w:rsidRPr="00590079">
        <w:t xml:space="preserve"> sp.) were gently grasped with forceps and pulled. The tissue behind the pharyngeal plates </w:t>
      </w:r>
      <w:proofErr w:type="gramStart"/>
      <w:r w:rsidRPr="00590079">
        <w:t>was examined</w:t>
      </w:r>
      <w:proofErr w:type="gramEnd"/>
      <w:r w:rsidRPr="00590079">
        <w:t xml:space="preserve">. Encysted parasites </w:t>
      </w:r>
      <w:proofErr w:type="gramStart"/>
      <w:r w:rsidRPr="00590079">
        <w:t>were easily removed</w:t>
      </w:r>
      <w:proofErr w:type="gramEnd"/>
      <w:r w:rsidR="00A51C73">
        <w:t>.</w:t>
      </w:r>
      <w:r w:rsidRPr="00590079">
        <w:t xml:space="preserve"> </w:t>
      </w:r>
      <w:proofErr w:type="spellStart"/>
      <w:r w:rsidRPr="00590079">
        <w:t>Philometrid</w:t>
      </w:r>
      <w:proofErr w:type="spellEnd"/>
      <w:r w:rsidRPr="00590079">
        <w:t xml:space="preserve"> nematodes </w:t>
      </w:r>
      <w:proofErr w:type="gramStart"/>
      <w:r w:rsidRPr="00590079">
        <w:t>were dissected</w:t>
      </w:r>
      <w:proofErr w:type="gramEnd"/>
      <w:r w:rsidRPr="00590079">
        <w:t xml:space="preserve"> from between tissue layers.</w:t>
      </w:r>
    </w:p>
    <w:p w14:paraId="6E8DBE4C" w14:textId="20D9DE86" w:rsidR="00AD6BAA" w:rsidRPr="00590079" w:rsidRDefault="00AD6BAA" w:rsidP="00AD6BAA">
      <w:r w:rsidRPr="00590079">
        <w:t xml:space="preserve">The gill and pharyngeal teeth wash </w:t>
      </w:r>
      <w:proofErr w:type="gramStart"/>
      <w:r w:rsidRPr="00590079">
        <w:t>was allowed</w:t>
      </w:r>
      <w:proofErr w:type="gramEnd"/>
      <w:r w:rsidRPr="00590079">
        <w:t xml:space="preserve"> to settle, then the supernatant was poured off, discarded</w:t>
      </w:r>
      <w:r w:rsidR="00A51C73">
        <w:t>,</w:t>
      </w:r>
      <w:r w:rsidRPr="00590079">
        <w:t xml:space="preserve"> and the sediment examined under a dissector microscope for parasites that had been removed in the wash.</w:t>
      </w:r>
    </w:p>
    <w:p w14:paraId="4ECA4C84" w14:textId="32C5A6E0" w:rsidR="00AD6BAA" w:rsidRPr="00590079" w:rsidRDefault="00AD6BAA" w:rsidP="00AD6BAA">
      <w:r w:rsidRPr="00590079">
        <w:t xml:space="preserve">Examination of the internal organs involved the separation of the stomach and intestinal tract from the mesenteries and associated organs. The liver, swim bladder and spleen </w:t>
      </w:r>
      <w:proofErr w:type="gramStart"/>
      <w:r w:rsidRPr="00590079">
        <w:t>were not examined</w:t>
      </w:r>
      <w:proofErr w:type="gramEnd"/>
      <w:r w:rsidRPr="00590079">
        <w:t xml:space="preserve"> for parasites. The stomach and intestine w</w:t>
      </w:r>
      <w:r w:rsidR="00A51C73">
        <w:t>ere</w:t>
      </w:r>
      <w:r w:rsidRPr="00590079">
        <w:t xml:space="preserve"> each slit along </w:t>
      </w:r>
      <w:r w:rsidR="00076405">
        <w:t>their</w:t>
      </w:r>
      <w:r w:rsidRPr="00590079">
        <w:t xml:space="preserve"> length and washed (as above) for parasite examination. </w:t>
      </w:r>
      <w:proofErr w:type="spellStart"/>
      <w:r w:rsidRPr="00590079">
        <w:t>Philometrid</w:t>
      </w:r>
      <w:proofErr w:type="spellEnd"/>
      <w:r w:rsidRPr="00590079">
        <w:t xml:space="preserve"> nematodes and </w:t>
      </w:r>
      <w:proofErr w:type="spellStart"/>
      <w:r w:rsidRPr="00590079">
        <w:t>didymozoid</w:t>
      </w:r>
      <w:proofErr w:type="spellEnd"/>
      <w:r w:rsidRPr="00590079">
        <w:t xml:space="preserve"> </w:t>
      </w:r>
      <w:proofErr w:type="spellStart"/>
      <w:r w:rsidRPr="00590079">
        <w:t>digeneans</w:t>
      </w:r>
      <w:proofErr w:type="spellEnd"/>
      <w:r w:rsidRPr="00590079">
        <w:t xml:space="preserve"> in the stomach wall were visible through the tissues and </w:t>
      </w:r>
      <w:proofErr w:type="gramStart"/>
      <w:r w:rsidRPr="00590079">
        <w:t>were dissected</w:t>
      </w:r>
      <w:proofErr w:type="gramEnd"/>
      <w:r w:rsidRPr="00590079">
        <w:t xml:space="preserve"> out as carefully as possible.</w:t>
      </w:r>
    </w:p>
    <w:p w14:paraId="41E64057" w14:textId="6FA0AEBF" w:rsidR="00AD6BAA" w:rsidRPr="00590079" w:rsidRDefault="00AD6BAA" w:rsidP="00AD6BAA">
      <w:r w:rsidRPr="00590079">
        <w:t xml:space="preserve">The supernatant of the intestinal washings </w:t>
      </w:r>
      <w:proofErr w:type="gramStart"/>
      <w:r w:rsidRPr="00590079">
        <w:t>was decanted</w:t>
      </w:r>
      <w:proofErr w:type="gramEnd"/>
      <w:r w:rsidRPr="00590079">
        <w:t xml:space="preserve"> as above. If there was a large amount of intestinal content (</w:t>
      </w:r>
      <w:r w:rsidR="00A51C73">
        <w:t xml:space="preserve">that is, </w:t>
      </w:r>
      <w:r w:rsidRPr="00590079">
        <w:t xml:space="preserve">partly digested food), the process was repeated until the remaining sediment was clear enough to be able to find parasites. The mesenteries that connect the internal organs </w:t>
      </w:r>
      <w:proofErr w:type="gramStart"/>
      <w:r w:rsidRPr="00590079">
        <w:t>were removed from the organs, washed and examined under a dissector microscope</w:t>
      </w:r>
      <w:proofErr w:type="gramEnd"/>
      <w:r w:rsidRPr="00590079">
        <w:t xml:space="preserve">. Encysted parasites </w:t>
      </w:r>
      <w:proofErr w:type="gramStart"/>
      <w:r w:rsidRPr="00590079">
        <w:t>were removed</w:t>
      </w:r>
      <w:proofErr w:type="gramEnd"/>
      <w:r w:rsidRPr="00590079">
        <w:t xml:space="preserve"> from the mesenteries. All encysted parasites </w:t>
      </w:r>
      <w:proofErr w:type="gramStart"/>
      <w:r w:rsidRPr="00590079">
        <w:t>were released</w:t>
      </w:r>
      <w:proofErr w:type="gramEnd"/>
      <w:r w:rsidRPr="00590079">
        <w:t xml:space="preserve"> from their associated cysts for identification prior to fixation. For female fish, ovaries </w:t>
      </w:r>
      <w:proofErr w:type="gramStart"/>
      <w:r w:rsidRPr="00590079">
        <w:t xml:space="preserve">were slit along their length and examined under a dissector microscope for the presence of </w:t>
      </w:r>
      <w:proofErr w:type="spellStart"/>
      <w:r w:rsidRPr="00590079">
        <w:t>philometrid</w:t>
      </w:r>
      <w:proofErr w:type="spellEnd"/>
      <w:r w:rsidRPr="00590079">
        <w:t xml:space="preserve"> nematodes</w:t>
      </w:r>
      <w:proofErr w:type="gramEnd"/>
      <w:r w:rsidRPr="00590079">
        <w:t>.</w:t>
      </w:r>
    </w:p>
    <w:p w14:paraId="393F2206" w14:textId="77777777" w:rsidR="00AD6BAA" w:rsidRPr="00590079" w:rsidRDefault="00AD6BAA" w:rsidP="00AD6BAA">
      <w:r w:rsidRPr="00590079">
        <w:t xml:space="preserve">Representative samples of parasites from each fish host and collection location </w:t>
      </w:r>
      <w:proofErr w:type="gramStart"/>
      <w:r w:rsidRPr="00590079">
        <w:t>were placed</w:t>
      </w:r>
      <w:proofErr w:type="gramEnd"/>
      <w:r w:rsidRPr="00590079">
        <w:t xml:space="preserve"> directly into 70% ethanol.</w:t>
      </w:r>
    </w:p>
    <w:p w14:paraId="4609008B" w14:textId="77777777" w:rsidR="00AD6BAA" w:rsidRPr="00AD6BAA" w:rsidRDefault="00AD6BAA" w:rsidP="00AD6BAA">
      <w:pPr>
        <w:pStyle w:val="Heading3"/>
      </w:pPr>
      <w:bookmarkStart w:id="13" w:name="_Toc93390174"/>
      <w:r w:rsidRPr="00AD6BAA">
        <w:t>Parasite identification</w:t>
      </w:r>
      <w:bookmarkEnd w:id="13"/>
    </w:p>
    <w:p w14:paraId="6266AF75" w14:textId="42B6F199" w:rsidR="00AD6BAA" w:rsidRPr="00590079" w:rsidRDefault="00AD6BAA" w:rsidP="00AD6BAA">
      <w:r w:rsidRPr="00590079">
        <w:t xml:space="preserve">As parasites </w:t>
      </w:r>
      <w:proofErr w:type="gramStart"/>
      <w:r w:rsidRPr="00590079">
        <w:t>were collected</w:t>
      </w:r>
      <w:proofErr w:type="gramEnd"/>
      <w:r w:rsidRPr="00590079">
        <w:t xml:space="preserve">, they were identified </w:t>
      </w:r>
      <w:r w:rsidR="003E1F59">
        <w:t>(</w:t>
      </w:r>
      <w:r w:rsidRPr="00590079">
        <w:t>as far as possible</w:t>
      </w:r>
      <w:r w:rsidR="003E1F59">
        <w:t>)</w:t>
      </w:r>
      <w:r w:rsidRPr="00590079">
        <w:t xml:space="preserve"> and counted within those identifications. The identifications and counts </w:t>
      </w:r>
      <w:proofErr w:type="gramStart"/>
      <w:r w:rsidRPr="00590079">
        <w:t>were rechecked</w:t>
      </w:r>
      <w:proofErr w:type="gramEnd"/>
      <w:r w:rsidRPr="00590079">
        <w:t xml:space="preserve"> after all dissections had been completed. Parasites </w:t>
      </w:r>
      <w:proofErr w:type="gramStart"/>
      <w:r w:rsidRPr="00590079">
        <w:t>were identified</w:t>
      </w:r>
      <w:proofErr w:type="gramEnd"/>
      <w:r w:rsidRPr="00590079">
        <w:t xml:space="preserve"> to the lowest possible taxonomic unit</w:t>
      </w:r>
      <w:r w:rsidR="00D44E97">
        <w:t>.</w:t>
      </w:r>
      <w:r w:rsidRPr="00590079">
        <w:t xml:space="preserve"> </w:t>
      </w:r>
      <w:r w:rsidR="00D44E97">
        <w:t>S</w:t>
      </w:r>
      <w:r w:rsidRPr="00590079">
        <w:t xml:space="preserve">ome </w:t>
      </w:r>
      <w:proofErr w:type="gramStart"/>
      <w:r w:rsidRPr="00590079">
        <w:t>were able to</w:t>
      </w:r>
      <w:proofErr w:type="gramEnd"/>
      <w:r w:rsidRPr="00590079">
        <w:t xml:space="preserve"> be identified to species but many could not be identified beyond family in the time scale of the project. </w:t>
      </w:r>
      <w:r>
        <w:t xml:space="preserve">It </w:t>
      </w:r>
      <w:proofErr w:type="gramStart"/>
      <w:r>
        <w:t>is acknowledged</w:t>
      </w:r>
      <w:proofErr w:type="gramEnd"/>
      <w:r>
        <w:t xml:space="preserve"> that</w:t>
      </w:r>
      <w:r w:rsidRPr="00590079">
        <w:t xml:space="preserve"> the </w:t>
      </w:r>
      <w:r>
        <w:t xml:space="preserve">broader </w:t>
      </w:r>
      <w:r w:rsidRPr="00590079">
        <w:t>taxonomic separation of the parasites into their various groups based on morphological examination</w:t>
      </w:r>
      <w:r>
        <w:t xml:space="preserve"> will contain</w:t>
      </w:r>
      <w:r w:rsidRPr="00590079">
        <w:t xml:space="preserve"> new or cryptic species</w:t>
      </w:r>
      <w:r w:rsidR="003E1F59">
        <w:t>,</w:t>
      </w:r>
      <w:r w:rsidRPr="00590079">
        <w:t xml:space="preserve"> </w:t>
      </w:r>
      <w:r>
        <w:t>upon further investigation</w:t>
      </w:r>
      <w:r w:rsidRPr="00590079">
        <w:t xml:space="preserve">. </w:t>
      </w:r>
    </w:p>
    <w:p w14:paraId="56E79C3B" w14:textId="77777777" w:rsidR="00811807" w:rsidRDefault="00AD6BAA" w:rsidP="00AD6BAA">
      <w:r w:rsidRPr="00590079">
        <w:t xml:space="preserve">Where a relevant expert in a particular parasite group </w:t>
      </w:r>
      <w:proofErr w:type="gramStart"/>
      <w:r w:rsidRPr="00590079">
        <w:t>had been identified</w:t>
      </w:r>
      <w:proofErr w:type="gramEnd"/>
      <w:r w:rsidRPr="00590079">
        <w:t xml:space="preserve"> and was able to assist with identifications, parasite specimens were sent for examination. For parasites not sent elsewhere, </w:t>
      </w:r>
      <w:proofErr w:type="gramStart"/>
      <w:r w:rsidRPr="00590079">
        <w:t>identification was completed as far as possible by Dr D. Barton</w:t>
      </w:r>
      <w:proofErr w:type="gramEnd"/>
      <w:r w:rsidRPr="00590079">
        <w:t xml:space="preserve">. </w:t>
      </w:r>
    </w:p>
    <w:p w14:paraId="186608FA" w14:textId="77AB9DE1" w:rsidR="00AD6BAA" w:rsidRPr="00590079" w:rsidRDefault="00AD6BAA" w:rsidP="00AD6BAA">
      <w:r w:rsidRPr="00590079">
        <w:t xml:space="preserve">The following techniques </w:t>
      </w:r>
      <w:proofErr w:type="gramStart"/>
      <w:r w:rsidRPr="00590079">
        <w:t>were used</w:t>
      </w:r>
      <w:proofErr w:type="gramEnd"/>
      <w:r w:rsidRPr="00590079">
        <w:t xml:space="preserve"> for examination of these particular parasitic groups</w:t>
      </w:r>
      <w:r w:rsidR="00D44E97">
        <w:t>.</w:t>
      </w:r>
    </w:p>
    <w:p w14:paraId="218ECC9B" w14:textId="77777777" w:rsidR="00D44E97" w:rsidRPr="00963C9C" w:rsidRDefault="00AD6BAA" w:rsidP="00AB520D">
      <w:pPr>
        <w:rPr>
          <w:b/>
        </w:rPr>
      </w:pPr>
      <w:r w:rsidRPr="00963C9C">
        <w:rPr>
          <w:b/>
        </w:rPr>
        <w:t xml:space="preserve">Monogeneans, </w:t>
      </w:r>
      <w:proofErr w:type="spellStart"/>
      <w:r w:rsidRPr="00963C9C">
        <w:rPr>
          <w:b/>
        </w:rPr>
        <w:t>digeneans</w:t>
      </w:r>
      <w:proofErr w:type="spellEnd"/>
      <w:r w:rsidRPr="00963C9C">
        <w:rPr>
          <w:b/>
        </w:rPr>
        <w:t xml:space="preserve"> and </w:t>
      </w:r>
      <w:proofErr w:type="spellStart"/>
      <w:r w:rsidRPr="00963C9C">
        <w:rPr>
          <w:b/>
        </w:rPr>
        <w:t>cestodes</w:t>
      </w:r>
      <w:proofErr w:type="spellEnd"/>
    </w:p>
    <w:p w14:paraId="1D7320C2" w14:textId="68302813" w:rsidR="00AD6BAA" w:rsidRPr="00590079" w:rsidRDefault="00D44E97" w:rsidP="00AD6BAA">
      <w:r>
        <w:t>S</w:t>
      </w:r>
      <w:r w:rsidR="00AD6BAA" w:rsidRPr="00590079">
        <w:t xml:space="preserve">pecimens </w:t>
      </w:r>
      <w:proofErr w:type="gramStart"/>
      <w:r w:rsidR="00AD6BAA" w:rsidRPr="00590079">
        <w:t xml:space="preserve">were stained in </w:t>
      </w:r>
      <w:proofErr w:type="spellStart"/>
      <w:r w:rsidR="00AD6BAA" w:rsidRPr="00590079">
        <w:t>Aceto</w:t>
      </w:r>
      <w:proofErr w:type="spellEnd"/>
      <w:r w:rsidR="00AD6BAA" w:rsidRPr="00590079">
        <w:t>-Carmine, dehydrated in a graded ethanol series, cleared in xylene and mounted in Canada balsam as permanent slides</w:t>
      </w:r>
      <w:proofErr w:type="gramEnd"/>
      <w:r w:rsidR="00AD6BAA" w:rsidRPr="00590079">
        <w:t xml:space="preserve">. Some specimens </w:t>
      </w:r>
      <w:proofErr w:type="gramStart"/>
      <w:r w:rsidR="00AD6BAA" w:rsidRPr="00590079">
        <w:t>were mounted</w:t>
      </w:r>
      <w:proofErr w:type="gramEnd"/>
      <w:r w:rsidR="00AD6BAA" w:rsidRPr="00590079">
        <w:t xml:space="preserve"> unstained. Some specimens of monogeneans </w:t>
      </w:r>
      <w:proofErr w:type="gramStart"/>
      <w:r w:rsidR="00AD6BAA" w:rsidRPr="00590079">
        <w:t>were mounted</w:t>
      </w:r>
      <w:proofErr w:type="gramEnd"/>
      <w:r w:rsidR="00AD6BAA" w:rsidRPr="00590079">
        <w:t xml:space="preserve"> in </w:t>
      </w:r>
      <w:proofErr w:type="spellStart"/>
      <w:r w:rsidR="00AB520D" w:rsidRPr="00590079">
        <w:t>lactophenol</w:t>
      </w:r>
      <w:proofErr w:type="spellEnd"/>
      <w:r w:rsidR="00AB520D" w:rsidRPr="00590079">
        <w:t>, which</w:t>
      </w:r>
      <w:r w:rsidR="00AD6BAA" w:rsidRPr="00590079">
        <w:t xml:space="preserve"> dissolves the soft tissues of the organism leaving the </w:t>
      </w:r>
      <w:proofErr w:type="spellStart"/>
      <w:r w:rsidR="00AD6BAA" w:rsidRPr="00590079">
        <w:t>sclerotised</w:t>
      </w:r>
      <w:proofErr w:type="spellEnd"/>
      <w:r w:rsidR="00AD6BAA" w:rsidRPr="00590079">
        <w:t xml:space="preserve"> </w:t>
      </w:r>
      <w:proofErr w:type="spellStart"/>
      <w:r w:rsidR="00AD6BAA" w:rsidRPr="00590079">
        <w:t>haptoral</w:t>
      </w:r>
      <w:proofErr w:type="spellEnd"/>
      <w:r w:rsidR="00AD6BAA" w:rsidRPr="00590079">
        <w:t xml:space="preserve"> armature. Coverslips of specimens mounted in </w:t>
      </w:r>
      <w:proofErr w:type="spellStart"/>
      <w:r w:rsidR="00AD6BAA" w:rsidRPr="00590079">
        <w:t>lactophenol</w:t>
      </w:r>
      <w:proofErr w:type="spellEnd"/>
      <w:r w:rsidR="00AD6BAA" w:rsidRPr="00590079">
        <w:t xml:space="preserve"> </w:t>
      </w:r>
      <w:proofErr w:type="gramStart"/>
      <w:r w:rsidR="00AD6BAA" w:rsidRPr="00590079">
        <w:t>were ringed</w:t>
      </w:r>
      <w:proofErr w:type="gramEnd"/>
      <w:r w:rsidR="00AD6BAA" w:rsidRPr="00590079">
        <w:t xml:space="preserve"> with nail varnish to seal the slide and make a permanent mount.</w:t>
      </w:r>
    </w:p>
    <w:p w14:paraId="4E6BC83A" w14:textId="0C7D0439" w:rsidR="00AB520D" w:rsidRPr="00963C9C" w:rsidRDefault="00AD6BAA" w:rsidP="00AB520D">
      <w:pPr>
        <w:rPr>
          <w:b/>
        </w:rPr>
      </w:pPr>
      <w:r w:rsidRPr="00963C9C">
        <w:rPr>
          <w:b/>
        </w:rPr>
        <w:t xml:space="preserve">Nematodes </w:t>
      </w:r>
    </w:p>
    <w:p w14:paraId="64BC8652" w14:textId="3317C6DD" w:rsidR="00AD6BAA" w:rsidRPr="00590079" w:rsidRDefault="00AB520D" w:rsidP="00AD6BAA">
      <w:r>
        <w:t>S</w:t>
      </w:r>
      <w:r w:rsidR="00AD6BAA" w:rsidRPr="00590079">
        <w:t xml:space="preserve">pecimens </w:t>
      </w:r>
      <w:proofErr w:type="gramStart"/>
      <w:r w:rsidR="00AD6BAA" w:rsidRPr="00590079">
        <w:t>were mounted</w:t>
      </w:r>
      <w:proofErr w:type="gramEnd"/>
      <w:r w:rsidR="00AD6BAA" w:rsidRPr="00590079">
        <w:t xml:space="preserve"> as temporary wet mounts in </w:t>
      </w:r>
      <w:proofErr w:type="spellStart"/>
      <w:r w:rsidR="00AD6BAA" w:rsidRPr="00590079">
        <w:t>lactophenol</w:t>
      </w:r>
      <w:proofErr w:type="spellEnd"/>
      <w:r w:rsidR="00AD6BAA" w:rsidRPr="00590079">
        <w:t xml:space="preserve"> or glycerol. Upon completion of the required examination and measurements, specimens </w:t>
      </w:r>
      <w:proofErr w:type="gramStart"/>
      <w:r w:rsidR="00AD6BAA" w:rsidRPr="00590079">
        <w:t>were returned</w:t>
      </w:r>
      <w:proofErr w:type="gramEnd"/>
      <w:r w:rsidR="00AD6BAA" w:rsidRPr="00590079">
        <w:t xml:space="preserve"> to 70% ethanol.</w:t>
      </w:r>
    </w:p>
    <w:p w14:paraId="67885EF2" w14:textId="77777777" w:rsidR="00AB520D" w:rsidRPr="00963C9C" w:rsidRDefault="00AD6BAA" w:rsidP="00AB520D">
      <w:pPr>
        <w:rPr>
          <w:b/>
        </w:rPr>
      </w:pPr>
      <w:proofErr w:type="spellStart"/>
      <w:r w:rsidRPr="00963C9C">
        <w:rPr>
          <w:b/>
        </w:rPr>
        <w:t>Pentastomes</w:t>
      </w:r>
      <w:proofErr w:type="spellEnd"/>
    </w:p>
    <w:p w14:paraId="2F79DB72" w14:textId="31F7509A" w:rsidR="00AD6BAA" w:rsidRPr="00590079" w:rsidRDefault="00AB520D" w:rsidP="00AD6BAA">
      <w:r>
        <w:t>S</w:t>
      </w:r>
      <w:r w:rsidR="00AD6BAA" w:rsidRPr="00590079">
        <w:t xml:space="preserve">pecimens </w:t>
      </w:r>
      <w:proofErr w:type="gramStart"/>
      <w:r w:rsidR="00AD6BAA" w:rsidRPr="00590079">
        <w:t>were mounted</w:t>
      </w:r>
      <w:proofErr w:type="gramEnd"/>
      <w:r w:rsidR="00AD6BAA" w:rsidRPr="00590079">
        <w:t xml:space="preserve"> as temporary wet mounts in </w:t>
      </w:r>
      <w:proofErr w:type="spellStart"/>
      <w:r w:rsidR="00AD6BAA" w:rsidRPr="00590079">
        <w:t>lactophenol</w:t>
      </w:r>
      <w:proofErr w:type="spellEnd"/>
      <w:r w:rsidR="00AD6BAA" w:rsidRPr="00590079">
        <w:t xml:space="preserve">. Some specimens were mounted </w:t>
      </w:r>
      <w:proofErr w:type="gramStart"/>
      <w:r w:rsidR="00AD6BAA" w:rsidRPr="00590079">
        <w:t>whole</w:t>
      </w:r>
      <w:proofErr w:type="gramEnd"/>
      <w:r w:rsidR="00AD6BAA" w:rsidRPr="00590079">
        <w:t xml:space="preserve">, while other specimens were partly dissected for the removal of the anterior hooks required for identification. Upon completion of the required examination and measurements, whole specimens </w:t>
      </w:r>
      <w:proofErr w:type="gramStart"/>
      <w:r w:rsidR="00AD6BAA" w:rsidRPr="00590079">
        <w:t>were</w:t>
      </w:r>
      <w:r>
        <w:t xml:space="preserve"> </w:t>
      </w:r>
      <w:r w:rsidR="00AD6BAA" w:rsidRPr="00590079">
        <w:t>returned</w:t>
      </w:r>
      <w:proofErr w:type="gramEnd"/>
      <w:r w:rsidR="00AD6BAA" w:rsidRPr="00590079">
        <w:t xml:space="preserve"> to 70% ethanol. Coverslips of dissected specimens </w:t>
      </w:r>
      <w:proofErr w:type="gramStart"/>
      <w:r w:rsidR="00AD6BAA" w:rsidRPr="00590079">
        <w:t>were ringed</w:t>
      </w:r>
      <w:proofErr w:type="gramEnd"/>
      <w:r w:rsidR="00AD6BAA" w:rsidRPr="00590079">
        <w:t xml:space="preserve"> with nail varnish to seal the slide and make a permanent mount.</w:t>
      </w:r>
    </w:p>
    <w:p w14:paraId="70E46E37" w14:textId="77DBE67B" w:rsidR="00AD6BAA" w:rsidRDefault="00AD6BAA" w:rsidP="00AD6BAA">
      <w:r w:rsidRPr="00590079">
        <w:t xml:space="preserve">Parasites were identified by morphological examination of </w:t>
      </w:r>
      <w:proofErr w:type="gramStart"/>
      <w:r w:rsidRPr="00590079">
        <w:t>whole</w:t>
      </w:r>
      <w:proofErr w:type="gramEnd"/>
      <w:r w:rsidRPr="00590079">
        <w:t xml:space="preserve"> mounted material. Published records and keys in scientific papers assisted in identification, with distinctive characters used to classify parasites to family, genus or species. In addition, voucher and type material </w:t>
      </w:r>
      <w:proofErr w:type="gramStart"/>
      <w:r w:rsidRPr="00590079">
        <w:t>was borrowed</w:t>
      </w:r>
      <w:proofErr w:type="gramEnd"/>
      <w:r w:rsidRPr="00590079">
        <w:t xml:space="preserve"> from collections within Australia for comparison with material collected in this study. Drawings of specimens </w:t>
      </w:r>
      <w:proofErr w:type="gramStart"/>
      <w:r w:rsidRPr="00590079">
        <w:t>were made</w:t>
      </w:r>
      <w:proofErr w:type="gramEnd"/>
      <w:r w:rsidRPr="00590079">
        <w:t xml:space="preserve"> with the aid of a camera </w:t>
      </w:r>
      <w:proofErr w:type="spellStart"/>
      <w:r w:rsidRPr="00590079">
        <w:t>lucida</w:t>
      </w:r>
      <w:proofErr w:type="spellEnd"/>
      <w:r w:rsidRPr="00590079">
        <w:t xml:space="preserve"> and measurements were made using an ocular micrometre. Photos </w:t>
      </w:r>
      <w:proofErr w:type="gramStart"/>
      <w:r w:rsidRPr="00590079">
        <w:t>were taken</w:t>
      </w:r>
      <w:proofErr w:type="gramEnd"/>
      <w:r w:rsidRPr="00590079">
        <w:t xml:space="preserve"> using a 9MP Microscope Digital Camera (</w:t>
      </w:r>
      <w:proofErr w:type="spellStart"/>
      <w:r w:rsidRPr="00590079">
        <w:t>AmScope</w:t>
      </w:r>
      <w:proofErr w:type="spellEnd"/>
      <w:r w:rsidRPr="00590079">
        <w:t xml:space="preserve"> Model MU900).</w:t>
      </w:r>
    </w:p>
    <w:p w14:paraId="066530F7" w14:textId="77777777" w:rsidR="00AD6BAA" w:rsidRPr="00AD6BAA" w:rsidRDefault="00AD6BAA" w:rsidP="00AD6BAA">
      <w:pPr>
        <w:pStyle w:val="Heading3"/>
      </w:pPr>
      <w:bookmarkStart w:id="14" w:name="_Toc93390175"/>
      <w:r w:rsidRPr="00AD6BAA">
        <w:t>Statistical analysis</w:t>
      </w:r>
      <w:bookmarkEnd w:id="14"/>
    </w:p>
    <w:p w14:paraId="7314264E" w14:textId="737847CD" w:rsidR="00AD6BAA" w:rsidRPr="00590079" w:rsidRDefault="00AD6BAA" w:rsidP="00AD6BAA">
      <w:r w:rsidRPr="00590079">
        <w:t xml:space="preserve">Summary statistics </w:t>
      </w:r>
      <w:proofErr w:type="gramStart"/>
      <w:r w:rsidRPr="00590079">
        <w:t>were compiled</w:t>
      </w:r>
      <w:proofErr w:type="gramEnd"/>
      <w:r w:rsidRPr="00590079">
        <w:t xml:space="preserve"> for each location</w:t>
      </w:r>
      <w:r w:rsidR="00AB520D">
        <w:t xml:space="preserve">. </w:t>
      </w:r>
      <w:proofErr w:type="gramStart"/>
      <w:r w:rsidR="00AB520D">
        <w:t xml:space="preserve">These </w:t>
      </w:r>
      <w:r w:rsidRPr="00590079">
        <w:t>included mean abundance (total number of individuals of a particular parasite per sample divided by the total number of hosts examined, including uninfected hosts) and prevalence (number of hosts infected with a particular parasite divided by the number of hosts examined, expressed as a per cent) for each of the parasite species, following the terminology of Bush et al. (1997).</w:t>
      </w:r>
      <w:proofErr w:type="gramEnd"/>
      <w:r w:rsidRPr="00590079">
        <w:t xml:space="preserve"> Parasites </w:t>
      </w:r>
      <w:proofErr w:type="gramStart"/>
      <w:r w:rsidRPr="00590079">
        <w:t>were identified</w:t>
      </w:r>
      <w:proofErr w:type="gramEnd"/>
      <w:r w:rsidRPr="00590079">
        <w:t xml:space="preserve"> as potential biological markers if they exhibited a prevalence ≥ 10% in at least one sample location component species (Bush et al., 1990), </w:t>
      </w:r>
      <w:r w:rsidR="007B45E8">
        <w:t xml:space="preserve">and </w:t>
      </w:r>
      <w:r w:rsidRPr="00590079">
        <w:t xml:space="preserve">were relatively easy to find, identify and count. The natural logarithm of the parasite +1 [ln(x+1)] was used to minimise the variance of the abundance data. These transformed data </w:t>
      </w:r>
      <w:proofErr w:type="gramStart"/>
      <w:r w:rsidRPr="00590079">
        <w:t>were used</w:t>
      </w:r>
      <w:proofErr w:type="gramEnd"/>
      <w:r w:rsidRPr="00590079">
        <w:t xml:space="preserve"> throughout the analyses. </w:t>
      </w:r>
    </w:p>
    <w:p w14:paraId="670E6F7A" w14:textId="29CC5776" w:rsidR="00AD6BAA" w:rsidRPr="00590079" w:rsidRDefault="00AD6BAA" w:rsidP="00AD6BAA">
      <w:r w:rsidRPr="00590079">
        <w:t xml:space="preserve">Pearson’s correlations </w:t>
      </w:r>
      <w:proofErr w:type="gramStart"/>
      <w:r w:rsidRPr="00590079">
        <w:t>were used</w:t>
      </w:r>
      <w:proofErr w:type="gramEnd"/>
      <w:r w:rsidRPr="00590079">
        <w:t xml:space="preserve"> to explore the relationships between the total lengths of fish with individual parasite species. For parasites that showed a significant correlation, parasite abundances </w:t>
      </w:r>
      <w:proofErr w:type="gramStart"/>
      <w:r w:rsidRPr="00590079">
        <w:t>were corrected</w:t>
      </w:r>
      <w:proofErr w:type="gramEnd"/>
      <w:r w:rsidRPr="00590079">
        <w:t xml:space="preserve"> to the mean host </w:t>
      </w:r>
      <w:r>
        <w:t>TL</w:t>
      </w:r>
      <w:r w:rsidR="007B45E8">
        <w:t>,</w:t>
      </w:r>
      <w:r>
        <w:t xml:space="preserve"> as described in Moore et al.</w:t>
      </w:r>
      <w:r w:rsidRPr="00590079">
        <w:t xml:space="preserve"> (2003). No correction </w:t>
      </w:r>
      <w:proofErr w:type="gramStart"/>
      <w:r w:rsidRPr="00590079">
        <w:t>was made</w:t>
      </w:r>
      <w:proofErr w:type="gramEnd"/>
      <w:r w:rsidRPr="00590079">
        <w:t xml:space="preserve"> if the parasite abundance was zero. </w:t>
      </w:r>
    </w:p>
    <w:p w14:paraId="2FD77FF3" w14:textId="20E5A337" w:rsidR="00AD6BAA" w:rsidRPr="00590079" w:rsidRDefault="00AD6BAA" w:rsidP="00AD6BAA">
      <w:r w:rsidRPr="00590079">
        <w:t>Spatial variation in parasite assemblages among regions a</w:t>
      </w:r>
      <w:r w:rsidR="00963C9C">
        <w:t xml:space="preserve">nd locations within regions </w:t>
      </w:r>
      <w:proofErr w:type="gramStart"/>
      <w:r w:rsidR="00963C9C">
        <w:t>was</w:t>
      </w:r>
      <w:r w:rsidRPr="00590079">
        <w:t xml:space="preserve"> investigated</w:t>
      </w:r>
      <w:proofErr w:type="gramEnd"/>
      <w:r w:rsidRPr="00590079">
        <w:t xml:space="preserve"> using single-factor MANOVA. As for the otolith chemistry analyses, the Pillai’s trace statistic </w:t>
      </w:r>
      <w:proofErr w:type="gramStart"/>
      <w:r w:rsidRPr="00590079">
        <w:t>was reported</w:t>
      </w:r>
      <w:proofErr w:type="gramEnd"/>
      <w:r w:rsidRPr="00590079">
        <w:t xml:space="preserve"> as it is considered the most robust (</w:t>
      </w:r>
      <w:proofErr w:type="spellStart"/>
      <w:r w:rsidRPr="00590079">
        <w:t>Scheiner</w:t>
      </w:r>
      <w:proofErr w:type="spellEnd"/>
      <w:r w:rsidRPr="00590079">
        <w:t>, 1993).</w:t>
      </w:r>
    </w:p>
    <w:p w14:paraId="795464F1" w14:textId="7B48CE19" w:rsidR="00AD6BAA" w:rsidRPr="00590079" w:rsidRDefault="00AD6BAA" w:rsidP="00AD6BAA">
      <w:r w:rsidRPr="00590079">
        <w:t xml:space="preserve">Linear Discriminant Function Analysis (LDFA, R Core Team, 2015) </w:t>
      </w:r>
      <w:proofErr w:type="gramStart"/>
      <w:r w:rsidRPr="00590079">
        <w:t>was conducted</w:t>
      </w:r>
      <w:proofErr w:type="gramEnd"/>
      <w:r w:rsidRPr="00590079">
        <w:t xml:space="preserve"> to provide a visual indication of the similarities of the parasite assemblages among samples. Results of the LDFA </w:t>
      </w:r>
      <w:proofErr w:type="gramStart"/>
      <w:r w:rsidRPr="00590079">
        <w:t>were plotted</w:t>
      </w:r>
      <w:proofErr w:type="gramEnd"/>
      <w:r w:rsidRPr="00590079">
        <w:t xml:space="preserve"> as graphs of the first and second discriminant axes, with 95% CI ellipses established around the centroid. Significant statistical differences occurred when there was no overlap between the 95% CI ellipses. A jack</w:t>
      </w:r>
      <w:r w:rsidR="00CF569B">
        <w:noBreakHyphen/>
      </w:r>
      <w:r w:rsidRPr="00590079">
        <w:t>knife reclassification success matrix indicating overall percent</w:t>
      </w:r>
      <w:r w:rsidR="00CF569B">
        <w:t>age</w:t>
      </w:r>
      <w:r w:rsidRPr="00590079">
        <w:t xml:space="preserve"> correct for fish classified to each location, as well as the number of fish classified across the locations examined, is presented.</w:t>
      </w:r>
    </w:p>
    <w:p w14:paraId="35B15F52" w14:textId="1E70BB30" w:rsidR="00AD6BAA" w:rsidRPr="00590079" w:rsidRDefault="00AD6BAA" w:rsidP="00AD6BAA">
      <w:r w:rsidRPr="00590079">
        <w:t xml:space="preserve">In accordance with </w:t>
      </w:r>
      <w:proofErr w:type="spellStart"/>
      <w:r w:rsidRPr="00590079">
        <w:t>Poulin</w:t>
      </w:r>
      <w:proofErr w:type="spellEnd"/>
      <w:r w:rsidRPr="00590079">
        <w:t xml:space="preserve"> and </w:t>
      </w:r>
      <w:proofErr w:type="spellStart"/>
      <w:r w:rsidRPr="00590079">
        <w:t>Kamiya</w:t>
      </w:r>
      <w:proofErr w:type="spellEnd"/>
      <w:r w:rsidRPr="00590079">
        <w:t xml:space="preserve"> (2015), comparison of the calculated per cent correct classification (by LDFA) </w:t>
      </w:r>
      <w:proofErr w:type="gramStart"/>
      <w:r w:rsidRPr="00590079">
        <w:t>was compared</w:t>
      </w:r>
      <w:proofErr w:type="gramEnd"/>
      <w:r w:rsidRPr="00590079">
        <w:t xml:space="preserve"> against the </w:t>
      </w:r>
      <w:r w:rsidR="003E75B4">
        <w:t>‘</w:t>
      </w:r>
      <w:r w:rsidRPr="00590079">
        <w:t>proportional chance criterion</w:t>
      </w:r>
      <w:r w:rsidR="003E75B4">
        <w:t>’</w:t>
      </w:r>
      <w:r w:rsidRPr="00590079">
        <w:t>, which is the expected proportion of fish classified correctly based on chance alone. This allows a benchmarking of the performance of the classification.</w:t>
      </w:r>
    </w:p>
    <w:p w14:paraId="70A2AAAC" w14:textId="77777777" w:rsidR="00AD6BAA" w:rsidRPr="00AD6BAA" w:rsidRDefault="00AD6BAA" w:rsidP="00AD6BAA">
      <w:pPr>
        <w:pStyle w:val="Heading1"/>
      </w:pPr>
      <w:bookmarkStart w:id="15" w:name="_Toc483222221"/>
      <w:bookmarkStart w:id="16" w:name="_Toc93390176"/>
      <w:r w:rsidRPr="00AD6BAA">
        <w:t>Integration</w:t>
      </w:r>
      <w:bookmarkEnd w:id="15"/>
      <w:bookmarkEnd w:id="16"/>
    </w:p>
    <w:p w14:paraId="6C63B095" w14:textId="218CCB18" w:rsidR="00811807" w:rsidRDefault="00AD6BAA" w:rsidP="00AD6BAA">
      <w:r w:rsidRPr="00590079">
        <w:t xml:space="preserve">This study used multiple methods for </w:t>
      </w:r>
      <w:proofErr w:type="gramStart"/>
      <w:r w:rsidR="003E75B4">
        <w:t>3</w:t>
      </w:r>
      <w:proofErr w:type="gramEnd"/>
      <w:r w:rsidR="003E75B4" w:rsidRPr="00590079">
        <w:t xml:space="preserve"> </w:t>
      </w:r>
      <w:r w:rsidRPr="00590079">
        <w:t>species in a holistic approach to determine stock structure. To integrate the potentially contrasting results of the different techniques for each species</w:t>
      </w:r>
      <w:r w:rsidR="003E75B4">
        <w:t>,</w:t>
      </w:r>
      <w:r w:rsidRPr="00590079">
        <w:t xml:space="preserve"> </w:t>
      </w:r>
      <w:r w:rsidR="003E75B4">
        <w:t xml:space="preserve">the study used </w:t>
      </w:r>
      <w:r w:rsidR="00811807">
        <w:t xml:space="preserve">the </w:t>
      </w:r>
      <w:r w:rsidRPr="00590079">
        <w:t xml:space="preserve">stock differentiation matrix </w:t>
      </w:r>
      <w:r>
        <w:t>(SDM) described by Welch et al.</w:t>
      </w:r>
      <w:r w:rsidRPr="00590079">
        <w:t xml:space="preserve"> (2015). This enabled clear and simple visualisation of the spatial comparisons made across the different techniques, facilitating interpretation and conclusions about appropriate spatial management units through pooling adjacent non-significantly different sampling locations. If at least one technique showed differences between sampling locations, they </w:t>
      </w:r>
      <w:proofErr w:type="gramStart"/>
      <w:r w:rsidRPr="00590079">
        <w:t>were considered</w:t>
      </w:r>
      <w:proofErr w:type="gramEnd"/>
      <w:r w:rsidRPr="00590079">
        <w:t xml:space="preserve"> separate stocks. If sampling locations showed no differences in any </w:t>
      </w:r>
      <w:r w:rsidR="003E75B4" w:rsidRPr="00590079">
        <w:t>technique,</w:t>
      </w:r>
      <w:r w:rsidRPr="00590079">
        <w:t xml:space="preserve"> they </w:t>
      </w:r>
      <w:proofErr w:type="gramStart"/>
      <w:r w:rsidRPr="00590079">
        <w:t>were considered</w:t>
      </w:r>
      <w:proofErr w:type="gramEnd"/>
      <w:r w:rsidRPr="00590079">
        <w:t xml:space="preserve"> a joint stock. </w:t>
      </w:r>
    </w:p>
    <w:p w14:paraId="14879462" w14:textId="17219AEF" w:rsidR="00210CD1" w:rsidRDefault="00AD6BAA" w:rsidP="00210CD1">
      <w:r w:rsidRPr="00590079">
        <w:t xml:space="preserve">This also provided a parsimonious explanation of the spatial structure of the respective species in a potentially more meaningful </w:t>
      </w:r>
      <w:r w:rsidR="003E75B4">
        <w:t xml:space="preserve">way </w:t>
      </w:r>
      <w:r w:rsidRPr="00590079">
        <w:t>to fisheries managers and other stakeholders by taking into account the different spatial and temporal scale that each method informs (Welch et al., 2015).</w:t>
      </w:r>
    </w:p>
    <w:p w14:paraId="30542FB2" w14:textId="0B81A195" w:rsidR="00AD6BAA" w:rsidRPr="00AD6BAA" w:rsidRDefault="00AD6BAA" w:rsidP="00AD6BAA">
      <w:pPr>
        <w:pStyle w:val="Heading1"/>
      </w:pPr>
      <w:bookmarkStart w:id="17" w:name="_Toc93390177"/>
      <w:r w:rsidRPr="00AD6BAA">
        <w:t>Results</w:t>
      </w:r>
      <w:bookmarkEnd w:id="17"/>
    </w:p>
    <w:p w14:paraId="28B68D11" w14:textId="17B34489" w:rsidR="00AD6BAA" w:rsidRPr="00590079" w:rsidRDefault="00AD6BAA" w:rsidP="00AD6BAA">
      <w:r w:rsidRPr="00590079">
        <w:t>The MANOVA results investigat</w:t>
      </w:r>
      <w:r w:rsidR="00ED2E06">
        <w:t>ed</w:t>
      </w:r>
      <w:r w:rsidRPr="00590079">
        <w:t xml:space="preserve"> whether there were significant differences (p&lt;0.001) in otolith near core and edge microchemistry and parasite assemblages among the sample collections sites for all </w:t>
      </w:r>
      <w:proofErr w:type="gramStart"/>
      <w:r w:rsidR="00ED2E06">
        <w:t>3</w:t>
      </w:r>
      <w:proofErr w:type="gramEnd"/>
      <w:r w:rsidR="00ED2E06">
        <w:t> </w:t>
      </w:r>
      <w:r w:rsidRPr="00590079">
        <w:t>species (Table 2).</w:t>
      </w:r>
    </w:p>
    <w:p w14:paraId="7E4E9100" w14:textId="77777777" w:rsidR="00AD6BAA" w:rsidRPr="002E3987" w:rsidRDefault="00AD6BAA" w:rsidP="00AD6BAA">
      <w:pPr>
        <w:rPr>
          <w:rFonts w:eastAsia="Times New Roman" w:cstheme="minorHAnsi"/>
          <w:lang w:eastAsia="en-AU"/>
        </w:rPr>
      </w:pPr>
      <w:r w:rsidRPr="002E3987">
        <w:rPr>
          <w:rFonts w:cstheme="minorHAnsi"/>
          <w:b/>
        </w:rPr>
        <w:t>Table 2</w:t>
      </w:r>
      <w:r w:rsidR="00113269">
        <w:rPr>
          <w:rFonts w:cstheme="minorHAnsi"/>
          <w:b/>
        </w:rPr>
        <w:t>:</w:t>
      </w:r>
      <w:r w:rsidRPr="002E3987">
        <w:rPr>
          <w:rFonts w:cstheme="minorHAnsi"/>
        </w:rPr>
        <w:t xml:space="preserve"> Results of the MANOVA investigating spatial variability in parasite assemblage </w:t>
      </w:r>
      <w:r w:rsidRPr="002E3987">
        <w:rPr>
          <w:rFonts w:eastAsia="Times New Roman" w:cstheme="minorHAnsi"/>
          <w:lang w:eastAsia="en-AU"/>
        </w:rPr>
        <w:t xml:space="preserve">of </w:t>
      </w:r>
      <w:r w:rsidRPr="002E3987">
        <w:rPr>
          <w:rFonts w:cstheme="minorHAnsi"/>
        </w:rPr>
        <w:t>all species across all sampling sites</w:t>
      </w:r>
      <w:r w:rsidRPr="002E3987">
        <w:rPr>
          <w:rFonts w:eastAsia="Times New Roman" w:cstheme="minorHAnsi"/>
          <w:lang w:eastAsia="en-AU"/>
        </w:rPr>
        <w:t xml:space="preserve">. All results are significant at the p &lt;0.001 level. </w:t>
      </w:r>
    </w:p>
    <w:tbl>
      <w:tblPr>
        <w:tblStyle w:val="NTGtable1"/>
        <w:tblW w:w="0" w:type="auto"/>
        <w:tblLayout w:type="fixed"/>
        <w:tblLook w:val="04A0" w:firstRow="1" w:lastRow="0" w:firstColumn="1" w:lastColumn="0" w:noHBand="0" w:noVBand="1"/>
        <w:tblDescription w:val="Results of the MANOVA investigating spatial variability in parasite assemblage of all species across all sampling sites"/>
      </w:tblPr>
      <w:tblGrid>
        <w:gridCol w:w="1985"/>
        <w:gridCol w:w="964"/>
        <w:gridCol w:w="964"/>
        <w:gridCol w:w="794"/>
        <w:gridCol w:w="964"/>
        <w:gridCol w:w="1021"/>
        <w:gridCol w:w="794"/>
        <w:gridCol w:w="964"/>
        <w:gridCol w:w="964"/>
        <w:gridCol w:w="794"/>
      </w:tblGrid>
      <w:tr w:rsidR="00084C64" w:rsidRPr="00526CFD" w14:paraId="423D8C68" w14:textId="77777777" w:rsidTr="008606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tcMar>
              <w:top w:w="57" w:type="dxa"/>
              <w:left w:w="85" w:type="dxa"/>
              <w:bottom w:w="57" w:type="dxa"/>
              <w:right w:w="85" w:type="dxa"/>
            </w:tcMar>
          </w:tcPr>
          <w:p w14:paraId="271DA650" w14:textId="77777777" w:rsidR="00AD6BAA" w:rsidRPr="00793CA0" w:rsidRDefault="00AD6BAA" w:rsidP="00793CA0"/>
        </w:tc>
        <w:tc>
          <w:tcPr>
            <w:tcW w:w="964" w:type="dxa"/>
            <w:gridSpan w:val="3"/>
            <w:tcMar>
              <w:top w:w="57" w:type="dxa"/>
              <w:left w:w="85" w:type="dxa"/>
              <w:bottom w:w="57" w:type="dxa"/>
              <w:right w:w="85" w:type="dxa"/>
            </w:tcMar>
          </w:tcPr>
          <w:p w14:paraId="37820189" w14:textId="77777777" w:rsidR="00AD6BAA" w:rsidRPr="00793CA0" w:rsidRDefault="00AD6BAA" w:rsidP="00793CA0">
            <w:pPr>
              <w:cnfStyle w:val="100000000000" w:firstRow="1" w:lastRow="0" w:firstColumn="0" w:lastColumn="0" w:oddVBand="0" w:evenVBand="0" w:oddHBand="0" w:evenHBand="0" w:firstRowFirstColumn="0" w:firstRowLastColumn="0" w:lastRowFirstColumn="0" w:lastRowLastColumn="0"/>
            </w:pPr>
            <w:proofErr w:type="spellStart"/>
            <w:r w:rsidRPr="00793CA0">
              <w:t>Goldband</w:t>
            </w:r>
            <w:proofErr w:type="spellEnd"/>
            <w:r w:rsidRPr="00793CA0">
              <w:t xml:space="preserve"> Snapper</w:t>
            </w:r>
          </w:p>
        </w:tc>
        <w:tc>
          <w:tcPr>
            <w:tcW w:w="1021" w:type="dxa"/>
            <w:gridSpan w:val="3"/>
            <w:tcMar>
              <w:top w:w="57" w:type="dxa"/>
              <w:left w:w="85" w:type="dxa"/>
              <w:bottom w:w="57" w:type="dxa"/>
              <w:right w:w="85" w:type="dxa"/>
            </w:tcMar>
          </w:tcPr>
          <w:p w14:paraId="1181C0A3" w14:textId="77777777" w:rsidR="00AD6BAA" w:rsidRPr="00793CA0" w:rsidRDefault="00AD6BAA" w:rsidP="00793CA0">
            <w:pPr>
              <w:cnfStyle w:val="100000000000" w:firstRow="1" w:lastRow="0" w:firstColumn="0" w:lastColumn="0" w:oddVBand="0" w:evenVBand="0" w:oddHBand="0" w:evenHBand="0" w:firstRowFirstColumn="0" w:firstRowLastColumn="0" w:lastRowFirstColumn="0" w:lastRowLastColumn="0"/>
            </w:pPr>
            <w:proofErr w:type="spellStart"/>
            <w:r w:rsidRPr="00793CA0">
              <w:t>Saddletail</w:t>
            </w:r>
            <w:proofErr w:type="spellEnd"/>
            <w:r w:rsidRPr="00793CA0">
              <w:t xml:space="preserve"> Snapper</w:t>
            </w:r>
          </w:p>
        </w:tc>
        <w:tc>
          <w:tcPr>
            <w:tcW w:w="964" w:type="dxa"/>
            <w:gridSpan w:val="3"/>
            <w:tcMar>
              <w:top w:w="57" w:type="dxa"/>
              <w:left w:w="85" w:type="dxa"/>
              <w:bottom w:w="57" w:type="dxa"/>
              <w:right w:w="85" w:type="dxa"/>
            </w:tcMar>
          </w:tcPr>
          <w:p w14:paraId="39C7D4DA" w14:textId="77777777" w:rsidR="00AD6BAA" w:rsidRPr="00793CA0" w:rsidRDefault="00AD6BAA" w:rsidP="00793CA0">
            <w:pPr>
              <w:cnfStyle w:val="100000000000" w:firstRow="1" w:lastRow="0" w:firstColumn="0" w:lastColumn="0" w:oddVBand="0" w:evenVBand="0" w:oddHBand="0" w:evenHBand="0" w:firstRowFirstColumn="0" w:firstRowLastColumn="0" w:lastRowFirstColumn="0" w:lastRowLastColumn="0"/>
            </w:pPr>
            <w:r w:rsidRPr="00793CA0">
              <w:t>Red Emperor</w:t>
            </w:r>
          </w:p>
        </w:tc>
      </w:tr>
      <w:tr w:rsidR="000A405E" w:rsidRPr="004A4E18" w14:paraId="7C2F47ED" w14:textId="77777777" w:rsidTr="0072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Mar>
              <w:top w:w="57" w:type="dxa"/>
              <w:left w:w="85" w:type="dxa"/>
              <w:bottom w:w="57" w:type="dxa"/>
              <w:right w:w="85" w:type="dxa"/>
            </w:tcMar>
          </w:tcPr>
          <w:p w14:paraId="4E404A1F" w14:textId="77777777" w:rsidR="00AD6BAA" w:rsidRPr="00793CA0" w:rsidRDefault="00AD6BAA" w:rsidP="00793CA0"/>
        </w:tc>
        <w:tc>
          <w:tcPr>
            <w:tcW w:w="964" w:type="dxa"/>
            <w:tcMar>
              <w:top w:w="57" w:type="dxa"/>
              <w:left w:w="85" w:type="dxa"/>
              <w:bottom w:w="57" w:type="dxa"/>
              <w:right w:w="0" w:type="dxa"/>
            </w:tcMar>
          </w:tcPr>
          <w:p w14:paraId="13686706"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r w:rsidRPr="00793CA0">
              <w:t>Pillai’s Trace</w:t>
            </w:r>
          </w:p>
        </w:tc>
        <w:tc>
          <w:tcPr>
            <w:tcW w:w="964" w:type="dxa"/>
            <w:tcMar>
              <w:top w:w="57" w:type="dxa"/>
              <w:left w:w="0" w:type="dxa"/>
              <w:bottom w:w="57" w:type="dxa"/>
              <w:right w:w="0" w:type="dxa"/>
            </w:tcMar>
          </w:tcPr>
          <w:p w14:paraId="274509E7"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proofErr w:type="spellStart"/>
            <w:r w:rsidRPr="00793CA0">
              <w:t>df</w:t>
            </w:r>
            <w:proofErr w:type="spellEnd"/>
          </w:p>
        </w:tc>
        <w:tc>
          <w:tcPr>
            <w:tcW w:w="794" w:type="dxa"/>
            <w:tcMar>
              <w:top w:w="57" w:type="dxa"/>
              <w:left w:w="0" w:type="dxa"/>
              <w:bottom w:w="57" w:type="dxa"/>
              <w:right w:w="0" w:type="dxa"/>
            </w:tcMar>
          </w:tcPr>
          <w:p w14:paraId="1E99A9A7"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r w:rsidRPr="00793CA0">
              <w:t>F</w:t>
            </w:r>
          </w:p>
        </w:tc>
        <w:tc>
          <w:tcPr>
            <w:tcW w:w="964" w:type="dxa"/>
            <w:tcMar>
              <w:top w:w="57" w:type="dxa"/>
              <w:left w:w="0" w:type="dxa"/>
              <w:bottom w:w="57" w:type="dxa"/>
              <w:right w:w="0" w:type="dxa"/>
            </w:tcMar>
          </w:tcPr>
          <w:p w14:paraId="080E3121"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r w:rsidRPr="00793CA0">
              <w:t>Pillai’s Trace</w:t>
            </w:r>
          </w:p>
        </w:tc>
        <w:tc>
          <w:tcPr>
            <w:tcW w:w="1021" w:type="dxa"/>
            <w:tcMar>
              <w:top w:w="57" w:type="dxa"/>
              <w:left w:w="0" w:type="dxa"/>
              <w:bottom w:w="57" w:type="dxa"/>
              <w:right w:w="0" w:type="dxa"/>
            </w:tcMar>
          </w:tcPr>
          <w:p w14:paraId="237F8114"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proofErr w:type="spellStart"/>
            <w:r w:rsidRPr="00793CA0">
              <w:t>df</w:t>
            </w:r>
            <w:proofErr w:type="spellEnd"/>
          </w:p>
        </w:tc>
        <w:tc>
          <w:tcPr>
            <w:tcW w:w="794" w:type="dxa"/>
            <w:tcMar>
              <w:top w:w="57" w:type="dxa"/>
              <w:left w:w="0" w:type="dxa"/>
              <w:bottom w:w="57" w:type="dxa"/>
              <w:right w:w="0" w:type="dxa"/>
            </w:tcMar>
          </w:tcPr>
          <w:p w14:paraId="6D8797AE"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r w:rsidRPr="00793CA0">
              <w:t>F</w:t>
            </w:r>
          </w:p>
        </w:tc>
        <w:tc>
          <w:tcPr>
            <w:tcW w:w="964" w:type="dxa"/>
            <w:tcMar>
              <w:top w:w="57" w:type="dxa"/>
              <w:left w:w="0" w:type="dxa"/>
              <w:bottom w:w="57" w:type="dxa"/>
              <w:right w:w="0" w:type="dxa"/>
            </w:tcMar>
          </w:tcPr>
          <w:p w14:paraId="05D2EFFE"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r w:rsidRPr="00793CA0">
              <w:t>Pillai’s Trace</w:t>
            </w:r>
          </w:p>
        </w:tc>
        <w:tc>
          <w:tcPr>
            <w:tcW w:w="964" w:type="dxa"/>
            <w:tcMar>
              <w:top w:w="57" w:type="dxa"/>
              <w:left w:w="0" w:type="dxa"/>
              <w:bottom w:w="57" w:type="dxa"/>
              <w:right w:w="0" w:type="dxa"/>
            </w:tcMar>
          </w:tcPr>
          <w:p w14:paraId="084D8778"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proofErr w:type="spellStart"/>
            <w:r w:rsidRPr="00793CA0">
              <w:t>df</w:t>
            </w:r>
            <w:proofErr w:type="spellEnd"/>
          </w:p>
        </w:tc>
        <w:tc>
          <w:tcPr>
            <w:tcW w:w="794" w:type="dxa"/>
            <w:tcMar>
              <w:top w:w="57" w:type="dxa"/>
              <w:left w:w="0" w:type="dxa"/>
              <w:bottom w:w="57" w:type="dxa"/>
              <w:right w:w="0" w:type="dxa"/>
            </w:tcMar>
          </w:tcPr>
          <w:p w14:paraId="2152AFCE" w14:textId="77777777" w:rsidR="00AD6BAA" w:rsidRPr="00793CA0" w:rsidRDefault="00AD6BAA" w:rsidP="00793CA0">
            <w:pPr>
              <w:jc w:val="center"/>
              <w:cnfStyle w:val="000000100000" w:firstRow="0" w:lastRow="0" w:firstColumn="0" w:lastColumn="0" w:oddVBand="0" w:evenVBand="0" w:oddHBand="1" w:evenHBand="0" w:firstRowFirstColumn="0" w:firstRowLastColumn="0" w:lastRowFirstColumn="0" w:lastRowLastColumn="0"/>
            </w:pPr>
            <w:r w:rsidRPr="00793CA0">
              <w:t>F</w:t>
            </w:r>
          </w:p>
        </w:tc>
      </w:tr>
      <w:tr w:rsidR="00D03C99" w:rsidRPr="004A4E18" w14:paraId="69376890" w14:textId="77777777" w:rsidTr="0072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Mar>
              <w:top w:w="57" w:type="dxa"/>
              <w:left w:w="85" w:type="dxa"/>
              <w:bottom w:w="57" w:type="dxa"/>
              <w:right w:w="85" w:type="dxa"/>
            </w:tcMar>
          </w:tcPr>
          <w:p w14:paraId="3CE743FC" w14:textId="77777777" w:rsidR="00AD6BAA" w:rsidRPr="00793CA0" w:rsidRDefault="00AD6BAA" w:rsidP="00793CA0">
            <w:r w:rsidRPr="00793CA0">
              <w:t>Parasitology</w:t>
            </w:r>
          </w:p>
        </w:tc>
        <w:tc>
          <w:tcPr>
            <w:tcW w:w="964" w:type="dxa"/>
            <w:tcMar>
              <w:top w:w="57" w:type="dxa"/>
              <w:left w:w="85" w:type="dxa"/>
              <w:bottom w:w="57" w:type="dxa"/>
              <w:right w:w="85" w:type="dxa"/>
            </w:tcMar>
          </w:tcPr>
          <w:p w14:paraId="0F28022D"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2.41</w:t>
            </w:r>
          </w:p>
        </w:tc>
        <w:tc>
          <w:tcPr>
            <w:tcW w:w="964" w:type="dxa"/>
            <w:tcMar>
              <w:top w:w="57" w:type="dxa"/>
              <w:left w:w="0" w:type="dxa"/>
              <w:bottom w:w="57" w:type="dxa"/>
              <w:right w:w="57" w:type="dxa"/>
            </w:tcMar>
          </w:tcPr>
          <w:p w14:paraId="0CE833D8" w14:textId="5358FB3C"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88,</w:t>
            </w:r>
            <w:r w:rsidR="00ED2E06">
              <w:t xml:space="preserve">  </w:t>
            </w:r>
            <w:r w:rsidRPr="00793CA0">
              <w:t>456</w:t>
            </w:r>
          </w:p>
        </w:tc>
        <w:tc>
          <w:tcPr>
            <w:tcW w:w="794" w:type="dxa"/>
            <w:tcMar>
              <w:top w:w="57" w:type="dxa"/>
              <w:left w:w="0" w:type="dxa"/>
              <w:bottom w:w="57" w:type="dxa"/>
              <w:right w:w="85" w:type="dxa"/>
            </w:tcMar>
          </w:tcPr>
          <w:p w14:paraId="4319A17D"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7.86</w:t>
            </w:r>
          </w:p>
        </w:tc>
        <w:tc>
          <w:tcPr>
            <w:tcW w:w="964" w:type="dxa"/>
            <w:tcMar>
              <w:top w:w="57" w:type="dxa"/>
              <w:left w:w="0" w:type="dxa"/>
              <w:bottom w:w="57" w:type="dxa"/>
              <w:right w:w="85" w:type="dxa"/>
            </w:tcMar>
          </w:tcPr>
          <w:p w14:paraId="4954FED8"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3.2448</w:t>
            </w:r>
          </w:p>
        </w:tc>
        <w:tc>
          <w:tcPr>
            <w:tcW w:w="1021" w:type="dxa"/>
            <w:tcMar>
              <w:top w:w="57" w:type="dxa"/>
              <w:left w:w="0" w:type="dxa"/>
              <w:bottom w:w="57" w:type="dxa"/>
              <w:right w:w="57" w:type="dxa"/>
            </w:tcMar>
          </w:tcPr>
          <w:p w14:paraId="5CC1746A" w14:textId="5ACF1F98"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 xml:space="preserve">120, </w:t>
            </w:r>
            <w:r w:rsidR="00ED2E06">
              <w:t xml:space="preserve"> </w:t>
            </w:r>
            <w:r w:rsidRPr="00793CA0">
              <w:t>630</w:t>
            </w:r>
          </w:p>
        </w:tc>
        <w:tc>
          <w:tcPr>
            <w:tcW w:w="794" w:type="dxa"/>
            <w:tcMar>
              <w:top w:w="57" w:type="dxa"/>
              <w:left w:w="0" w:type="dxa"/>
              <w:bottom w:w="57" w:type="dxa"/>
              <w:right w:w="85" w:type="dxa"/>
            </w:tcMar>
          </w:tcPr>
          <w:p w14:paraId="049BFF72"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9.71</w:t>
            </w:r>
          </w:p>
        </w:tc>
        <w:tc>
          <w:tcPr>
            <w:tcW w:w="964" w:type="dxa"/>
            <w:tcMar>
              <w:top w:w="57" w:type="dxa"/>
              <w:left w:w="0" w:type="dxa"/>
              <w:bottom w:w="57" w:type="dxa"/>
              <w:right w:w="85" w:type="dxa"/>
            </w:tcMar>
          </w:tcPr>
          <w:p w14:paraId="6FA37255"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2.35</w:t>
            </w:r>
          </w:p>
        </w:tc>
        <w:tc>
          <w:tcPr>
            <w:tcW w:w="964" w:type="dxa"/>
            <w:tcMar>
              <w:top w:w="57" w:type="dxa"/>
              <w:left w:w="0" w:type="dxa"/>
              <w:bottom w:w="57" w:type="dxa"/>
              <w:right w:w="57" w:type="dxa"/>
            </w:tcMar>
          </w:tcPr>
          <w:p w14:paraId="6C661060" w14:textId="135E31D5"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 xml:space="preserve">84, </w:t>
            </w:r>
            <w:r w:rsidR="00ED2E06">
              <w:t xml:space="preserve"> </w:t>
            </w:r>
            <w:r w:rsidRPr="00793CA0">
              <w:t>392</w:t>
            </w:r>
          </w:p>
        </w:tc>
        <w:tc>
          <w:tcPr>
            <w:tcW w:w="794" w:type="dxa"/>
            <w:tcMar>
              <w:top w:w="57" w:type="dxa"/>
              <w:left w:w="0" w:type="dxa"/>
              <w:bottom w:w="57" w:type="dxa"/>
              <w:right w:w="85" w:type="dxa"/>
            </w:tcMar>
          </w:tcPr>
          <w:p w14:paraId="228F297D"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6.68</w:t>
            </w:r>
          </w:p>
        </w:tc>
      </w:tr>
      <w:tr w:rsidR="000A405E" w:rsidRPr="004A4E18" w14:paraId="3A4107E1" w14:textId="77777777" w:rsidTr="00963C9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5" w:type="dxa"/>
            <w:tcMar>
              <w:top w:w="57" w:type="dxa"/>
              <w:left w:w="85" w:type="dxa"/>
              <w:bottom w:w="57" w:type="dxa"/>
              <w:right w:w="85" w:type="dxa"/>
            </w:tcMar>
          </w:tcPr>
          <w:p w14:paraId="0DB35972" w14:textId="77777777" w:rsidR="00AD6BAA" w:rsidRPr="00793CA0" w:rsidRDefault="00AD6BAA" w:rsidP="00793CA0">
            <w:r w:rsidRPr="00793CA0">
              <w:t>Otolith Near Core</w:t>
            </w:r>
          </w:p>
        </w:tc>
        <w:tc>
          <w:tcPr>
            <w:tcW w:w="964" w:type="dxa"/>
            <w:tcMar>
              <w:top w:w="57" w:type="dxa"/>
              <w:left w:w="85" w:type="dxa"/>
              <w:bottom w:w="57" w:type="dxa"/>
              <w:right w:w="85" w:type="dxa"/>
            </w:tcMar>
          </w:tcPr>
          <w:p w14:paraId="347B2AEE" w14:textId="77777777"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0.78</w:t>
            </w:r>
          </w:p>
        </w:tc>
        <w:tc>
          <w:tcPr>
            <w:tcW w:w="964" w:type="dxa"/>
            <w:tcMar>
              <w:top w:w="57" w:type="dxa"/>
              <w:left w:w="0" w:type="dxa"/>
              <w:bottom w:w="57" w:type="dxa"/>
              <w:right w:w="57" w:type="dxa"/>
            </w:tcMar>
          </w:tcPr>
          <w:p w14:paraId="742AAEFF" w14:textId="0C2F34A5"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 xml:space="preserve">32, </w:t>
            </w:r>
            <w:r w:rsidR="00ED2E06">
              <w:t xml:space="preserve"> </w:t>
            </w:r>
            <w:r w:rsidRPr="00793CA0">
              <w:t>544</w:t>
            </w:r>
          </w:p>
        </w:tc>
        <w:tc>
          <w:tcPr>
            <w:tcW w:w="794" w:type="dxa"/>
            <w:tcMar>
              <w:top w:w="57" w:type="dxa"/>
              <w:left w:w="0" w:type="dxa"/>
              <w:bottom w:w="57" w:type="dxa"/>
              <w:right w:w="85" w:type="dxa"/>
            </w:tcMar>
          </w:tcPr>
          <w:p w14:paraId="248851DE" w14:textId="77777777"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4.12</w:t>
            </w:r>
          </w:p>
        </w:tc>
        <w:tc>
          <w:tcPr>
            <w:tcW w:w="964" w:type="dxa"/>
            <w:tcMar>
              <w:top w:w="57" w:type="dxa"/>
              <w:left w:w="0" w:type="dxa"/>
              <w:bottom w:w="57" w:type="dxa"/>
              <w:right w:w="85" w:type="dxa"/>
            </w:tcMar>
          </w:tcPr>
          <w:p w14:paraId="1CB97469" w14:textId="77777777"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0.61322</w:t>
            </w:r>
          </w:p>
        </w:tc>
        <w:tc>
          <w:tcPr>
            <w:tcW w:w="1021" w:type="dxa"/>
            <w:tcMar>
              <w:top w:w="57" w:type="dxa"/>
              <w:left w:w="0" w:type="dxa"/>
              <w:bottom w:w="57" w:type="dxa"/>
              <w:right w:w="57" w:type="dxa"/>
            </w:tcMar>
          </w:tcPr>
          <w:p w14:paraId="11B3B3EB" w14:textId="1D2AF2FF"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 xml:space="preserve">40, </w:t>
            </w:r>
            <w:r w:rsidR="00ED2E06">
              <w:t xml:space="preserve"> </w:t>
            </w:r>
            <w:r w:rsidRPr="00793CA0">
              <w:t>660</w:t>
            </w:r>
          </w:p>
        </w:tc>
        <w:tc>
          <w:tcPr>
            <w:tcW w:w="794" w:type="dxa"/>
            <w:tcMar>
              <w:top w:w="57" w:type="dxa"/>
              <w:left w:w="0" w:type="dxa"/>
              <w:bottom w:w="57" w:type="dxa"/>
              <w:right w:w="85" w:type="dxa"/>
            </w:tcMar>
          </w:tcPr>
          <w:p w14:paraId="3609F4B2" w14:textId="77777777"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2.31</w:t>
            </w:r>
          </w:p>
        </w:tc>
        <w:tc>
          <w:tcPr>
            <w:tcW w:w="964" w:type="dxa"/>
            <w:tcMar>
              <w:top w:w="57" w:type="dxa"/>
              <w:left w:w="0" w:type="dxa"/>
              <w:bottom w:w="57" w:type="dxa"/>
              <w:right w:w="85" w:type="dxa"/>
            </w:tcMar>
          </w:tcPr>
          <w:p w14:paraId="36FD1E97" w14:textId="77777777"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0.56</w:t>
            </w:r>
          </w:p>
        </w:tc>
        <w:tc>
          <w:tcPr>
            <w:tcW w:w="964" w:type="dxa"/>
            <w:tcMar>
              <w:top w:w="57" w:type="dxa"/>
              <w:left w:w="0" w:type="dxa"/>
              <w:bottom w:w="57" w:type="dxa"/>
              <w:right w:w="57" w:type="dxa"/>
            </w:tcMar>
          </w:tcPr>
          <w:p w14:paraId="278B5D1A" w14:textId="7D2858C5"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 xml:space="preserve">32, </w:t>
            </w:r>
            <w:r w:rsidR="00ED2E06">
              <w:t xml:space="preserve"> </w:t>
            </w:r>
            <w:r w:rsidRPr="00793CA0">
              <w:t>520</w:t>
            </w:r>
          </w:p>
        </w:tc>
        <w:tc>
          <w:tcPr>
            <w:tcW w:w="794" w:type="dxa"/>
            <w:tcMar>
              <w:top w:w="57" w:type="dxa"/>
              <w:left w:w="0" w:type="dxa"/>
              <w:bottom w:w="57" w:type="dxa"/>
              <w:right w:w="85" w:type="dxa"/>
            </w:tcMar>
          </w:tcPr>
          <w:p w14:paraId="287F648C" w14:textId="77777777" w:rsidR="00AD6BAA" w:rsidRPr="00793CA0" w:rsidRDefault="00AD6BAA" w:rsidP="00793CA0">
            <w:pPr>
              <w:jc w:val="right"/>
              <w:cnfStyle w:val="000000100000" w:firstRow="0" w:lastRow="0" w:firstColumn="0" w:lastColumn="0" w:oddVBand="0" w:evenVBand="0" w:oddHBand="1" w:evenHBand="0" w:firstRowFirstColumn="0" w:firstRowLastColumn="0" w:lastRowFirstColumn="0" w:lastRowLastColumn="0"/>
            </w:pPr>
            <w:r w:rsidRPr="00793CA0">
              <w:t>2.67</w:t>
            </w:r>
          </w:p>
        </w:tc>
      </w:tr>
      <w:tr w:rsidR="00D03C99" w:rsidRPr="004A4E18" w14:paraId="021EF2EE" w14:textId="77777777" w:rsidTr="0072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Mar>
              <w:top w:w="57" w:type="dxa"/>
              <w:left w:w="85" w:type="dxa"/>
              <w:bottom w:w="57" w:type="dxa"/>
              <w:right w:w="85" w:type="dxa"/>
            </w:tcMar>
          </w:tcPr>
          <w:p w14:paraId="6BD82557" w14:textId="77777777" w:rsidR="00AD6BAA" w:rsidRPr="00793CA0" w:rsidRDefault="00AD6BAA" w:rsidP="00793CA0">
            <w:r w:rsidRPr="00793CA0">
              <w:t>Otolith Edge</w:t>
            </w:r>
          </w:p>
        </w:tc>
        <w:tc>
          <w:tcPr>
            <w:tcW w:w="964" w:type="dxa"/>
            <w:tcMar>
              <w:top w:w="57" w:type="dxa"/>
              <w:left w:w="85" w:type="dxa"/>
              <w:bottom w:w="57" w:type="dxa"/>
              <w:right w:w="85" w:type="dxa"/>
            </w:tcMar>
          </w:tcPr>
          <w:p w14:paraId="5E1D7C4E"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1.20</w:t>
            </w:r>
          </w:p>
        </w:tc>
        <w:tc>
          <w:tcPr>
            <w:tcW w:w="964" w:type="dxa"/>
            <w:tcMar>
              <w:top w:w="57" w:type="dxa"/>
              <w:left w:w="0" w:type="dxa"/>
              <w:bottom w:w="57" w:type="dxa"/>
              <w:right w:w="57" w:type="dxa"/>
            </w:tcMar>
          </w:tcPr>
          <w:p w14:paraId="2C36A65C" w14:textId="11D27098"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32,</w:t>
            </w:r>
            <w:r w:rsidR="00ED2E06">
              <w:t xml:space="preserve"> </w:t>
            </w:r>
            <w:r w:rsidRPr="00793CA0">
              <w:t xml:space="preserve"> 528</w:t>
            </w:r>
          </w:p>
        </w:tc>
        <w:tc>
          <w:tcPr>
            <w:tcW w:w="794" w:type="dxa"/>
            <w:tcMar>
              <w:top w:w="57" w:type="dxa"/>
              <w:left w:w="0" w:type="dxa"/>
              <w:bottom w:w="57" w:type="dxa"/>
              <w:right w:w="85" w:type="dxa"/>
            </w:tcMar>
          </w:tcPr>
          <w:p w14:paraId="4798F216"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7.09</w:t>
            </w:r>
          </w:p>
        </w:tc>
        <w:tc>
          <w:tcPr>
            <w:tcW w:w="964" w:type="dxa"/>
            <w:tcMar>
              <w:top w:w="57" w:type="dxa"/>
              <w:left w:w="0" w:type="dxa"/>
              <w:bottom w:w="57" w:type="dxa"/>
              <w:right w:w="85" w:type="dxa"/>
            </w:tcMar>
          </w:tcPr>
          <w:p w14:paraId="518C0797"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1.0154</w:t>
            </w:r>
          </w:p>
        </w:tc>
        <w:tc>
          <w:tcPr>
            <w:tcW w:w="1021" w:type="dxa"/>
            <w:tcMar>
              <w:top w:w="57" w:type="dxa"/>
              <w:left w:w="0" w:type="dxa"/>
              <w:bottom w:w="57" w:type="dxa"/>
              <w:right w:w="57" w:type="dxa"/>
            </w:tcMar>
          </w:tcPr>
          <w:p w14:paraId="040BFE48" w14:textId="510EC21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 xml:space="preserve">40, </w:t>
            </w:r>
            <w:r w:rsidR="00ED2E06">
              <w:t xml:space="preserve"> </w:t>
            </w:r>
            <w:r w:rsidRPr="00793CA0">
              <w:t>650</w:t>
            </w:r>
          </w:p>
        </w:tc>
        <w:tc>
          <w:tcPr>
            <w:tcW w:w="794" w:type="dxa"/>
            <w:tcMar>
              <w:top w:w="57" w:type="dxa"/>
              <w:left w:w="0" w:type="dxa"/>
              <w:bottom w:w="57" w:type="dxa"/>
              <w:right w:w="85" w:type="dxa"/>
            </w:tcMar>
          </w:tcPr>
          <w:p w14:paraId="5B26BC23"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4.14</w:t>
            </w:r>
          </w:p>
        </w:tc>
        <w:tc>
          <w:tcPr>
            <w:tcW w:w="964" w:type="dxa"/>
            <w:tcMar>
              <w:top w:w="57" w:type="dxa"/>
              <w:left w:w="0" w:type="dxa"/>
              <w:bottom w:w="57" w:type="dxa"/>
              <w:right w:w="85" w:type="dxa"/>
            </w:tcMar>
          </w:tcPr>
          <w:p w14:paraId="780C7C74"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0.99</w:t>
            </w:r>
          </w:p>
        </w:tc>
        <w:tc>
          <w:tcPr>
            <w:tcW w:w="964" w:type="dxa"/>
            <w:tcMar>
              <w:top w:w="57" w:type="dxa"/>
              <w:left w:w="0" w:type="dxa"/>
              <w:bottom w:w="57" w:type="dxa"/>
              <w:right w:w="57" w:type="dxa"/>
            </w:tcMar>
          </w:tcPr>
          <w:p w14:paraId="120F6402" w14:textId="1EDCFF0B"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 xml:space="preserve">32, </w:t>
            </w:r>
            <w:r w:rsidR="00ED2E06">
              <w:t xml:space="preserve"> </w:t>
            </w:r>
            <w:r w:rsidRPr="00793CA0">
              <w:t>508</w:t>
            </w:r>
          </w:p>
        </w:tc>
        <w:tc>
          <w:tcPr>
            <w:tcW w:w="794" w:type="dxa"/>
            <w:tcMar>
              <w:top w:w="57" w:type="dxa"/>
              <w:left w:w="0" w:type="dxa"/>
              <w:bottom w:w="57" w:type="dxa"/>
              <w:right w:w="85" w:type="dxa"/>
            </w:tcMar>
          </w:tcPr>
          <w:p w14:paraId="737C498F" w14:textId="77777777" w:rsidR="00AD6BAA" w:rsidRPr="00793CA0" w:rsidRDefault="00AD6BAA" w:rsidP="00793CA0">
            <w:pPr>
              <w:jc w:val="right"/>
              <w:cnfStyle w:val="000000010000" w:firstRow="0" w:lastRow="0" w:firstColumn="0" w:lastColumn="0" w:oddVBand="0" w:evenVBand="0" w:oddHBand="0" w:evenHBand="1" w:firstRowFirstColumn="0" w:firstRowLastColumn="0" w:lastRowFirstColumn="0" w:lastRowLastColumn="0"/>
            </w:pPr>
            <w:r w:rsidRPr="00793CA0">
              <w:t>5.22</w:t>
            </w:r>
          </w:p>
        </w:tc>
      </w:tr>
    </w:tbl>
    <w:p w14:paraId="785A513A" w14:textId="77777777" w:rsidR="00AD6BAA" w:rsidRPr="00AD6BAA" w:rsidRDefault="00AD6BAA" w:rsidP="00AD6BAA">
      <w:pPr>
        <w:pStyle w:val="Heading2"/>
      </w:pPr>
      <w:bookmarkStart w:id="18" w:name="_Toc93390178"/>
      <w:proofErr w:type="spellStart"/>
      <w:r w:rsidRPr="00AD6BAA">
        <w:t>Goldband</w:t>
      </w:r>
      <w:proofErr w:type="spellEnd"/>
      <w:r w:rsidRPr="00AD6BAA">
        <w:t xml:space="preserve"> Snapper</w:t>
      </w:r>
      <w:bookmarkEnd w:id="18"/>
    </w:p>
    <w:p w14:paraId="3BEB03D3" w14:textId="77777777" w:rsidR="00AD6BAA" w:rsidRPr="00590079" w:rsidRDefault="00AD6BAA" w:rsidP="00AD6BAA">
      <w:r w:rsidRPr="00590079">
        <w:t xml:space="preserve">The LDFA successfully reclassified a higher percentage of fish back to location of origin in comparison to the proportional chance criterion of 20% (Table 3). </w:t>
      </w:r>
    </w:p>
    <w:p w14:paraId="41FE99D5" w14:textId="26724046" w:rsidR="00AD6BAA" w:rsidRPr="00590079" w:rsidRDefault="00AD6BAA" w:rsidP="00AD6BAA">
      <w:r w:rsidRPr="00590079">
        <w:t xml:space="preserve">The plots of the scores of the first </w:t>
      </w:r>
      <w:proofErr w:type="gramStart"/>
      <w:r w:rsidR="005B3E6D">
        <w:t>2</w:t>
      </w:r>
      <w:proofErr w:type="gramEnd"/>
      <w:r w:rsidR="005B3E6D" w:rsidRPr="00590079">
        <w:t xml:space="preserve"> </w:t>
      </w:r>
      <w:r w:rsidRPr="00590079">
        <w:t xml:space="preserve">discriminant functions of the near core otolith microchemistry variations showed separation of JBG from all other sites and then </w:t>
      </w:r>
      <w:r w:rsidR="00E441DA">
        <w:t>2</w:t>
      </w:r>
      <w:r w:rsidRPr="00590079">
        <w:t xml:space="preserve"> groups, T</w:t>
      </w:r>
      <w:r>
        <w:t>RF</w:t>
      </w:r>
      <w:r w:rsidRPr="00590079">
        <w:t>/ASW and ASE/GOC</w:t>
      </w:r>
      <w:r w:rsidR="005B3E6D">
        <w:t>,</w:t>
      </w:r>
      <w:r w:rsidRPr="00590079">
        <w:t xml:space="preserve"> that overlapped in the 95% confidence ellipses (Figure 2a). The discriminant functions of the </w:t>
      </w:r>
      <w:proofErr w:type="gramStart"/>
      <w:r w:rsidRPr="00590079">
        <w:t>edge otolith microchemistry variations</w:t>
      </w:r>
      <w:proofErr w:type="gramEnd"/>
      <w:r w:rsidRPr="00590079">
        <w:t xml:space="preserve"> showed separation of JBG and ASW from all other sites and then substantial overlap in the 95% confidence ellipses of T</w:t>
      </w:r>
      <w:r>
        <w:t>RF</w:t>
      </w:r>
      <w:r w:rsidRPr="00590079">
        <w:t xml:space="preserve">, ASE and GOC (Figure 2b). The discriminant functions of the parasite assemblage variations showed separation of all sites </w:t>
      </w:r>
      <w:r w:rsidR="005B3E6D">
        <w:t>except</w:t>
      </w:r>
      <w:r w:rsidRPr="00590079">
        <w:t xml:space="preserve"> T</w:t>
      </w:r>
      <w:r>
        <w:t>RF</w:t>
      </w:r>
      <w:r w:rsidRPr="00590079">
        <w:t xml:space="preserve"> and GOC</w:t>
      </w:r>
      <w:r w:rsidR="005B3E6D">
        <w:t>,</w:t>
      </w:r>
      <w:r w:rsidRPr="00590079">
        <w:t xml:space="preserve"> which overlapped in the 95% confidence ellipses (Figure 2c).</w:t>
      </w:r>
    </w:p>
    <w:p w14:paraId="5F605499" w14:textId="77777777" w:rsidR="00AD6BAA" w:rsidRPr="002E3987" w:rsidRDefault="00AD6BAA" w:rsidP="00AD6BAA">
      <w:pPr>
        <w:rPr>
          <w:rFonts w:eastAsia="Times New Roman" w:cstheme="minorHAnsi"/>
          <w:lang w:eastAsia="en-AU"/>
        </w:rPr>
      </w:pPr>
      <w:r w:rsidRPr="002E3987">
        <w:rPr>
          <w:rFonts w:cstheme="minorHAnsi"/>
          <w:b/>
        </w:rPr>
        <w:t>Table 3</w:t>
      </w:r>
      <w:r w:rsidR="00113269">
        <w:rPr>
          <w:rFonts w:cstheme="minorHAnsi"/>
          <w:b/>
        </w:rPr>
        <w:t>:</w:t>
      </w:r>
      <w:r w:rsidRPr="002E3987">
        <w:rPr>
          <w:rFonts w:cstheme="minorHAnsi"/>
        </w:rPr>
        <w:t xml:space="preserve"> Reclassification success of the linear discriminant function analysis (LDFA) for the overall otolith near core and edge microchemistry and parasite assemblage </w:t>
      </w:r>
      <w:r w:rsidRPr="002E3987">
        <w:rPr>
          <w:rFonts w:eastAsia="Times New Roman" w:cstheme="minorHAnsi"/>
          <w:lang w:eastAsia="en-AU"/>
        </w:rPr>
        <w:t xml:space="preserve">for </w:t>
      </w:r>
      <w:proofErr w:type="spellStart"/>
      <w:r w:rsidRPr="002E3987">
        <w:rPr>
          <w:rFonts w:eastAsia="Times New Roman" w:cstheme="minorHAnsi"/>
          <w:lang w:eastAsia="en-AU"/>
        </w:rPr>
        <w:t>Goldband</w:t>
      </w:r>
      <w:proofErr w:type="spellEnd"/>
      <w:r w:rsidRPr="002E3987">
        <w:rPr>
          <w:rFonts w:eastAsia="Times New Roman" w:cstheme="minorHAnsi"/>
          <w:lang w:eastAsia="en-AU"/>
        </w:rPr>
        <w:t xml:space="preserve"> Snapper across the offshore snapper fishery. The proportional chance criterion of </w:t>
      </w:r>
      <w:proofErr w:type="spellStart"/>
      <w:r w:rsidRPr="002E3987">
        <w:rPr>
          <w:rFonts w:eastAsia="Times New Roman" w:cstheme="minorHAnsi"/>
          <w:lang w:eastAsia="en-AU"/>
        </w:rPr>
        <w:t>Poulin</w:t>
      </w:r>
      <w:proofErr w:type="spellEnd"/>
      <w:r w:rsidRPr="002E3987">
        <w:rPr>
          <w:rFonts w:eastAsia="Times New Roman" w:cstheme="minorHAnsi"/>
          <w:lang w:eastAsia="en-AU"/>
        </w:rPr>
        <w:t xml:space="preserve"> &amp; </w:t>
      </w:r>
      <w:proofErr w:type="spellStart"/>
      <w:r w:rsidRPr="002E3987">
        <w:rPr>
          <w:rFonts w:eastAsia="Times New Roman" w:cstheme="minorHAnsi"/>
          <w:lang w:eastAsia="en-AU"/>
        </w:rPr>
        <w:t>Kamiya</w:t>
      </w:r>
      <w:proofErr w:type="spellEnd"/>
      <w:r w:rsidRPr="002E3987">
        <w:rPr>
          <w:rFonts w:eastAsia="Times New Roman" w:cstheme="minorHAnsi"/>
          <w:lang w:eastAsia="en-AU"/>
        </w:rPr>
        <w:t xml:space="preserve"> (</w:t>
      </w:r>
      <w:r w:rsidR="00210CD1">
        <w:rPr>
          <w:rFonts w:eastAsia="Times New Roman" w:cstheme="minorHAnsi"/>
          <w:lang w:eastAsia="en-AU"/>
        </w:rPr>
        <w:t xml:space="preserve">2015) </w:t>
      </w:r>
      <w:proofErr w:type="gramStart"/>
      <w:r w:rsidR="00210CD1">
        <w:rPr>
          <w:rFonts w:eastAsia="Times New Roman" w:cstheme="minorHAnsi"/>
          <w:lang w:eastAsia="en-AU"/>
        </w:rPr>
        <w:t>is presented</w:t>
      </w:r>
      <w:proofErr w:type="gramEnd"/>
      <w:r w:rsidR="00210CD1">
        <w:rPr>
          <w:rFonts w:eastAsia="Times New Roman" w:cstheme="minorHAnsi"/>
          <w:lang w:eastAsia="en-AU"/>
        </w:rPr>
        <w:t xml:space="preserve"> in brackets.</w:t>
      </w:r>
    </w:p>
    <w:tbl>
      <w:tblPr>
        <w:tblStyle w:val="NTGtable1"/>
        <w:tblW w:w="10206" w:type="dxa"/>
        <w:tblLook w:val="04A0" w:firstRow="1" w:lastRow="0" w:firstColumn="1" w:lastColumn="0" w:noHBand="0" w:noVBand="1"/>
        <w:tblDescription w:val="Reclassification success of the linear discriminant function analysis (LDFA) for the overall otolith near core and edge microchemistry and parasite assemblage for Goldband Snapper across the offshore snapper fishery"/>
      </w:tblPr>
      <w:tblGrid>
        <w:gridCol w:w="1701"/>
        <w:gridCol w:w="2835"/>
        <w:gridCol w:w="2835"/>
        <w:gridCol w:w="2835"/>
      </w:tblGrid>
      <w:tr w:rsidR="00AD6BAA" w14:paraId="3FEDE0D0" w14:textId="77777777" w:rsidTr="008606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Mar>
              <w:top w:w="57" w:type="dxa"/>
              <w:left w:w="85" w:type="dxa"/>
              <w:bottom w:w="57" w:type="dxa"/>
            </w:tcMar>
          </w:tcPr>
          <w:p w14:paraId="0D9A51B8" w14:textId="77777777" w:rsidR="00AD6BAA" w:rsidRPr="004A4E18" w:rsidRDefault="00AD6BAA" w:rsidP="00793CA0"/>
        </w:tc>
        <w:tc>
          <w:tcPr>
            <w:tcW w:w="2835" w:type="dxa"/>
            <w:tcMar>
              <w:top w:w="57" w:type="dxa"/>
              <w:left w:w="85" w:type="dxa"/>
              <w:bottom w:w="57" w:type="dxa"/>
            </w:tcMar>
          </w:tcPr>
          <w:p w14:paraId="743DB50A" w14:textId="65F143AC" w:rsidR="00AD6BAA" w:rsidRPr="004A4E18" w:rsidRDefault="00AD6BAA" w:rsidP="00720844">
            <w:pPr>
              <w:jc w:val="center"/>
              <w:cnfStyle w:val="100000000000" w:firstRow="1" w:lastRow="0" w:firstColumn="0" w:lastColumn="0" w:oddVBand="0" w:evenVBand="0" w:oddHBand="0" w:evenHBand="0" w:firstRowFirstColumn="0" w:firstRowLastColumn="0" w:lastRowFirstColumn="0" w:lastRowLastColumn="0"/>
            </w:pPr>
            <w:r w:rsidRPr="004A4E18">
              <w:t xml:space="preserve">Near </w:t>
            </w:r>
            <w:r w:rsidR="00720844">
              <w:t>c</w:t>
            </w:r>
            <w:r w:rsidRPr="004A4E18">
              <w:t xml:space="preserve">ore % </w:t>
            </w:r>
            <w:r w:rsidR="00720844">
              <w:t>c</w:t>
            </w:r>
            <w:r w:rsidRPr="004A4E18">
              <w:t>orrect</w:t>
            </w:r>
          </w:p>
        </w:tc>
        <w:tc>
          <w:tcPr>
            <w:tcW w:w="2835" w:type="dxa"/>
            <w:tcMar>
              <w:top w:w="57" w:type="dxa"/>
              <w:left w:w="85" w:type="dxa"/>
              <w:bottom w:w="57" w:type="dxa"/>
            </w:tcMar>
          </w:tcPr>
          <w:p w14:paraId="7E573F7C" w14:textId="73BE0867" w:rsidR="00AD6BAA" w:rsidRPr="004A4E18" w:rsidRDefault="00AD6BAA" w:rsidP="00720844">
            <w:pPr>
              <w:jc w:val="center"/>
              <w:cnfStyle w:val="100000000000" w:firstRow="1" w:lastRow="0" w:firstColumn="0" w:lastColumn="0" w:oddVBand="0" w:evenVBand="0" w:oddHBand="0" w:evenHBand="0" w:firstRowFirstColumn="0" w:firstRowLastColumn="0" w:lastRowFirstColumn="0" w:lastRowLastColumn="0"/>
            </w:pPr>
            <w:r w:rsidRPr="004A4E18">
              <w:t xml:space="preserve">Edge % </w:t>
            </w:r>
            <w:r w:rsidR="00720844">
              <w:t>c</w:t>
            </w:r>
            <w:r w:rsidRPr="004A4E18">
              <w:t>orrect</w:t>
            </w:r>
          </w:p>
        </w:tc>
        <w:tc>
          <w:tcPr>
            <w:tcW w:w="2835" w:type="dxa"/>
            <w:tcMar>
              <w:top w:w="57" w:type="dxa"/>
              <w:left w:w="85" w:type="dxa"/>
              <w:bottom w:w="57" w:type="dxa"/>
            </w:tcMar>
          </w:tcPr>
          <w:p w14:paraId="742B65D0" w14:textId="5C555F56" w:rsidR="00AD6BAA" w:rsidRPr="004A4E18" w:rsidRDefault="00AD6BAA" w:rsidP="00720844">
            <w:pPr>
              <w:jc w:val="center"/>
              <w:cnfStyle w:val="100000000000" w:firstRow="1" w:lastRow="0" w:firstColumn="0" w:lastColumn="0" w:oddVBand="0" w:evenVBand="0" w:oddHBand="0" w:evenHBand="0" w:firstRowFirstColumn="0" w:firstRowLastColumn="0" w:lastRowFirstColumn="0" w:lastRowLastColumn="0"/>
            </w:pPr>
            <w:r w:rsidRPr="004A4E18">
              <w:t xml:space="preserve">Parasites % </w:t>
            </w:r>
            <w:r w:rsidR="00720844">
              <w:t>c</w:t>
            </w:r>
            <w:r w:rsidRPr="004A4E18">
              <w:t>orrect</w:t>
            </w:r>
          </w:p>
        </w:tc>
      </w:tr>
      <w:tr w:rsidR="00AD6BAA" w14:paraId="581F1AA5" w14:textId="77777777" w:rsidTr="0072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23D655F8" w14:textId="77777777" w:rsidR="00AD6BAA" w:rsidRPr="004A4E18" w:rsidRDefault="00AD6BAA" w:rsidP="00793CA0">
            <w:r w:rsidRPr="004A4E18">
              <w:t>JBG</w:t>
            </w:r>
          </w:p>
        </w:tc>
        <w:tc>
          <w:tcPr>
            <w:tcW w:w="2835" w:type="dxa"/>
            <w:tcMar>
              <w:top w:w="57" w:type="dxa"/>
              <w:left w:w="85" w:type="dxa"/>
              <w:bottom w:w="57" w:type="dxa"/>
              <w:right w:w="1134" w:type="dxa"/>
            </w:tcMar>
          </w:tcPr>
          <w:p w14:paraId="70ACCCBA"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51.7</w:t>
            </w:r>
          </w:p>
        </w:tc>
        <w:tc>
          <w:tcPr>
            <w:tcW w:w="2835" w:type="dxa"/>
            <w:tcMar>
              <w:top w:w="57" w:type="dxa"/>
              <w:left w:w="85" w:type="dxa"/>
              <w:bottom w:w="57" w:type="dxa"/>
              <w:right w:w="1134" w:type="dxa"/>
            </w:tcMar>
          </w:tcPr>
          <w:p w14:paraId="30370045"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81.5</w:t>
            </w:r>
          </w:p>
        </w:tc>
        <w:tc>
          <w:tcPr>
            <w:tcW w:w="2835" w:type="dxa"/>
            <w:tcMar>
              <w:top w:w="57" w:type="dxa"/>
              <w:left w:w="85" w:type="dxa"/>
              <w:bottom w:w="57" w:type="dxa"/>
              <w:right w:w="1134" w:type="dxa"/>
            </w:tcMar>
          </w:tcPr>
          <w:p w14:paraId="491224EB"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78.3</w:t>
            </w:r>
          </w:p>
        </w:tc>
      </w:tr>
      <w:tr w:rsidR="00AD6BAA" w14:paraId="71E63630" w14:textId="77777777" w:rsidTr="0072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3C4E0C86" w14:textId="77777777" w:rsidR="00AD6BAA" w:rsidRPr="004A4E18" w:rsidRDefault="00AD6BAA" w:rsidP="00793CA0">
            <w:r w:rsidRPr="004A4E18">
              <w:t>T</w:t>
            </w:r>
            <w:r>
              <w:t>RF</w:t>
            </w:r>
          </w:p>
        </w:tc>
        <w:tc>
          <w:tcPr>
            <w:tcW w:w="2835" w:type="dxa"/>
            <w:tcMar>
              <w:top w:w="57" w:type="dxa"/>
              <w:left w:w="85" w:type="dxa"/>
              <w:bottom w:w="57" w:type="dxa"/>
              <w:right w:w="1134" w:type="dxa"/>
            </w:tcMar>
          </w:tcPr>
          <w:p w14:paraId="19434FB1"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46.4</w:t>
            </w:r>
          </w:p>
        </w:tc>
        <w:tc>
          <w:tcPr>
            <w:tcW w:w="2835" w:type="dxa"/>
            <w:tcMar>
              <w:top w:w="57" w:type="dxa"/>
              <w:left w:w="85" w:type="dxa"/>
              <w:bottom w:w="57" w:type="dxa"/>
              <w:right w:w="1134" w:type="dxa"/>
            </w:tcMar>
          </w:tcPr>
          <w:p w14:paraId="4654F911"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55.2</w:t>
            </w:r>
          </w:p>
        </w:tc>
        <w:tc>
          <w:tcPr>
            <w:tcW w:w="2835" w:type="dxa"/>
            <w:tcMar>
              <w:top w:w="57" w:type="dxa"/>
              <w:left w:w="85" w:type="dxa"/>
              <w:bottom w:w="57" w:type="dxa"/>
              <w:right w:w="1134" w:type="dxa"/>
            </w:tcMar>
          </w:tcPr>
          <w:p w14:paraId="44E3CAC1"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53.6</w:t>
            </w:r>
          </w:p>
        </w:tc>
      </w:tr>
      <w:tr w:rsidR="00AD6BAA" w14:paraId="2C83CA1F" w14:textId="77777777" w:rsidTr="0072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27B9B4BE" w14:textId="77777777" w:rsidR="00AD6BAA" w:rsidRPr="004A4E18" w:rsidRDefault="00AD6BAA" w:rsidP="00793CA0">
            <w:r w:rsidRPr="004A4E18">
              <w:t>ASW</w:t>
            </w:r>
          </w:p>
        </w:tc>
        <w:tc>
          <w:tcPr>
            <w:tcW w:w="2835" w:type="dxa"/>
            <w:tcMar>
              <w:top w:w="57" w:type="dxa"/>
              <w:left w:w="85" w:type="dxa"/>
              <w:bottom w:w="57" w:type="dxa"/>
              <w:right w:w="1134" w:type="dxa"/>
            </w:tcMar>
          </w:tcPr>
          <w:p w14:paraId="1A57A6AE"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43.3</w:t>
            </w:r>
          </w:p>
        </w:tc>
        <w:tc>
          <w:tcPr>
            <w:tcW w:w="2835" w:type="dxa"/>
            <w:tcMar>
              <w:top w:w="57" w:type="dxa"/>
              <w:left w:w="85" w:type="dxa"/>
              <w:bottom w:w="57" w:type="dxa"/>
              <w:right w:w="1134" w:type="dxa"/>
            </w:tcMar>
          </w:tcPr>
          <w:p w14:paraId="2FA229E5"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46.7</w:t>
            </w:r>
          </w:p>
        </w:tc>
        <w:tc>
          <w:tcPr>
            <w:tcW w:w="2835" w:type="dxa"/>
            <w:tcMar>
              <w:top w:w="57" w:type="dxa"/>
              <w:left w:w="85" w:type="dxa"/>
              <w:bottom w:w="57" w:type="dxa"/>
              <w:right w:w="1134" w:type="dxa"/>
            </w:tcMar>
          </w:tcPr>
          <w:p w14:paraId="7B2DF102"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83.3</w:t>
            </w:r>
          </w:p>
        </w:tc>
      </w:tr>
      <w:tr w:rsidR="00AD6BAA" w14:paraId="48F538F4" w14:textId="77777777" w:rsidTr="0072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56EDCC6B" w14:textId="77777777" w:rsidR="00AD6BAA" w:rsidRPr="004A4E18" w:rsidRDefault="00AD6BAA" w:rsidP="00793CA0">
            <w:r w:rsidRPr="004A4E18">
              <w:t>ASE</w:t>
            </w:r>
          </w:p>
        </w:tc>
        <w:tc>
          <w:tcPr>
            <w:tcW w:w="2835" w:type="dxa"/>
            <w:tcMar>
              <w:top w:w="57" w:type="dxa"/>
              <w:left w:w="85" w:type="dxa"/>
              <w:bottom w:w="57" w:type="dxa"/>
              <w:right w:w="1134" w:type="dxa"/>
            </w:tcMar>
          </w:tcPr>
          <w:p w14:paraId="7BC817CF"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48.3</w:t>
            </w:r>
          </w:p>
        </w:tc>
        <w:tc>
          <w:tcPr>
            <w:tcW w:w="2835" w:type="dxa"/>
            <w:tcMar>
              <w:top w:w="57" w:type="dxa"/>
              <w:left w:w="85" w:type="dxa"/>
              <w:bottom w:w="57" w:type="dxa"/>
              <w:right w:w="1134" w:type="dxa"/>
            </w:tcMar>
          </w:tcPr>
          <w:p w14:paraId="46465277"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55.6</w:t>
            </w:r>
          </w:p>
        </w:tc>
        <w:tc>
          <w:tcPr>
            <w:tcW w:w="2835" w:type="dxa"/>
            <w:tcMar>
              <w:top w:w="57" w:type="dxa"/>
              <w:left w:w="85" w:type="dxa"/>
              <w:bottom w:w="57" w:type="dxa"/>
              <w:right w:w="1134" w:type="dxa"/>
            </w:tcMar>
          </w:tcPr>
          <w:p w14:paraId="12D67939"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69.2</w:t>
            </w:r>
          </w:p>
        </w:tc>
      </w:tr>
      <w:tr w:rsidR="00AD6BAA" w14:paraId="7D19739B" w14:textId="77777777" w:rsidTr="0072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0296B9CB" w14:textId="77777777" w:rsidR="00AD6BAA" w:rsidRPr="004A4E18" w:rsidRDefault="00AD6BAA" w:rsidP="00793CA0">
            <w:proofErr w:type="spellStart"/>
            <w:r w:rsidRPr="004A4E18">
              <w:t>GoC</w:t>
            </w:r>
            <w:proofErr w:type="spellEnd"/>
          </w:p>
        </w:tc>
        <w:tc>
          <w:tcPr>
            <w:tcW w:w="2835" w:type="dxa"/>
            <w:tcMar>
              <w:top w:w="57" w:type="dxa"/>
              <w:left w:w="85" w:type="dxa"/>
              <w:bottom w:w="57" w:type="dxa"/>
              <w:right w:w="1134" w:type="dxa"/>
            </w:tcMar>
          </w:tcPr>
          <w:p w14:paraId="6B62495B"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24.1</w:t>
            </w:r>
          </w:p>
        </w:tc>
        <w:tc>
          <w:tcPr>
            <w:tcW w:w="2835" w:type="dxa"/>
            <w:tcMar>
              <w:top w:w="57" w:type="dxa"/>
              <w:left w:w="85" w:type="dxa"/>
              <w:bottom w:w="57" w:type="dxa"/>
              <w:right w:w="1134" w:type="dxa"/>
            </w:tcMar>
          </w:tcPr>
          <w:p w14:paraId="34A51322"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32.1</w:t>
            </w:r>
          </w:p>
        </w:tc>
        <w:tc>
          <w:tcPr>
            <w:tcW w:w="2835" w:type="dxa"/>
            <w:tcMar>
              <w:top w:w="57" w:type="dxa"/>
              <w:left w:w="85" w:type="dxa"/>
              <w:bottom w:w="57" w:type="dxa"/>
              <w:right w:w="1134" w:type="dxa"/>
            </w:tcMar>
          </w:tcPr>
          <w:p w14:paraId="3BDBDF7C" w14:textId="77777777" w:rsidR="00AD6BAA" w:rsidRPr="004A4E18" w:rsidRDefault="00AD6BAA" w:rsidP="00720844">
            <w:pPr>
              <w:jc w:val="right"/>
              <w:cnfStyle w:val="000000100000" w:firstRow="0" w:lastRow="0" w:firstColumn="0" w:lastColumn="0" w:oddVBand="0" w:evenVBand="0" w:oddHBand="1" w:evenHBand="0" w:firstRowFirstColumn="0" w:firstRowLastColumn="0" w:lastRowFirstColumn="0" w:lastRowLastColumn="0"/>
            </w:pPr>
            <w:r w:rsidRPr="004A4E18">
              <w:t>60.0</w:t>
            </w:r>
          </w:p>
        </w:tc>
      </w:tr>
      <w:tr w:rsidR="00AD6BAA" w14:paraId="6D536B48" w14:textId="77777777" w:rsidTr="00720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54750029" w14:textId="77777777" w:rsidR="00AD6BAA" w:rsidRPr="004A4E18" w:rsidRDefault="00AD6BAA" w:rsidP="00793CA0">
            <w:r w:rsidRPr="004A4E18">
              <w:t>Overall</w:t>
            </w:r>
          </w:p>
        </w:tc>
        <w:tc>
          <w:tcPr>
            <w:tcW w:w="2835" w:type="dxa"/>
            <w:tcMar>
              <w:top w:w="57" w:type="dxa"/>
              <w:left w:w="85" w:type="dxa"/>
              <w:bottom w:w="57" w:type="dxa"/>
              <w:right w:w="1134" w:type="dxa"/>
            </w:tcMar>
          </w:tcPr>
          <w:p w14:paraId="279412AB"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42.7 (20)</w:t>
            </w:r>
          </w:p>
        </w:tc>
        <w:tc>
          <w:tcPr>
            <w:tcW w:w="2835" w:type="dxa"/>
            <w:tcMar>
              <w:top w:w="57" w:type="dxa"/>
              <w:left w:w="85" w:type="dxa"/>
              <w:bottom w:w="57" w:type="dxa"/>
              <w:right w:w="1134" w:type="dxa"/>
            </w:tcMar>
          </w:tcPr>
          <w:p w14:paraId="769CE191"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56.0 (20)</w:t>
            </w:r>
          </w:p>
        </w:tc>
        <w:tc>
          <w:tcPr>
            <w:tcW w:w="2835" w:type="dxa"/>
            <w:tcMar>
              <w:top w:w="57" w:type="dxa"/>
              <w:left w:w="85" w:type="dxa"/>
              <w:bottom w:w="57" w:type="dxa"/>
              <w:right w:w="1134" w:type="dxa"/>
            </w:tcMar>
          </w:tcPr>
          <w:p w14:paraId="7B866165" w14:textId="77777777" w:rsidR="00AD6BAA" w:rsidRPr="004A4E18" w:rsidRDefault="00AD6BAA" w:rsidP="00720844">
            <w:pPr>
              <w:jc w:val="right"/>
              <w:cnfStyle w:val="000000010000" w:firstRow="0" w:lastRow="0" w:firstColumn="0" w:lastColumn="0" w:oddVBand="0" w:evenVBand="0" w:oddHBand="0" w:evenHBand="1" w:firstRowFirstColumn="0" w:firstRowLastColumn="0" w:lastRowFirstColumn="0" w:lastRowLastColumn="0"/>
            </w:pPr>
            <w:r w:rsidRPr="004A4E18">
              <w:t>68.6 (20)</w:t>
            </w:r>
          </w:p>
        </w:tc>
      </w:tr>
    </w:tbl>
    <w:p w14:paraId="1F296B02" w14:textId="0B6B8026" w:rsidR="0048703E" w:rsidRDefault="0048703E" w:rsidP="0048703E"/>
    <w:p w14:paraId="361FD758" w14:textId="77777777" w:rsidR="0048703E" w:rsidRDefault="0048703E">
      <w:r>
        <w:br w:type="page"/>
      </w:r>
    </w:p>
    <w:p w14:paraId="34479248" w14:textId="73870DCD" w:rsidR="00AD6BAA" w:rsidRPr="00AD6BAA" w:rsidRDefault="00AD6BAA" w:rsidP="00AD6BAA">
      <w:pPr>
        <w:pStyle w:val="Heading2"/>
      </w:pPr>
      <w:bookmarkStart w:id="19" w:name="_Toc93390179"/>
      <w:proofErr w:type="spellStart"/>
      <w:r w:rsidRPr="00AD6BAA">
        <w:t>Saddletail</w:t>
      </w:r>
      <w:proofErr w:type="spellEnd"/>
      <w:r w:rsidRPr="00AD6BAA">
        <w:t xml:space="preserve"> Snapper</w:t>
      </w:r>
      <w:bookmarkEnd w:id="19"/>
    </w:p>
    <w:p w14:paraId="292513A0" w14:textId="6068CE29" w:rsidR="00A56F4A" w:rsidRDefault="00AD6BAA" w:rsidP="00AD6BAA">
      <w:r w:rsidRPr="00590079">
        <w:t>The LDFA successfully reclassified a higher percentage of fish back to location of origin</w:t>
      </w:r>
      <w:r w:rsidR="0048703E">
        <w:t>,</w:t>
      </w:r>
      <w:r w:rsidRPr="00590079">
        <w:t xml:space="preserve"> in comparison to the proportional chance criterion of 18% (Table 4) for most sample locations. However, the edge microchemistry for T</w:t>
      </w:r>
      <w:r>
        <w:t>RF</w:t>
      </w:r>
      <w:r w:rsidRPr="00590079">
        <w:t xml:space="preserve">-B </w:t>
      </w:r>
      <w:proofErr w:type="gramStart"/>
      <w:r w:rsidRPr="00590079">
        <w:t>was very poorly reclassified</w:t>
      </w:r>
      <w:proofErr w:type="gramEnd"/>
      <w:r w:rsidR="0048703E">
        <w:t>,</w:t>
      </w:r>
      <w:r>
        <w:t xml:space="preserve"> likely due to these fish mixing with the ASW fish</w:t>
      </w:r>
      <w:r w:rsidRPr="00590079">
        <w:t>. The plots of the scores of the first two discriminant functions of the near core otolith microchemistry variations showed separation of JBG from all other sites</w:t>
      </w:r>
      <w:r w:rsidR="0048703E">
        <w:t>,</w:t>
      </w:r>
      <w:r w:rsidRPr="00590079">
        <w:t xml:space="preserve"> and then two groups, T</w:t>
      </w:r>
      <w:r>
        <w:t>RF</w:t>
      </w:r>
      <w:r w:rsidRPr="00590079">
        <w:t>-B/ASW and T</w:t>
      </w:r>
      <w:r>
        <w:t>RF</w:t>
      </w:r>
      <w:r w:rsidRPr="00590079">
        <w:t>/ASE/GOC</w:t>
      </w:r>
      <w:r w:rsidR="0048703E">
        <w:t>,</w:t>
      </w:r>
      <w:r w:rsidRPr="00590079">
        <w:t xml:space="preserve"> that overlapped in the 95% confidence ellipses (Figure 3a). </w:t>
      </w:r>
    </w:p>
    <w:p w14:paraId="38C3A800" w14:textId="7C000DF9" w:rsidR="00AD6BAA" w:rsidRPr="00590079" w:rsidRDefault="00AD6BAA" w:rsidP="00AD6BAA">
      <w:r w:rsidRPr="00590079">
        <w:t xml:space="preserve">The discriminant functions of the </w:t>
      </w:r>
      <w:proofErr w:type="gramStart"/>
      <w:r w:rsidRPr="00590079">
        <w:t>edge otolith microchemistry variations</w:t>
      </w:r>
      <w:proofErr w:type="gramEnd"/>
      <w:r w:rsidRPr="00590079">
        <w:t xml:space="preserve"> showed separation of JBG</w:t>
      </w:r>
      <w:r w:rsidR="0048703E">
        <w:t>,</w:t>
      </w:r>
      <w:r w:rsidRPr="00590079">
        <w:t xml:space="preserve"> and then substantial overlap in the 95% confidence ellipses of all other sites (Figure 3b). The discriminant functions of the parasite assemblage variations showed separation of JBG, T</w:t>
      </w:r>
      <w:r>
        <w:t>RF</w:t>
      </w:r>
      <w:r w:rsidRPr="00590079">
        <w:t xml:space="preserve"> and GOC</w:t>
      </w:r>
      <w:r w:rsidR="0048703E">
        <w:t>,</w:t>
      </w:r>
      <w:r w:rsidRPr="00590079">
        <w:t xml:space="preserve"> and then substantial overlap in the 95% confidence ellipses for T</w:t>
      </w:r>
      <w:r>
        <w:t>RF</w:t>
      </w:r>
      <w:r w:rsidRPr="00590079">
        <w:t>-B, ASW and ASE (Figure 3c).</w:t>
      </w:r>
    </w:p>
    <w:p w14:paraId="4510EBA8" w14:textId="77777777" w:rsidR="00AD6BAA" w:rsidRPr="002E3987" w:rsidRDefault="00113269" w:rsidP="00AD6BAA">
      <w:pPr>
        <w:rPr>
          <w:rFonts w:eastAsia="Times New Roman" w:cstheme="minorHAnsi"/>
          <w:lang w:eastAsia="en-AU"/>
        </w:rPr>
      </w:pPr>
      <w:r>
        <w:rPr>
          <w:rFonts w:cstheme="minorHAnsi"/>
          <w:b/>
        </w:rPr>
        <w:t>Table 4:</w:t>
      </w:r>
      <w:r w:rsidR="00AD6BAA" w:rsidRPr="002E3987">
        <w:rPr>
          <w:rFonts w:cstheme="minorHAnsi"/>
        </w:rPr>
        <w:t xml:space="preserve"> Reclassification success of the linear discriminant function analysis (LDFA) for the overall otolith near core and </w:t>
      </w:r>
      <w:r w:rsidR="00AD6BAA">
        <w:rPr>
          <w:rFonts w:cstheme="minorHAnsi"/>
        </w:rPr>
        <w:t>edge</w:t>
      </w:r>
      <w:r w:rsidR="00AD6BAA" w:rsidRPr="002E3987">
        <w:rPr>
          <w:rFonts w:cstheme="minorHAnsi"/>
        </w:rPr>
        <w:t xml:space="preserve"> microchemistry and parasite assemblage </w:t>
      </w:r>
      <w:r w:rsidR="00AD6BAA" w:rsidRPr="002E3987">
        <w:rPr>
          <w:rFonts w:eastAsia="Times New Roman" w:cstheme="minorHAnsi"/>
          <w:lang w:eastAsia="en-AU"/>
        </w:rPr>
        <w:t xml:space="preserve">for </w:t>
      </w:r>
      <w:proofErr w:type="spellStart"/>
      <w:r w:rsidR="00AD6BAA" w:rsidRPr="002E3987">
        <w:rPr>
          <w:rFonts w:eastAsia="Times New Roman" w:cstheme="minorHAnsi"/>
          <w:lang w:eastAsia="en-AU"/>
        </w:rPr>
        <w:t>Saddletail</w:t>
      </w:r>
      <w:proofErr w:type="spellEnd"/>
      <w:r w:rsidR="00AD6BAA" w:rsidRPr="002E3987">
        <w:rPr>
          <w:rFonts w:eastAsia="Times New Roman" w:cstheme="minorHAnsi"/>
          <w:lang w:eastAsia="en-AU"/>
        </w:rPr>
        <w:t xml:space="preserve"> Snapper across the offshore snapper fishery. The proportional chance criterion of </w:t>
      </w:r>
      <w:proofErr w:type="spellStart"/>
      <w:r w:rsidR="00AD6BAA" w:rsidRPr="002E3987">
        <w:rPr>
          <w:rFonts w:eastAsia="Times New Roman" w:cstheme="minorHAnsi"/>
          <w:lang w:eastAsia="en-AU"/>
        </w:rPr>
        <w:t>Poulin</w:t>
      </w:r>
      <w:proofErr w:type="spellEnd"/>
      <w:r w:rsidR="00AD6BAA" w:rsidRPr="002E3987">
        <w:rPr>
          <w:rFonts w:eastAsia="Times New Roman" w:cstheme="minorHAnsi"/>
          <w:lang w:eastAsia="en-AU"/>
        </w:rPr>
        <w:t xml:space="preserve"> &amp; </w:t>
      </w:r>
      <w:proofErr w:type="spellStart"/>
      <w:r w:rsidR="00AD6BAA" w:rsidRPr="002E3987">
        <w:rPr>
          <w:rFonts w:eastAsia="Times New Roman" w:cstheme="minorHAnsi"/>
          <w:lang w:eastAsia="en-AU"/>
        </w:rPr>
        <w:t>Kamiya</w:t>
      </w:r>
      <w:proofErr w:type="spellEnd"/>
      <w:r w:rsidR="00AD6BAA" w:rsidRPr="002E3987">
        <w:rPr>
          <w:rFonts w:eastAsia="Times New Roman" w:cstheme="minorHAnsi"/>
          <w:lang w:eastAsia="en-AU"/>
        </w:rPr>
        <w:t xml:space="preserve"> (2015) </w:t>
      </w:r>
      <w:proofErr w:type="gramStart"/>
      <w:r w:rsidR="00AD6BAA" w:rsidRPr="002E3987">
        <w:rPr>
          <w:rFonts w:eastAsia="Times New Roman" w:cstheme="minorHAnsi"/>
          <w:lang w:eastAsia="en-AU"/>
        </w:rPr>
        <w:t>is presented</w:t>
      </w:r>
      <w:proofErr w:type="gramEnd"/>
      <w:r w:rsidR="00AD6BAA" w:rsidRPr="002E3987">
        <w:rPr>
          <w:rFonts w:eastAsia="Times New Roman" w:cstheme="minorHAnsi"/>
          <w:lang w:eastAsia="en-AU"/>
        </w:rPr>
        <w:t xml:space="preserve"> in brackets.</w:t>
      </w:r>
    </w:p>
    <w:tbl>
      <w:tblPr>
        <w:tblStyle w:val="NTGtable1"/>
        <w:tblW w:w="10206" w:type="dxa"/>
        <w:tblLook w:val="04A0" w:firstRow="1" w:lastRow="0" w:firstColumn="1" w:lastColumn="0" w:noHBand="0" w:noVBand="1"/>
        <w:tblDescription w:val="Reclassification success of the linear discriminant function analysis (LDFA) for the overall otolith near core and edge microchemistry and parasite assemblage for Saddletail Snapper across the offshore snapper fishery"/>
      </w:tblPr>
      <w:tblGrid>
        <w:gridCol w:w="1701"/>
        <w:gridCol w:w="2835"/>
        <w:gridCol w:w="2835"/>
        <w:gridCol w:w="2835"/>
      </w:tblGrid>
      <w:tr w:rsidR="00AD6BAA" w:rsidRPr="00161329" w14:paraId="574D29CA" w14:textId="77777777" w:rsidTr="00963C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Mar>
              <w:top w:w="57" w:type="dxa"/>
              <w:left w:w="85" w:type="dxa"/>
              <w:bottom w:w="57" w:type="dxa"/>
            </w:tcMar>
          </w:tcPr>
          <w:p w14:paraId="352D55D6" w14:textId="77777777" w:rsidR="00AD6BAA" w:rsidRPr="00161329" w:rsidRDefault="00AD6BAA" w:rsidP="00793CA0"/>
        </w:tc>
        <w:tc>
          <w:tcPr>
            <w:tcW w:w="2835" w:type="dxa"/>
            <w:tcMar>
              <w:top w:w="57" w:type="dxa"/>
              <w:left w:w="85" w:type="dxa"/>
              <w:bottom w:w="57" w:type="dxa"/>
            </w:tcMar>
          </w:tcPr>
          <w:p w14:paraId="2742C95C" w14:textId="2B1BCADD" w:rsidR="00AD6BAA" w:rsidRPr="00161329" w:rsidRDefault="00AD6BAA" w:rsidP="0048703E">
            <w:pPr>
              <w:jc w:val="center"/>
              <w:cnfStyle w:val="100000000000" w:firstRow="1" w:lastRow="0" w:firstColumn="0" w:lastColumn="0" w:oddVBand="0" w:evenVBand="0" w:oddHBand="0" w:evenHBand="0" w:firstRowFirstColumn="0" w:firstRowLastColumn="0" w:lastRowFirstColumn="0" w:lastRowLastColumn="0"/>
            </w:pPr>
            <w:r w:rsidRPr="00161329">
              <w:t xml:space="preserve">Near </w:t>
            </w:r>
            <w:r w:rsidR="0048703E">
              <w:t>c</w:t>
            </w:r>
            <w:r w:rsidRPr="00161329">
              <w:t xml:space="preserve">ore % </w:t>
            </w:r>
            <w:r w:rsidR="0048703E">
              <w:t>c</w:t>
            </w:r>
            <w:r w:rsidRPr="00161329">
              <w:t>orrect</w:t>
            </w:r>
          </w:p>
        </w:tc>
        <w:tc>
          <w:tcPr>
            <w:tcW w:w="2835" w:type="dxa"/>
            <w:tcMar>
              <w:top w:w="57" w:type="dxa"/>
              <w:left w:w="85" w:type="dxa"/>
              <w:bottom w:w="57" w:type="dxa"/>
            </w:tcMar>
          </w:tcPr>
          <w:p w14:paraId="4833A75D" w14:textId="6442516E" w:rsidR="00AD6BAA" w:rsidRPr="00161329" w:rsidRDefault="00AD6BAA" w:rsidP="0048703E">
            <w:pPr>
              <w:jc w:val="center"/>
              <w:cnfStyle w:val="100000000000" w:firstRow="1" w:lastRow="0" w:firstColumn="0" w:lastColumn="0" w:oddVBand="0" w:evenVBand="0" w:oddHBand="0" w:evenHBand="0" w:firstRowFirstColumn="0" w:firstRowLastColumn="0" w:lastRowFirstColumn="0" w:lastRowLastColumn="0"/>
            </w:pPr>
            <w:r w:rsidRPr="00161329">
              <w:t xml:space="preserve">Edge % </w:t>
            </w:r>
            <w:r w:rsidR="0048703E">
              <w:t>c</w:t>
            </w:r>
            <w:r w:rsidRPr="00161329">
              <w:t>orrect</w:t>
            </w:r>
          </w:p>
        </w:tc>
        <w:tc>
          <w:tcPr>
            <w:tcW w:w="2835" w:type="dxa"/>
            <w:tcMar>
              <w:top w:w="57" w:type="dxa"/>
              <w:left w:w="85" w:type="dxa"/>
              <w:bottom w:w="57" w:type="dxa"/>
            </w:tcMar>
          </w:tcPr>
          <w:p w14:paraId="00A86591" w14:textId="5F3ADE4C" w:rsidR="00AD6BAA" w:rsidRPr="00161329" w:rsidRDefault="00AD6BAA" w:rsidP="0048703E">
            <w:pPr>
              <w:jc w:val="center"/>
              <w:cnfStyle w:val="100000000000" w:firstRow="1" w:lastRow="0" w:firstColumn="0" w:lastColumn="0" w:oddVBand="0" w:evenVBand="0" w:oddHBand="0" w:evenHBand="0" w:firstRowFirstColumn="0" w:firstRowLastColumn="0" w:lastRowFirstColumn="0" w:lastRowLastColumn="0"/>
            </w:pPr>
            <w:r w:rsidRPr="00161329">
              <w:t xml:space="preserve">Parasites % </w:t>
            </w:r>
            <w:r w:rsidR="00A316D5">
              <w:t>c</w:t>
            </w:r>
            <w:r w:rsidRPr="00161329">
              <w:t>orrect</w:t>
            </w:r>
          </w:p>
        </w:tc>
      </w:tr>
      <w:tr w:rsidR="00AD6BAA" w:rsidRPr="00161329" w14:paraId="077C5BB9" w14:textId="77777777" w:rsidTr="0048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46491A7A" w14:textId="77777777" w:rsidR="00AD6BAA" w:rsidRPr="00161329" w:rsidRDefault="00AD6BAA" w:rsidP="00793CA0">
            <w:r w:rsidRPr="00161329">
              <w:t>JBG</w:t>
            </w:r>
          </w:p>
        </w:tc>
        <w:tc>
          <w:tcPr>
            <w:tcW w:w="2835" w:type="dxa"/>
            <w:tcMar>
              <w:top w:w="57" w:type="dxa"/>
              <w:left w:w="85" w:type="dxa"/>
              <w:bottom w:w="57" w:type="dxa"/>
              <w:right w:w="1134" w:type="dxa"/>
            </w:tcMar>
          </w:tcPr>
          <w:p w14:paraId="7D89956E"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35.7</w:t>
            </w:r>
          </w:p>
        </w:tc>
        <w:tc>
          <w:tcPr>
            <w:tcW w:w="2835" w:type="dxa"/>
            <w:tcMar>
              <w:top w:w="57" w:type="dxa"/>
              <w:left w:w="85" w:type="dxa"/>
              <w:bottom w:w="57" w:type="dxa"/>
              <w:right w:w="1134" w:type="dxa"/>
            </w:tcMar>
          </w:tcPr>
          <w:p w14:paraId="2236985F"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80.8</w:t>
            </w:r>
          </w:p>
        </w:tc>
        <w:tc>
          <w:tcPr>
            <w:tcW w:w="2835" w:type="dxa"/>
            <w:tcMar>
              <w:top w:w="57" w:type="dxa"/>
              <w:left w:w="85" w:type="dxa"/>
              <w:bottom w:w="57" w:type="dxa"/>
              <w:right w:w="1134" w:type="dxa"/>
            </w:tcMar>
          </w:tcPr>
          <w:p w14:paraId="23802E49" w14:textId="7C62938E"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93.</w:t>
            </w:r>
            <w:r w:rsidR="0048703E">
              <w:t>c</w:t>
            </w:r>
          </w:p>
        </w:tc>
      </w:tr>
      <w:tr w:rsidR="00AD6BAA" w:rsidRPr="00161329" w14:paraId="09148CEE" w14:textId="77777777" w:rsidTr="00487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48D77A55" w14:textId="77777777" w:rsidR="00AD6BAA" w:rsidRPr="00161329" w:rsidRDefault="00AD6BAA" w:rsidP="00793CA0">
            <w:r w:rsidRPr="00161329">
              <w:t>T</w:t>
            </w:r>
            <w:r>
              <w:t>RF</w:t>
            </w:r>
          </w:p>
        </w:tc>
        <w:tc>
          <w:tcPr>
            <w:tcW w:w="2835" w:type="dxa"/>
            <w:tcMar>
              <w:top w:w="57" w:type="dxa"/>
              <w:left w:w="85" w:type="dxa"/>
              <w:bottom w:w="57" w:type="dxa"/>
              <w:right w:w="1134" w:type="dxa"/>
            </w:tcMar>
          </w:tcPr>
          <w:p w14:paraId="0D7CFC94"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42.9</w:t>
            </w:r>
          </w:p>
        </w:tc>
        <w:tc>
          <w:tcPr>
            <w:tcW w:w="2835" w:type="dxa"/>
            <w:tcMar>
              <w:top w:w="57" w:type="dxa"/>
              <w:left w:w="85" w:type="dxa"/>
              <w:bottom w:w="57" w:type="dxa"/>
              <w:right w:w="1134" w:type="dxa"/>
            </w:tcMar>
          </w:tcPr>
          <w:p w14:paraId="0EF26A3F"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66.7</w:t>
            </w:r>
          </w:p>
        </w:tc>
        <w:tc>
          <w:tcPr>
            <w:tcW w:w="2835" w:type="dxa"/>
            <w:tcMar>
              <w:top w:w="57" w:type="dxa"/>
              <w:left w:w="85" w:type="dxa"/>
              <w:bottom w:w="57" w:type="dxa"/>
              <w:right w:w="1134" w:type="dxa"/>
            </w:tcMar>
          </w:tcPr>
          <w:p w14:paraId="04E2BA5F"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90.0</w:t>
            </w:r>
          </w:p>
        </w:tc>
      </w:tr>
      <w:tr w:rsidR="00AD6BAA" w:rsidRPr="00161329" w14:paraId="245F8A55" w14:textId="77777777" w:rsidTr="0048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746F45B3" w14:textId="77777777" w:rsidR="00AD6BAA" w:rsidRPr="00161329" w:rsidRDefault="00AD6BAA" w:rsidP="00793CA0">
            <w:r>
              <w:t>TRF</w:t>
            </w:r>
            <w:r w:rsidRPr="00161329">
              <w:t>-B</w:t>
            </w:r>
          </w:p>
        </w:tc>
        <w:tc>
          <w:tcPr>
            <w:tcW w:w="2835" w:type="dxa"/>
            <w:tcMar>
              <w:top w:w="57" w:type="dxa"/>
              <w:left w:w="85" w:type="dxa"/>
              <w:bottom w:w="57" w:type="dxa"/>
              <w:right w:w="1134" w:type="dxa"/>
            </w:tcMar>
          </w:tcPr>
          <w:p w14:paraId="6BD1C98E"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33.3</w:t>
            </w:r>
          </w:p>
        </w:tc>
        <w:tc>
          <w:tcPr>
            <w:tcW w:w="2835" w:type="dxa"/>
            <w:tcMar>
              <w:top w:w="57" w:type="dxa"/>
              <w:left w:w="85" w:type="dxa"/>
              <w:bottom w:w="57" w:type="dxa"/>
              <w:right w:w="1134" w:type="dxa"/>
            </w:tcMar>
          </w:tcPr>
          <w:p w14:paraId="6A2E2B38"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8.3</w:t>
            </w:r>
          </w:p>
        </w:tc>
        <w:tc>
          <w:tcPr>
            <w:tcW w:w="2835" w:type="dxa"/>
            <w:tcMar>
              <w:top w:w="57" w:type="dxa"/>
              <w:left w:w="85" w:type="dxa"/>
              <w:bottom w:w="57" w:type="dxa"/>
              <w:right w:w="1134" w:type="dxa"/>
            </w:tcMar>
          </w:tcPr>
          <w:p w14:paraId="083CED12"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75.0</w:t>
            </w:r>
          </w:p>
        </w:tc>
      </w:tr>
      <w:tr w:rsidR="00AD6BAA" w:rsidRPr="00161329" w14:paraId="3A3CD9E6" w14:textId="77777777" w:rsidTr="00487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004A9A9A" w14:textId="77777777" w:rsidR="00AD6BAA" w:rsidRPr="00161329" w:rsidRDefault="00AD6BAA" w:rsidP="00793CA0">
            <w:r w:rsidRPr="00161329">
              <w:t>ASW</w:t>
            </w:r>
          </w:p>
        </w:tc>
        <w:tc>
          <w:tcPr>
            <w:tcW w:w="2835" w:type="dxa"/>
            <w:tcMar>
              <w:top w:w="57" w:type="dxa"/>
              <w:left w:w="85" w:type="dxa"/>
              <w:bottom w:w="57" w:type="dxa"/>
              <w:right w:w="1134" w:type="dxa"/>
            </w:tcMar>
          </w:tcPr>
          <w:p w14:paraId="4919B081"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18.8</w:t>
            </w:r>
          </w:p>
        </w:tc>
        <w:tc>
          <w:tcPr>
            <w:tcW w:w="2835" w:type="dxa"/>
            <w:tcMar>
              <w:top w:w="57" w:type="dxa"/>
              <w:left w:w="85" w:type="dxa"/>
              <w:bottom w:w="57" w:type="dxa"/>
              <w:right w:w="1134" w:type="dxa"/>
            </w:tcMar>
          </w:tcPr>
          <w:p w14:paraId="7995254B"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25.0</w:t>
            </w:r>
          </w:p>
        </w:tc>
        <w:tc>
          <w:tcPr>
            <w:tcW w:w="2835" w:type="dxa"/>
            <w:tcMar>
              <w:top w:w="57" w:type="dxa"/>
              <w:left w:w="85" w:type="dxa"/>
              <w:bottom w:w="57" w:type="dxa"/>
              <w:right w:w="1134" w:type="dxa"/>
            </w:tcMar>
          </w:tcPr>
          <w:p w14:paraId="69C4B411"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63.2</w:t>
            </w:r>
          </w:p>
        </w:tc>
      </w:tr>
      <w:tr w:rsidR="00AD6BAA" w:rsidRPr="00161329" w14:paraId="336552E0" w14:textId="77777777" w:rsidTr="0048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4B8031B5" w14:textId="77777777" w:rsidR="00AD6BAA" w:rsidRPr="00161329" w:rsidRDefault="00AD6BAA" w:rsidP="00793CA0">
            <w:r w:rsidRPr="00161329">
              <w:t>ASE</w:t>
            </w:r>
          </w:p>
        </w:tc>
        <w:tc>
          <w:tcPr>
            <w:tcW w:w="2835" w:type="dxa"/>
            <w:tcMar>
              <w:top w:w="57" w:type="dxa"/>
              <w:left w:w="85" w:type="dxa"/>
              <w:bottom w:w="57" w:type="dxa"/>
              <w:right w:w="1134" w:type="dxa"/>
            </w:tcMar>
          </w:tcPr>
          <w:p w14:paraId="0FFFCED7"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21.4</w:t>
            </w:r>
          </w:p>
        </w:tc>
        <w:tc>
          <w:tcPr>
            <w:tcW w:w="2835" w:type="dxa"/>
            <w:tcMar>
              <w:top w:w="57" w:type="dxa"/>
              <w:left w:w="85" w:type="dxa"/>
              <w:bottom w:w="57" w:type="dxa"/>
              <w:right w:w="1134" w:type="dxa"/>
            </w:tcMar>
          </w:tcPr>
          <w:p w14:paraId="63AEB8AA"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31.0</w:t>
            </w:r>
          </w:p>
        </w:tc>
        <w:tc>
          <w:tcPr>
            <w:tcW w:w="2835" w:type="dxa"/>
            <w:tcMar>
              <w:top w:w="57" w:type="dxa"/>
              <w:left w:w="85" w:type="dxa"/>
              <w:bottom w:w="57" w:type="dxa"/>
              <w:right w:w="1134" w:type="dxa"/>
            </w:tcMar>
          </w:tcPr>
          <w:p w14:paraId="40EF3231"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80.0</w:t>
            </w:r>
          </w:p>
        </w:tc>
      </w:tr>
      <w:tr w:rsidR="00AD6BAA" w:rsidRPr="00161329" w14:paraId="3839A7C8" w14:textId="77777777" w:rsidTr="004870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51292361" w14:textId="77777777" w:rsidR="00AD6BAA" w:rsidRPr="00161329" w:rsidRDefault="00AD6BAA" w:rsidP="00793CA0">
            <w:proofErr w:type="spellStart"/>
            <w:r w:rsidRPr="00161329">
              <w:t>GoC</w:t>
            </w:r>
            <w:proofErr w:type="spellEnd"/>
          </w:p>
        </w:tc>
        <w:tc>
          <w:tcPr>
            <w:tcW w:w="2835" w:type="dxa"/>
            <w:tcMar>
              <w:top w:w="57" w:type="dxa"/>
              <w:left w:w="85" w:type="dxa"/>
              <w:bottom w:w="57" w:type="dxa"/>
              <w:right w:w="1134" w:type="dxa"/>
            </w:tcMar>
          </w:tcPr>
          <w:p w14:paraId="323F2F6F"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24.1</w:t>
            </w:r>
          </w:p>
        </w:tc>
        <w:tc>
          <w:tcPr>
            <w:tcW w:w="2835" w:type="dxa"/>
            <w:tcMar>
              <w:top w:w="57" w:type="dxa"/>
              <w:left w:w="85" w:type="dxa"/>
              <w:bottom w:w="57" w:type="dxa"/>
              <w:right w:w="1134" w:type="dxa"/>
            </w:tcMar>
          </w:tcPr>
          <w:p w14:paraId="3D0B7E15"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55.2</w:t>
            </w:r>
          </w:p>
        </w:tc>
        <w:tc>
          <w:tcPr>
            <w:tcW w:w="2835" w:type="dxa"/>
            <w:tcMar>
              <w:top w:w="57" w:type="dxa"/>
              <w:left w:w="85" w:type="dxa"/>
              <w:bottom w:w="57" w:type="dxa"/>
              <w:right w:w="1134" w:type="dxa"/>
            </w:tcMar>
          </w:tcPr>
          <w:p w14:paraId="7CF0AD6A" w14:textId="77777777" w:rsidR="00AD6BAA" w:rsidRPr="00161329" w:rsidRDefault="00AD6BAA" w:rsidP="0048703E">
            <w:pPr>
              <w:jc w:val="right"/>
              <w:cnfStyle w:val="000000010000" w:firstRow="0" w:lastRow="0" w:firstColumn="0" w:lastColumn="0" w:oddVBand="0" w:evenVBand="0" w:oddHBand="0" w:evenHBand="1" w:firstRowFirstColumn="0" w:firstRowLastColumn="0" w:lastRowFirstColumn="0" w:lastRowLastColumn="0"/>
            </w:pPr>
            <w:r w:rsidRPr="00161329">
              <w:t>86.7</w:t>
            </w:r>
          </w:p>
        </w:tc>
      </w:tr>
      <w:tr w:rsidR="00AD6BAA" w:rsidRPr="00161329" w14:paraId="68BBB6C0" w14:textId="77777777" w:rsidTr="0048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Mar>
              <w:top w:w="57" w:type="dxa"/>
              <w:left w:w="85" w:type="dxa"/>
              <w:bottom w:w="57" w:type="dxa"/>
            </w:tcMar>
          </w:tcPr>
          <w:p w14:paraId="16E66944" w14:textId="77777777" w:rsidR="00AD6BAA" w:rsidRPr="00161329" w:rsidRDefault="00AD6BAA" w:rsidP="00793CA0">
            <w:r w:rsidRPr="00161329">
              <w:t>Overall</w:t>
            </w:r>
          </w:p>
        </w:tc>
        <w:tc>
          <w:tcPr>
            <w:tcW w:w="2835" w:type="dxa"/>
            <w:tcMar>
              <w:top w:w="57" w:type="dxa"/>
              <w:left w:w="85" w:type="dxa"/>
              <w:bottom w:w="57" w:type="dxa"/>
              <w:right w:w="1134" w:type="dxa"/>
            </w:tcMar>
          </w:tcPr>
          <w:p w14:paraId="206125BB"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29.8 (18)</w:t>
            </w:r>
          </w:p>
        </w:tc>
        <w:tc>
          <w:tcPr>
            <w:tcW w:w="2835" w:type="dxa"/>
            <w:tcMar>
              <w:top w:w="57" w:type="dxa"/>
              <w:left w:w="85" w:type="dxa"/>
              <w:bottom w:w="57" w:type="dxa"/>
              <w:right w:w="1134" w:type="dxa"/>
            </w:tcMar>
          </w:tcPr>
          <w:p w14:paraId="49F12A1C"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49.6 (18)</w:t>
            </w:r>
          </w:p>
        </w:tc>
        <w:tc>
          <w:tcPr>
            <w:tcW w:w="2835" w:type="dxa"/>
            <w:tcMar>
              <w:top w:w="57" w:type="dxa"/>
              <w:left w:w="85" w:type="dxa"/>
              <w:bottom w:w="57" w:type="dxa"/>
              <w:right w:w="1134" w:type="dxa"/>
            </w:tcMar>
          </w:tcPr>
          <w:p w14:paraId="43E95055" w14:textId="77777777" w:rsidR="00AD6BAA" w:rsidRPr="00161329" w:rsidRDefault="00AD6BAA" w:rsidP="0048703E">
            <w:pPr>
              <w:jc w:val="right"/>
              <w:cnfStyle w:val="000000100000" w:firstRow="0" w:lastRow="0" w:firstColumn="0" w:lastColumn="0" w:oddVBand="0" w:evenVBand="0" w:oddHBand="1" w:evenHBand="0" w:firstRowFirstColumn="0" w:firstRowLastColumn="0" w:lastRowFirstColumn="0" w:lastRowLastColumn="0"/>
            </w:pPr>
            <w:r w:rsidRPr="00161329">
              <w:t>83.4 (18)</w:t>
            </w:r>
          </w:p>
        </w:tc>
      </w:tr>
    </w:tbl>
    <w:p w14:paraId="045ED6D8" w14:textId="77777777" w:rsidR="00AD6BAA" w:rsidRPr="00AD6BAA" w:rsidRDefault="00AD6BAA" w:rsidP="00AD6BAA">
      <w:pPr>
        <w:pStyle w:val="Heading2"/>
      </w:pPr>
      <w:bookmarkStart w:id="20" w:name="_Toc93390180"/>
      <w:r w:rsidRPr="00AD6BAA">
        <w:t>Red Emperor</w:t>
      </w:r>
      <w:bookmarkEnd w:id="20"/>
    </w:p>
    <w:p w14:paraId="507DE6E7" w14:textId="752BE016" w:rsidR="00A56F4A" w:rsidRDefault="00AD6BAA" w:rsidP="00AD6BAA">
      <w:r w:rsidRPr="00590079">
        <w:t>The LDFA successfully reclassified a higher percentage of fish back to location of origin</w:t>
      </w:r>
      <w:r w:rsidR="0048703E">
        <w:t>,</w:t>
      </w:r>
      <w:r w:rsidRPr="00590079">
        <w:t xml:space="preserve"> in comparison to the proportional chance criterion of 21% for most sample sites (Table 5). However, the near core samples for T</w:t>
      </w:r>
      <w:r>
        <w:t>RF</w:t>
      </w:r>
      <w:r w:rsidRPr="00590079">
        <w:t xml:space="preserve"> and GOC and the edge samples for GOC </w:t>
      </w:r>
      <w:proofErr w:type="gramStart"/>
      <w:r w:rsidRPr="00590079">
        <w:t>were very poorly reclassified</w:t>
      </w:r>
      <w:proofErr w:type="gramEnd"/>
      <w:r w:rsidRPr="00590079">
        <w:t xml:space="preserve">. The plots of the scores of the first two discriminant functions of the near </w:t>
      </w:r>
      <w:proofErr w:type="gramStart"/>
      <w:r w:rsidRPr="00590079">
        <w:t>core otolith microchemistry variations</w:t>
      </w:r>
      <w:proofErr w:type="gramEnd"/>
      <w:r w:rsidRPr="00590079">
        <w:t xml:space="preserve"> showed separation of JBG from all other sites and then substantial overlap in the 95% confidence ellipses for the rest of the sites (Figure 4a). </w:t>
      </w:r>
    </w:p>
    <w:p w14:paraId="4564CFF2" w14:textId="72500E7F" w:rsidR="00A56F4A" w:rsidRDefault="00AD6BAA" w:rsidP="00AD6BAA">
      <w:r w:rsidRPr="00590079">
        <w:t xml:space="preserve">The discriminant functions of the </w:t>
      </w:r>
      <w:proofErr w:type="gramStart"/>
      <w:r w:rsidRPr="00590079">
        <w:t>edge otolith microchemistry variations</w:t>
      </w:r>
      <w:proofErr w:type="gramEnd"/>
      <w:r w:rsidRPr="00590079">
        <w:t xml:space="preserve"> showed separation of ASW from all other sites</w:t>
      </w:r>
      <w:r w:rsidR="0048703E">
        <w:t>,</w:t>
      </w:r>
      <w:r w:rsidRPr="00590079">
        <w:t xml:space="preserve"> and then substantial overlap in the 95% confidence ellipses for the rest of the sites (Figure 4b). The discriminant functions of the parasite assemblage variations showed separation of JBG, T</w:t>
      </w:r>
      <w:r>
        <w:t>RF</w:t>
      </w:r>
      <w:r w:rsidRPr="00590079">
        <w:t xml:space="preserve"> and ASE</w:t>
      </w:r>
      <w:r w:rsidR="0048703E">
        <w:t>,</w:t>
      </w:r>
      <w:r w:rsidRPr="00590079">
        <w:t xml:space="preserve"> and then overlap in the 95% confidence ellipses for ASE and GOC (Figure</w:t>
      </w:r>
      <w:r w:rsidR="0048703E">
        <w:t> </w:t>
      </w:r>
      <w:r w:rsidRPr="00590079">
        <w:t>4c).</w:t>
      </w:r>
    </w:p>
    <w:p w14:paraId="373C6686" w14:textId="77777777" w:rsidR="00A56F4A" w:rsidRDefault="00A56F4A">
      <w:r>
        <w:br w:type="page"/>
      </w:r>
    </w:p>
    <w:p w14:paraId="478A4896" w14:textId="352A1ABD" w:rsidR="00AD6BAA" w:rsidRPr="002E3987" w:rsidRDefault="00AD6BAA" w:rsidP="00AD6BAA">
      <w:pPr>
        <w:rPr>
          <w:rFonts w:eastAsia="Times New Roman" w:cstheme="minorHAnsi"/>
          <w:lang w:eastAsia="en-AU"/>
        </w:rPr>
      </w:pPr>
      <w:r w:rsidRPr="002E3987">
        <w:rPr>
          <w:rFonts w:cstheme="minorHAnsi"/>
          <w:b/>
        </w:rPr>
        <w:t>Table</w:t>
      </w:r>
      <w:r>
        <w:rPr>
          <w:rFonts w:cstheme="minorHAnsi"/>
          <w:b/>
        </w:rPr>
        <w:t xml:space="preserve"> 5.</w:t>
      </w:r>
      <w:r w:rsidRPr="002E3987">
        <w:rPr>
          <w:rFonts w:cstheme="minorHAnsi"/>
        </w:rPr>
        <w:t xml:space="preserve"> Reclassification success of the linear discriminant function analysis (LDFA) for the overall otolith near core and </w:t>
      </w:r>
      <w:r>
        <w:rPr>
          <w:rFonts w:cstheme="minorHAnsi"/>
        </w:rPr>
        <w:t>edge</w:t>
      </w:r>
      <w:r w:rsidRPr="002E3987">
        <w:rPr>
          <w:rFonts w:cstheme="minorHAnsi"/>
        </w:rPr>
        <w:t xml:space="preserve"> microchemistry and parasite assemblage </w:t>
      </w:r>
      <w:r w:rsidRPr="002E3987">
        <w:rPr>
          <w:rFonts w:eastAsia="Times New Roman" w:cstheme="minorHAnsi"/>
          <w:lang w:eastAsia="en-AU"/>
        </w:rPr>
        <w:t xml:space="preserve">Red Emperor across the </w:t>
      </w:r>
      <w:r w:rsidR="0048703E">
        <w:rPr>
          <w:rFonts w:eastAsia="Times New Roman" w:cstheme="minorHAnsi"/>
          <w:lang w:eastAsia="en-AU"/>
        </w:rPr>
        <w:t>OFS</w:t>
      </w:r>
      <w:r w:rsidRPr="002E3987">
        <w:rPr>
          <w:rFonts w:eastAsia="Times New Roman" w:cstheme="minorHAnsi"/>
          <w:lang w:eastAsia="en-AU"/>
        </w:rPr>
        <w:t xml:space="preserve">. The proportional chance criterion of </w:t>
      </w:r>
      <w:proofErr w:type="spellStart"/>
      <w:r w:rsidRPr="002E3987">
        <w:rPr>
          <w:rFonts w:eastAsia="Times New Roman" w:cstheme="minorHAnsi"/>
          <w:lang w:eastAsia="en-AU"/>
        </w:rPr>
        <w:t>Poulin</w:t>
      </w:r>
      <w:proofErr w:type="spellEnd"/>
      <w:r w:rsidRPr="002E3987">
        <w:rPr>
          <w:rFonts w:eastAsia="Times New Roman" w:cstheme="minorHAnsi"/>
          <w:lang w:eastAsia="en-AU"/>
        </w:rPr>
        <w:t xml:space="preserve"> &amp; </w:t>
      </w:r>
      <w:proofErr w:type="spellStart"/>
      <w:r w:rsidRPr="002E3987">
        <w:rPr>
          <w:rFonts w:eastAsia="Times New Roman" w:cstheme="minorHAnsi"/>
          <w:lang w:eastAsia="en-AU"/>
        </w:rPr>
        <w:t>Kamiya</w:t>
      </w:r>
      <w:proofErr w:type="spellEnd"/>
      <w:r w:rsidRPr="002E3987">
        <w:rPr>
          <w:rFonts w:eastAsia="Times New Roman" w:cstheme="minorHAnsi"/>
          <w:lang w:eastAsia="en-AU"/>
        </w:rPr>
        <w:t xml:space="preserve"> (2015) </w:t>
      </w:r>
      <w:proofErr w:type="gramStart"/>
      <w:r w:rsidRPr="002E3987">
        <w:rPr>
          <w:rFonts w:eastAsia="Times New Roman" w:cstheme="minorHAnsi"/>
          <w:lang w:eastAsia="en-AU"/>
        </w:rPr>
        <w:t>is presented</w:t>
      </w:r>
      <w:proofErr w:type="gramEnd"/>
      <w:r w:rsidRPr="002E3987">
        <w:rPr>
          <w:rFonts w:eastAsia="Times New Roman" w:cstheme="minorHAnsi"/>
          <w:lang w:eastAsia="en-AU"/>
        </w:rPr>
        <w:t xml:space="preserve"> in brackets.</w:t>
      </w:r>
    </w:p>
    <w:tbl>
      <w:tblPr>
        <w:tblStyle w:val="NTGtable1"/>
        <w:tblW w:w="10206" w:type="dxa"/>
        <w:tblLook w:val="04A0" w:firstRow="1" w:lastRow="0" w:firstColumn="1" w:lastColumn="0" w:noHBand="0" w:noVBand="1"/>
        <w:tblDescription w:val="Reclassification success of the linear discriminant function analysis (LDFA) for the overall otolith near core and edge microchemistry and parasite assemblage Red Emperor across the OFS. "/>
      </w:tblPr>
      <w:tblGrid>
        <w:gridCol w:w="1701"/>
        <w:gridCol w:w="2835"/>
        <w:gridCol w:w="2835"/>
        <w:gridCol w:w="2835"/>
      </w:tblGrid>
      <w:tr w:rsidR="00AD6BAA" w:rsidRPr="00161329" w14:paraId="3C59F707" w14:textId="77777777" w:rsidTr="00963C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Pr>
          <w:p w14:paraId="1F0F7BE2" w14:textId="77777777" w:rsidR="00AD6BAA" w:rsidRPr="00161329" w:rsidRDefault="00AD6BAA" w:rsidP="00793CA0"/>
        </w:tc>
        <w:tc>
          <w:tcPr>
            <w:tcW w:w="2835" w:type="dxa"/>
            <w:shd w:val="clear" w:color="auto" w:fill="1F1F5F"/>
          </w:tcPr>
          <w:p w14:paraId="30105B54" w14:textId="4A9ED70F" w:rsidR="00AD6BAA" w:rsidRPr="00161329" w:rsidRDefault="00AD6BAA" w:rsidP="00963C9C">
            <w:pPr>
              <w:jc w:val="center"/>
              <w:cnfStyle w:val="100000000000" w:firstRow="1" w:lastRow="0" w:firstColumn="0" w:lastColumn="0" w:oddVBand="0" w:evenVBand="0" w:oddHBand="0" w:evenHBand="0" w:firstRowFirstColumn="0" w:firstRowLastColumn="0" w:lastRowFirstColumn="0" w:lastRowLastColumn="0"/>
            </w:pPr>
            <w:r w:rsidRPr="00161329">
              <w:t xml:space="preserve">Near </w:t>
            </w:r>
            <w:r w:rsidR="00A316D5">
              <w:t>c</w:t>
            </w:r>
            <w:r w:rsidRPr="00161329">
              <w:t xml:space="preserve">ore % </w:t>
            </w:r>
            <w:r w:rsidR="00A316D5">
              <w:t>c</w:t>
            </w:r>
            <w:r w:rsidRPr="00161329">
              <w:t>orrect</w:t>
            </w:r>
          </w:p>
        </w:tc>
        <w:tc>
          <w:tcPr>
            <w:tcW w:w="2835" w:type="dxa"/>
            <w:shd w:val="clear" w:color="auto" w:fill="1F1F5F"/>
          </w:tcPr>
          <w:p w14:paraId="7E8C7144" w14:textId="4AAD24B4" w:rsidR="00AD6BAA" w:rsidRPr="00161329" w:rsidRDefault="00AD6BAA" w:rsidP="00963C9C">
            <w:pPr>
              <w:jc w:val="center"/>
              <w:cnfStyle w:val="100000000000" w:firstRow="1" w:lastRow="0" w:firstColumn="0" w:lastColumn="0" w:oddVBand="0" w:evenVBand="0" w:oddHBand="0" w:evenHBand="0" w:firstRowFirstColumn="0" w:firstRowLastColumn="0" w:lastRowFirstColumn="0" w:lastRowLastColumn="0"/>
            </w:pPr>
            <w:r w:rsidRPr="00161329">
              <w:t xml:space="preserve">Edge % </w:t>
            </w:r>
            <w:r w:rsidR="00A316D5">
              <w:t>c</w:t>
            </w:r>
            <w:r w:rsidRPr="00161329">
              <w:t>orrect</w:t>
            </w:r>
          </w:p>
        </w:tc>
        <w:tc>
          <w:tcPr>
            <w:tcW w:w="2835" w:type="dxa"/>
            <w:shd w:val="clear" w:color="auto" w:fill="1F1F5F"/>
          </w:tcPr>
          <w:p w14:paraId="6CE2300B" w14:textId="6F65E774" w:rsidR="00AD6BAA" w:rsidRPr="00161329" w:rsidRDefault="00AD6BAA" w:rsidP="00963C9C">
            <w:pPr>
              <w:jc w:val="center"/>
              <w:cnfStyle w:val="100000000000" w:firstRow="1" w:lastRow="0" w:firstColumn="0" w:lastColumn="0" w:oddVBand="0" w:evenVBand="0" w:oddHBand="0" w:evenHBand="0" w:firstRowFirstColumn="0" w:firstRowLastColumn="0" w:lastRowFirstColumn="0" w:lastRowLastColumn="0"/>
            </w:pPr>
            <w:r w:rsidRPr="00161329">
              <w:t xml:space="preserve">Parasites % </w:t>
            </w:r>
            <w:r w:rsidR="00A316D5">
              <w:t>c</w:t>
            </w:r>
            <w:r w:rsidRPr="00161329">
              <w:t>orrect</w:t>
            </w:r>
          </w:p>
        </w:tc>
      </w:tr>
      <w:tr w:rsidR="00AD6BAA" w:rsidRPr="00161329" w14:paraId="4F2E1482" w14:textId="77777777" w:rsidTr="0055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66AA12" w14:textId="77777777" w:rsidR="00AD6BAA" w:rsidRPr="00161329" w:rsidRDefault="00AD6BAA" w:rsidP="00793CA0">
            <w:r w:rsidRPr="00161329">
              <w:t>JBG</w:t>
            </w:r>
          </w:p>
        </w:tc>
        <w:tc>
          <w:tcPr>
            <w:tcW w:w="2835" w:type="dxa"/>
            <w:tcMar>
              <w:right w:w="1134" w:type="dxa"/>
            </w:tcMar>
          </w:tcPr>
          <w:p w14:paraId="17976F46"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57.1</w:t>
            </w:r>
          </w:p>
        </w:tc>
        <w:tc>
          <w:tcPr>
            <w:tcW w:w="2835" w:type="dxa"/>
            <w:tcMar>
              <w:right w:w="1134" w:type="dxa"/>
            </w:tcMar>
          </w:tcPr>
          <w:p w14:paraId="27949823"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40.7</w:t>
            </w:r>
          </w:p>
        </w:tc>
        <w:tc>
          <w:tcPr>
            <w:tcW w:w="2835" w:type="dxa"/>
            <w:tcMar>
              <w:right w:w="1134" w:type="dxa"/>
            </w:tcMar>
          </w:tcPr>
          <w:p w14:paraId="0A9D4A0A"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75.0</w:t>
            </w:r>
          </w:p>
        </w:tc>
      </w:tr>
      <w:tr w:rsidR="00AD6BAA" w:rsidRPr="00161329" w14:paraId="345BF8C0" w14:textId="77777777" w:rsidTr="0055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D5A5E1" w14:textId="77777777" w:rsidR="00AD6BAA" w:rsidRPr="00161329" w:rsidRDefault="00AD6BAA" w:rsidP="00793CA0">
            <w:r w:rsidRPr="00161329">
              <w:t>T</w:t>
            </w:r>
            <w:r>
              <w:t>RF</w:t>
            </w:r>
          </w:p>
        </w:tc>
        <w:tc>
          <w:tcPr>
            <w:tcW w:w="2835" w:type="dxa"/>
            <w:tcMar>
              <w:right w:w="1134" w:type="dxa"/>
            </w:tcMar>
          </w:tcPr>
          <w:p w14:paraId="60497CBB"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9.1</w:t>
            </w:r>
          </w:p>
        </w:tc>
        <w:tc>
          <w:tcPr>
            <w:tcW w:w="2835" w:type="dxa"/>
            <w:tcMar>
              <w:right w:w="1134" w:type="dxa"/>
            </w:tcMar>
          </w:tcPr>
          <w:p w14:paraId="7E430385"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40.9</w:t>
            </w:r>
          </w:p>
        </w:tc>
        <w:tc>
          <w:tcPr>
            <w:tcW w:w="2835" w:type="dxa"/>
            <w:tcMar>
              <w:right w:w="1134" w:type="dxa"/>
            </w:tcMar>
          </w:tcPr>
          <w:p w14:paraId="6BEB139A"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66.7</w:t>
            </w:r>
          </w:p>
        </w:tc>
      </w:tr>
      <w:tr w:rsidR="00AD6BAA" w:rsidRPr="00161329" w14:paraId="369FD98C" w14:textId="77777777" w:rsidTr="0055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62B6B1" w14:textId="77777777" w:rsidR="00AD6BAA" w:rsidRPr="00161329" w:rsidRDefault="00AD6BAA" w:rsidP="00793CA0">
            <w:r w:rsidRPr="00161329">
              <w:t>ASW</w:t>
            </w:r>
          </w:p>
        </w:tc>
        <w:tc>
          <w:tcPr>
            <w:tcW w:w="2835" w:type="dxa"/>
            <w:tcMar>
              <w:right w:w="1134" w:type="dxa"/>
            </w:tcMar>
          </w:tcPr>
          <w:p w14:paraId="31076F15"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50.0</w:t>
            </w:r>
          </w:p>
        </w:tc>
        <w:tc>
          <w:tcPr>
            <w:tcW w:w="2835" w:type="dxa"/>
            <w:tcMar>
              <w:right w:w="1134" w:type="dxa"/>
            </w:tcMar>
          </w:tcPr>
          <w:p w14:paraId="053D36C0"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93.3</w:t>
            </w:r>
          </w:p>
        </w:tc>
        <w:tc>
          <w:tcPr>
            <w:tcW w:w="2835" w:type="dxa"/>
            <w:tcMar>
              <w:right w:w="1134" w:type="dxa"/>
            </w:tcMar>
          </w:tcPr>
          <w:p w14:paraId="186A071E"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92.0</w:t>
            </w:r>
          </w:p>
        </w:tc>
      </w:tr>
      <w:tr w:rsidR="00AD6BAA" w:rsidRPr="00161329" w14:paraId="2BC30BB4" w14:textId="77777777" w:rsidTr="0055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69ACEC" w14:textId="77777777" w:rsidR="00AD6BAA" w:rsidRPr="00161329" w:rsidRDefault="00AD6BAA" w:rsidP="00793CA0">
            <w:r w:rsidRPr="00161329">
              <w:t>ASE</w:t>
            </w:r>
          </w:p>
        </w:tc>
        <w:tc>
          <w:tcPr>
            <w:tcW w:w="2835" w:type="dxa"/>
            <w:tcMar>
              <w:right w:w="1134" w:type="dxa"/>
            </w:tcMar>
          </w:tcPr>
          <w:p w14:paraId="4A1BA423"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52.6</w:t>
            </w:r>
          </w:p>
        </w:tc>
        <w:tc>
          <w:tcPr>
            <w:tcW w:w="2835" w:type="dxa"/>
            <w:tcMar>
              <w:right w:w="1134" w:type="dxa"/>
            </w:tcMar>
          </w:tcPr>
          <w:p w14:paraId="2174BAB8"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59.5</w:t>
            </w:r>
          </w:p>
        </w:tc>
        <w:tc>
          <w:tcPr>
            <w:tcW w:w="2835" w:type="dxa"/>
            <w:tcMar>
              <w:right w:w="1134" w:type="dxa"/>
            </w:tcMar>
          </w:tcPr>
          <w:p w14:paraId="162BDCD1"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76.7</w:t>
            </w:r>
          </w:p>
        </w:tc>
      </w:tr>
      <w:tr w:rsidR="00AD6BAA" w:rsidRPr="00161329" w14:paraId="0957B165" w14:textId="77777777" w:rsidTr="00554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A4C0B2" w14:textId="77777777" w:rsidR="00AD6BAA" w:rsidRPr="00161329" w:rsidRDefault="00AD6BAA" w:rsidP="00793CA0">
            <w:proofErr w:type="spellStart"/>
            <w:r w:rsidRPr="00161329">
              <w:t>GoC</w:t>
            </w:r>
            <w:proofErr w:type="spellEnd"/>
          </w:p>
        </w:tc>
        <w:tc>
          <w:tcPr>
            <w:tcW w:w="2835" w:type="dxa"/>
            <w:tcMar>
              <w:right w:w="1134" w:type="dxa"/>
            </w:tcMar>
          </w:tcPr>
          <w:p w14:paraId="6F81515D"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9.5</w:t>
            </w:r>
          </w:p>
        </w:tc>
        <w:tc>
          <w:tcPr>
            <w:tcW w:w="2835" w:type="dxa"/>
            <w:tcMar>
              <w:right w:w="1134" w:type="dxa"/>
            </w:tcMar>
          </w:tcPr>
          <w:p w14:paraId="4F1B61C8"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10.0</w:t>
            </w:r>
          </w:p>
        </w:tc>
        <w:tc>
          <w:tcPr>
            <w:tcW w:w="2835" w:type="dxa"/>
            <w:tcMar>
              <w:right w:w="1134" w:type="dxa"/>
            </w:tcMar>
          </w:tcPr>
          <w:p w14:paraId="68831F61" w14:textId="77777777" w:rsidR="00AD6BAA" w:rsidRPr="00161329" w:rsidRDefault="00AD6BAA" w:rsidP="00963C9C">
            <w:pPr>
              <w:jc w:val="right"/>
              <w:cnfStyle w:val="000000100000" w:firstRow="0" w:lastRow="0" w:firstColumn="0" w:lastColumn="0" w:oddVBand="0" w:evenVBand="0" w:oddHBand="1" w:evenHBand="0" w:firstRowFirstColumn="0" w:firstRowLastColumn="0" w:lastRowFirstColumn="0" w:lastRowLastColumn="0"/>
            </w:pPr>
            <w:r w:rsidRPr="00161329">
              <w:t>59.1</w:t>
            </w:r>
          </w:p>
        </w:tc>
      </w:tr>
      <w:tr w:rsidR="00AD6BAA" w:rsidRPr="00161329" w14:paraId="0B60DC65" w14:textId="77777777" w:rsidTr="00554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3D2B6A" w14:textId="77777777" w:rsidR="00AD6BAA" w:rsidRPr="00161329" w:rsidRDefault="00AD6BAA" w:rsidP="00793CA0">
            <w:r w:rsidRPr="00161329">
              <w:t>Overall</w:t>
            </w:r>
          </w:p>
        </w:tc>
        <w:tc>
          <w:tcPr>
            <w:tcW w:w="2835" w:type="dxa"/>
            <w:tcMar>
              <w:right w:w="1134" w:type="dxa"/>
            </w:tcMar>
          </w:tcPr>
          <w:p w14:paraId="39B72C11"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39.6 (21)</w:t>
            </w:r>
          </w:p>
        </w:tc>
        <w:tc>
          <w:tcPr>
            <w:tcW w:w="2835" w:type="dxa"/>
            <w:tcMar>
              <w:right w:w="1134" w:type="dxa"/>
            </w:tcMar>
          </w:tcPr>
          <w:p w14:paraId="4322689C"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52.9 (21)</w:t>
            </w:r>
          </w:p>
        </w:tc>
        <w:tc>
          <w:tcPr>
            <w:tcW w:w="2835" w:type="dxa"/>
            <w:tcMar>
              <w:right w:w="1134" w:type="dxa"/>
            </w:tcMar>
          </w:tcPr>
          <w:p w14:paraId="1A13F9BF" w14:textId="77777777" w:rsidR="00AD6BAA" w:rsidRPr="00161329" w:rsidRDefault="00AD6BAA" w:rsidP="00963C9C">
            <w:pPr>
              <w:jc w:val="right"/>
              <w:cnfStyle w:val="000000010000" w:firstRow="0" w:lastRow="0" w:firstColumn="0" w:lastColumn="0" w:oddVBand="0" w:evenVBand="0" w:oddHBand="0" w:evenHBand="1" w:firstRowFirstColumn="0" w:firstRowLastColumn="0" w:lastRowFirstColumn="0" w:lastRowLastColumn="0"/>
            </w:pPr>
            <w:r w:rsidRPr="00161329">
              <w:t>75.0 (21)</w:t>
            </w:r>
          </w:p>
        </w:tc>
      </w:tr>
    </w:tbl>
    <w:p w14:paraId="66164F9A" w14:textId="77777777" w:rsidR="00A316D5" w:rsidRDefault="00A316D5" w:rsidP="00B76C95">
      <w:pPr>
        <w:rPr>
          <w:b/>
          <w:lang w:eastAsia="en-AU"/>
        </w:rPr>
      </w:pPr>
    </w:p>
    <w:p w14:paraId="4A95D0BA" w14:textId="77777777" w:rsidR="00A316D5" w:rsidRDefault="00A316D5">
      <w:pPr>
        <w:rPr>
          <w:b/>
          <w:lang w:eastAsia="en-AU"/>
        </w:rPr>
      </w:pPr>
      <w:r>
        <w:rPr>
          <w:b/>
          <w:lang w:eastAsia="en-AU"/>
        </w:rPr>
        <w:br w:type="page"/>
      </w:r>
    </w:p>
    <w:p w14:paraId="4A0AA279" w14:textId="633ABC7C" w:rsidR="00AD6BAA" w:rsidRDefault="00AD6BAA" w:rsidP="00B76C95">
      <w:r w:rsidRPr="002E3987">
        <w:rPr>
          <w:b/>
          <w:lang w:eastAsia="en-AU"/>
        </w:rPr>
        <w:t>Figure 2</w:t>
      </w:r>
      <w:r w:rsidR="00113269">
        <w:rPr>
          <w:b/>
          <w:lang w:eastAsia="en-AU"/>
        </w:rPr>
        <w:t>:</w:t>
      </w:r>
      <w:r w:rsidRPr="002E3987">
        <w:rPr>
          <w:lang w:eastAsia="en-AU"/>
        </w:rPr>
        <w:t xml:space="preserve"> </w:t>
      </w:r>
      <w:r w:rsidRPr="002E3987">
        <w:t xml:space="preserve">Plot of the first two discriminant function scores showing spatial variation in otolith microchemistry in (a) the otolith near core, (b) the otolith edge, and (c) parasite assemblages for </w:t>
      </w:r>
      <w:proofErr w:type="spellStart"/>
      <w:r w:rsidRPr="002E3987">
        <w:t>Goldband</w:t>
      </w:r>
      <w:proofErr w:type="spellEnd"/>
      <w:r w:rsidR="00A316D5">
        <w:t> </w:t>
      </w:r>
      <w:r w:rsidRPr="002E3987">
        <w:t>Snapper. Ellipses are 95% CI around the group centroid for each location within each region and</w:t>
      </w:r>
      <w:r w:rsidR="00890362">
        <w:t> </w:t>
      </w:r>
      <w:r w:rsidRPr="002E3987">
        <w:t>data points represent individual fish.</w:t>
      </w:r>
    </w:p>
    <w:p w14:paraId="1C5C6316" w14:textId="07483A72" w:rsidR="00204B67" w:rsidRDefault="00204B67" w:rsidP="00B76C95">
      <w:pPr>
        <w:rPr>
          <w:lang w:eastAsia="en-AU"/>
        </w:rPr>
      </w:pPr>
      <w:r>
        <w:rPr>
          <w:b/>
          <w:noProof/>
          <w:sz w:val="20"/>
          <w:szCs w:val="20"/>
          <w:lang w:eastAsia="en-AU"/>
        </w:rPr>
        <mc:AlternateContent>
          <mc:Choice Requires="wpg">
            <w:drawing>
              <wp:inline distT="0" distB="0" distL="0" distR="0" wp14:anchorId="16662DF4" wp14:editId="3B8D0DD2">
                <wp:extent cx="6372225" cy="6505575"/>
                <wp:effectExtent l="0" t="0" r="9525" b="9525"/>
                <wp:docPr id="4" name="Group 4" descr="Plot of the first two discriminant function scores showing spatial variation in otolith microchemistry in (a) the otolith near core, (b) the otolith edge, and (c) parasite assemblages for Goldband Snapper. "/>
                <wp:cNvGraphicFramePr/>
                <a:graphic xmlns:a="http://schemas.openxmlformats.org/drawingml/2006/main">
                  <a:graphicData uri="http://schemas.microsoft.com/office/word/2010/wordprocessingGroup">
                    <wpg:wgp>
                      <wpg:cNvGrpSpPr/>
                      <wpg:grpSpPr>
                        <a:xfrm>
                          <a:off x="0" y="0"/>
                          <a:ext cx="6372225" cy="6505575"/>
                          <a:chOff x="0" y="0"/>
                          <a:chExt cx="5736590" cy="5945505"/>
                        </a:xfrm>
                      </wpg:grpSpPr>
                      <pic:pic xmlns:pic="http://schemas.openxmlformats.org/drawingml/2006/picture">
                        <pic:nvPicPr>
                          <pic:cNvPr id="9" name="Picture 9" descr="Group NT, Otolith: NC"/>
                          <pic:cNvPicPr>
                            <a:picLocks noChangeAspect="1"/>
                          </pic:cNvPicPr>
                        </pic:nvPicPr>
                        <pic:blipFill rotWithShape="1">
                          <a:blip r:embed="rId18">
                            <a:extLst>
                              <a:ext uri="{28A0092B-C50C-407E-A947-70E740481C1C}">
                                <a14:useLocalDpi xmlns:a14="http://schemas.microsoft.com/office/drawing/2010/main" val="0"/>
                              </a:ext>
                            </a:extLst>
                          </a:blip>
                          <a:srcRect l="4158" t="1161" r="5381" b="67154"/>
                          <a:stretch/>
                        </pic:blipFill>
                        <pic:spPr bwMode="auto">
                          <a:xfrm>
                            <a:off x="0" y="0"/>
                            <a:ext cx="2842895" cy="2913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Group NT, Otolith: E"/>
                          <pic:cNvPicPr>
                            <a:picLocks noChangeAspect="1"/>
                          </pic:cNvPicPr>
                        </pic:nvPicPr>
                        <pic:blipFill rotWithShape="1">
                          <a:blip r:embed="rId18">
                            <a:extLst>
                              <a:ext uri="{28A0092B-C50C-407E-A947-70E740481C1C}">
                                <a14:useLocalDpi xmlns:a14="http://schemas.microsoft.com/office/drawing/2010/main" val="0"/>
                              </a:ext>
                            </a:extLst>
                          </a:blip>
                          <a:srcRect l="1964" t="34661" r="5722" b="33945"/>
                          <a:stretch/>
                        </pic:blipFill>
                        <pic:spPr bwMode="auto">
                          <a:xfrm>
                            <a:off x="2849880" y="22860"/>
                            <a:ext cx="2886710" cy="2872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Group NT, all parasites"/>
                          <pic:cNvPicPr>
                            <a:picLocks noChangeAspect="1"/>
                          </pic:cNvPicPr>
                        </pic:nvPicPr>
                        <pic:blipFill rotWithShape="1">
                          <a:blip r:embed="rId18">
                            <a:extLst>
                              <a:ext uri="{28A0092B-C50C-407E-A947-70E740481C1C}">
                                <a14:useLocalDpi xmlns:a14="http://schemas.microsoft.com/office/drawing/2010/main" val="0"/>
                              </a:ext>
                            </a:extLst>
                          </a:blip>
                          <a:srcRect l="5624" t="68713" r="6374" b="2341"/>
                          <a:stretch/>
                        </pic:blipFill>
                        <pic:spPr bwMode="auto">
                          <a:xfrm>
                            <a:off x="22860" y="3078480"/>
                            <a:ext cx="2804160" cy="28670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2BF1180" id="Group 4" o:spid="_x0000_s1026" alt="Plot of the first two discriminant function scores showing spatial variation in otolith microchemistry in (a) the otolith near core, (b) the otolith edge, and (c) parasite assemblages for Goldband Snapper. " style="width:501.75pt;height:512.25pt;mso-position-horizontal-relative:char;mso-position-vertical-relative:line" coordsize="57365,5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Group NT, Otolith: NC" style="position:absolute;width:28428;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">
                  <v:imagedata r:id="rId19" o:title=" NC" croptop="761f" cropbottom="44010f" cropleft="2725f" cropright="3526f"/>
                  <v:path arrowok="t"/>
                </v:shape>
                <v:shape id="Picture 10" o:spid="_x0000_s1028" type="#_x0000_t75" alt="Group NT, Otolith: E" style="position:absolute;left:28498;top:228;width:28867;height:28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">
                  <v:imagedata r:id="rId19" o:title=" E" croptop="22715f" cropbottom="22246f" cropleft="1287f" cropright="3750f"/>
                  <v:path arrowok="t"/>
                </v:shape>
                <v:shape id="Picture 11" o:spid="_x0000_s1029" type="#_x0000_t75" alt="Group NT, all parasites" style="position:absolute;left:228;top:30784;width:28042;height:2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">
                  <v:imagedata r:id="rId19" o:title="Group NT, all parasites" croptop="45032f" cropbottom="1534f" cropleft="3686f" cropright="4177f"/>
                  <v:path arrowok="t"/>
                </v:shape>
                <w10:anchorlock/>
              </v:group>
            </w:pict>
          </mc:Fallback>
        </mc:AlternateContent>
      </w:r>
    </w:p>
    <w:p w14:paraId="1507E83B" w14:textId="11077749" w:rsidR="00AD6BAA" w:rsidRDefault="00AD6BAA" w:rsidP="00B76C95">
      <w:pPr>
        <w:rPr>
          <w:lang w:eastAsia="en-AU"/>
        </w:rPr>
      </w:pPr>
    </w:p>
    <w:p w14:paraId="6B64E4F7" w14:textId="77777777" w:rsidR="003F431E" w:rsidRDefault="003F431E" w:rsidP="00B76C95">
      <w:pPr>
        <w:rPr>
          <w:lang w:eastAsia="en-AU"/>
        </w:rPr>
      </w:pPr>
    </w:p>
    <w:p w14:paraId="56324FB6" w14:textId="77777777" w:rsidR="00777D4A" w:rsidRDefault="00777D4A">
      <w:pPr>
        <w:rPr>
          <w:b/>
        </w:rPr>
      </w:pPr>
      <w:r>
        <w:rPr>
          <w:b/>
        </w:rPr>
        <w:br w:type="page"/>
      </w:r>
    </w:p>
    <w:p w14:paraId="18B0C727" w14:textId="367C293F" w:rsidR="003F431E" w:rsidRDefault="003F431E" w:rsidP="003F431E">
      <w:pPr>
        <w:rPr>
          <w:sz w:val="20"/>
          <w:szCs w:val="20"/>
        </w:rPr>
      </w:pPr>
      <w:r w:rsidRPr="00113269">
        <w:rPr>
          <w:b/>
        </w:rPr>
        <w:t>Figure 3</w:t>
      </w:r>
      <w:r w:rsidR="00113269">
        <w:rPr>
          <w:b/>
        </w:rPr>
        <w:t>:</w:t>
      </w:r>
      <w:r w:rsidRPr="003F431E">
        <w:t xml:space="preserve"> Plot of the first two discriminant function scores showing spatial variation in otolith microchemistry in (a) the otolith near core, (b) the otolith edge, and (c) parasite assemblages for </w:t>
      </w:r>
      <w:proofErr w:type="spellStart"/>
      <w:r w:rsidRPr="003F431E">
        <w:t>Saddletail</w:t>
      </w:r>
      <w:proofErr w:type="spellEnd"/>
      <w:r w:rsidR="00890362">
        <w:t> </w:t>
      </w:r>
      <w:r w:rsidRPr="003F431E">
        <w:t>Snapper. Ellipses are 95% CI around the group centroid for each location within each region and data points represent individual fish</w:t>
      </w:r>
      <w:r w:rsidRPr="00112DDC">
        <w:rPr>
          <w:sz w:val="20"/>
          <w:szCs w:val="20"/>
        </w:rPr>
        <w:t>.</w:t>
      </w:r>
    </w:p>
    <w:p w14:paraId="2DBF6C59" w14:textId="146BBA67" w:rsidR="00A601AB" w:rsidRDefault="00A601AB" w:rsidP="003F431E">
      <w:pPr>
        <w:rPr>
          <w:sz w:val="20"/>
          <w:szCs w:val="20"/>
        </w:rPr>
      </w:pPr>
      <w:r>
        <w:rPr>
          <w:b/>
          <w:noProof/>
          <w:sz w:val="20"/>
          <w:szCs w:val="20"/>
          <w:lang w:eastAsia="en-AU"/>
        </w:rPr>
        <mc:AlternateContent>
          <mc:Choice Requires="wpg">
            <w:drawing>
              <wp:inline distT="0" distB="0" distL="0" distR="0" wp14:anchorId="6B82D3DA" wp14:editId="6C1E087B">
                <wp:extent cx="6477000" cy="6600825"/>
                <wp:effectExtent l="0" t="0" r="0" b="9525"/>
                <wp:docPr id="12" name="Group 12" descr="Plot of the first two discriminant function scores showing spatial variation in otolith microchemistry in (a) the otolith near core, (b) the otolith edge, and (c) parasite assemblages for Saddletail Snapper. "/>
                <wp:cNvGraphicFramePr/>
                <a:graphic xmlns:a="http://schemas.openxmlformats.org/drawingml/2006/main">
                  <a:graphicData uri="http://schemas.microsoft.com/office/word/2010/wordprocessingGroup">
                    <wpg:wgp>
                      <wpg:cNvGrpSpPr/>
                      <wpg:grpSpPr>
                        <a:xfrm>
                          <a:off x="0" y="0"/>
                          <a:ext cx="6477000" cy="6600825"/>
                          <a:chOff x="0" y="0"/>
                          <a:chExt cx="5939155" cy="6042660"/>
                        </a:xfrm>
                      </wpg:grpSpPr>
                      <pic:pic xmlns:pic="http://schemas.openxmlformats.org/drawingml/2006/picture">
                        <pic:nvPicPr>
                          <pic:cNvPr id="13" name="Picture 13" descr="Group NT, Otolith: E"/>
                          <pic:cNvPicPr>
                            <a:picLocks noChangeAspect="1"/>
                          </pic:cNvPicPr>
                        </pic:nvPicPr>
                        <pic:blipFill rotWithShape="1">
                          <a:blip r:embed="rId18">
                            <a:extLst>
                              <a:ext uri="{28A0092B-C50C-407E-A947-70E740481C1C}">
                                <a14:useLocalDpi xmlns:a14="http://schemas.microsoft.com/office/drawing/2010/main" val="0"/>
                              </a:ext>
                            </a:extLst>
                          </a:blip>
                          <a:srcRect t="34480" b="33530"/>
                          <a:stretch/>
                        </pic:blipFill>
                        <pic:spPr bwMode="auto">
                          <a:xfrm>
                            <a:off x="2788920" y="15240"/>
                            <a:ext cx="3150235" cy="294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Group NT, Otolith: NC"/>
                          <pic:cNvPicPr>
                            <a:picLocks noChangeAspect="1"/>
                          </pic:cNvPicPr>
                        </pic:nvPicPr>
                        <pic:blipFill rotWithShape="1">
                          <a:blip r:embed="rId18">
                            <a:extLst>
                              <a:ext uri="{28A0092B-C50C-407E-A947-70E740481C1C}">
                                <a14:useLocalDpi xmlns:a14="http://schemas.microsoft.com/office/drawing/2010/main" val="0"/>
                              </a:ext>
                            </a:extLst>
                          </a:blip>
                          <a:srcRect l="4204" t="958" r="5278" b="66957"/>
                          <a:stretch/>
                        </pic:blipFill>
                        <pic:spPr bwMode="auto">
                          <a:xfrm>
                            <a:off x="0" y="0"/>
                            <a:ext cx="2842895" cy="294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Group NT, All parasites"/>
                          <pic:cNvPicPr>
                            <a:picLocks noChangeAspect="1"/>
                          </pic:cNvPicPr>
                        </pic:nvPicPr>
                        <pic:blipFill rotWithShape="1">
                          <a:blip r:embed="rId18">
                            <a:extLst>
                              <a:ext uri="{28A0092B-C50C-407E-A947-70E740481C1C}">
                                <a14:useLocalDpi xmlns:a14="http://schemas.microsoft.com/office/drawing/2010/main" val="0"/>
                              </a:ext>
                            </a:extLst>
                          </a:blip>
                          <a:srcRect l="5044" t="68290" r="5559" b="1540"/>
                          <a:stretch/>
                        </pic:blipFill>
                        <pic:spPr bwMode="auto">
                          <a:xfrm>
                            <a:off x="0" y="3070860"/>
                            <a:ext cx="2857500" cy="29718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4E4FB9F" id="Group 12" o:spid="_x0000_s1026" alt="Plot of the first two discriminant function scores showing spatial variation in otolith microchemistry in (a) the otolith near core, (b) the otolith edge, and (c) parasite assemblages for Saddletail Snapper. " style="width:510pt;height:519.75pt;mso-position-horizontal-relative:char;mso-position-vertical-relative:line" coordsize="59391,6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">
                <v:shape id="Picture 13" o:spid="_x0000_s1027" type="#_x0000_t75" alt="Group NT, Otolith: E" style="position:absolute;left:27889;top:152;width:31502;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">
                  <v:imagedata r:id="rId19" o:title=" E" croptop="22597f" cropbottom="21974f"/>
                  <v:path arrowok="t"/>
                </v:shape>
                <v:shape id="Picture 14" o:spid="_x0000_s1028" type="#_x0000_t75" alt="Group NT, Otolith: NC" style="position:absolute;width:2842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">
                  <v:imagedata r:id="rId19" o:title=" NC" croptop="628f" cropbottom="43881f" cropleft="2755f" cropright="3459f"/>
                  <v:path arrowok="t"/>
                </v:shape>
                <v:shape id="Picture 15" o:spid="_x0000_s1029" type="#_x0000_t75" alt="Group NT, All parasites" style="position:absolute;top:30708;width:2857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">
                  <v:imagedata r:id="rId19" o:title="Group NT, All parasites" croptop="44755f" cropbottom="1009f" cropleft="3306f" cropright="3643f"/>
                  <v:path arrowok="t"/>
                </v:shape>
                <w10:anchorlock/>
              </v:group>
            </w:pict>
          </mc:Fallback>
        </mc:AlternateContent>
      </w:r>
    </w:p>
    <w:p w14:paraId="50D4DA8A" w14:textId="243577B1" w:rsidR="003F431E" w:rsidRDefault="003F431E" w:rsidP="003F431E">
      <w:pPr>
        <w:rPr>
          <w:sz w:val="20"/>
          <w:szCs w:val="20"/>
          <w:lang w:eastAsia="en-AU"/>
        </w:rPr>
      </w:pPr>
    </w:p>
    <w:p w14:paraId="7ED6E06A" w14:textId="77777777" w:rsidR="00777D4A" w:rsidRDefault="00777D4A">
      <w:pPr>
        <w:rPr>
          <w:b/>
          <w:lang w:eastAsia="en-AU"/>
        </w:rPr>
      </w:pPr>
      <w:r>
        <w:rPr>
          <w:b/>
          <w:lang w:eastAsia="en-AU"/>
        </w:rPr>
        <w:br w:type="page"/>
      </w:r>
    </w:p>
    <w:p w14:paraId="10D0C2E4" w14:textId="673D71B0" w:rsidR="003F431E" w:rsidRDefault="00113269" w:rsidP="003F431E">
      <w:pPr>
        <w:rPr>
          <w:lang w:eastAsia="en-AU"/>
        </w:rPr>
      </w:pPr>
      <w:r>
        <w:rPr>
          <w:b/>
          <w:lang w:eastAsia="en-AU"/>
        </w:rPr>
        <w:t>Figure 4:</w:t>
      </w:r>
      <w:r w:rsidR="003F431E" w:rsidRPr="003F431E">
        <w:rPr>
          <w:lang w:eastAsia="en-AU"/>
        </w:rPr>
        <w:t xml:space="preserve"> Plot of the first two discriminant function scores showing spatial variation in otolith microchemistry in (a) the otolith near core, (b) the otolith edge, and (c) parasite assemblages for Red</w:t>
      </w:r>
      <w:r w:rsidR="00C52D48">
        <w:rPr>
          <w:lang w:eastAsia="en-AU"/>
        </w:rPr>
        <w:t> </w:t>
      </w:r>
      <w:r w:rsidR="003F431E" w:rsidRPr="003F431E">
        <w:rPr>
          <w:lang w:eastAsia="en-AU"/>
        </w:rPr>
        <w:t>Emperor. Ellipses are 95% CI around the group centroid for each location within each region and data points represent individual</w:t>
      </w:r>
      <w:r w:rsidR="00E441DA">
        <w:rPr>
          <w:lang w:eastAsia="en-AU"/>
        </w:rPr>
        <w:t> </w:t>
      </w:r>
      <w:r w:rsidR="003F431E" w:rsidRPr="003F431E">
        <w:rPr>
          <w:lang w:eastAsia="en-AU"/>
        </w:rPr>
        <w:t>fish.</w:t>
      </w:r>
    </w:p>
    <w:p w14:paraId="33D167BD" w14:textId="74A5E97D" w:rsidR="00B013FF" w:rsidRDefault="00C52D48" w:rsidP="003F431E">
      <w:pPr>
        <w:rPr>
          <w:lang w:eastAsia="en-AU"/>
        </w:rPr>
      </w:pPr>
      <w:r>
        <w:rPr>
          <w:b/>
          <w:noProof/>
          <w:sz w:val="20"/>
          <w:szCs w:val="20"/>
          <w:lang w:eastAsia="en-AU"/>
        </w:rPr>
        <mc:AlternateContent>
          <mc:Choice Requires="wpg">
            <w:drawing>
              <wp:inline distT="0" distB="0" distL="0" distR="0" wp14:anchorId="2B1AD63D" wp14:editId="658FA5A5">
                <wp:extent cx="6448425" cy="6477000"/>
                <wp:effectExtent l="0" t="0" r="9525" b="0"/>
                <wp:docPr id="54" name="Group 54" descr="Plot of the first two discriminant function scores showing spatial variation in otolith microchemistry in (a) the otolith near core, (b) the otolith edge, and (c) parasite assemblages for Red Emperor. Ellipses are 95% CI around the group centroid for each location within each region and data points represent individual fish."/>
                <wp:cNvGraphicFramePr/>
                <a:graphic xmlns:a="http://schemas.openxmlformats.org/drawingml/2006/main">
                  <a:graphicData uri="http://schemas.microsoft.com/office/word/2010/wordprocessingGroup">
                    <wpg:wgp>
                      <wpg:cNvGrpSpPr/>
                      <wpg:grpSpPr>
                        <a:xfrm>
                          <a:off x="0" y="0"/>
                          <a:ext cx="6448425" cy="6477000"/>
                          <a:chOff x="0" y="0"/>
                          <a:chExt cx="5791200" cy="5917565"/>
                        </a:xfrm>
                      </wpg:grpSpPr>
                      <pic:pic xmlns:pic="http://schemas.openxmlformats.org/drawingml/2006/picture">
                        <pic:nvPicPr>
                          <pic:cNvPr id="51" name="Picture 51" descr="Group NT, Otolith: E"/>
                          <pic:cNvPicPr>
                            <a:picLocks noChangeAspect="1"/>
                          </pic:cNvPicPr>
                        </pic:nvPicPr>
                        <pic:blipFill rotWithShape="1">
                          <a:blip r:embed="rId20">
                            <a:extLst>
                              <a:ext uri="{28A0092B-C50C-407E-A947-70E740481C1C}">
                                <a14:useLocalDpi xmlns:a14="http://schemas.microsoft.com/office/drawing/2010/main" val="0"/>
                              </a:ext>
                            </a:extLst>
                          </a:blip>
                          <a:srcRect l="2756" t="34599" r="4832" b="33520"/>
                          <a:stretch/>
                        </pic:blipFill>
                        <pic:spPr bwMode="auto">
                          <a:xfrm>
                            <a:off x="2903220" y="0"/>
                            <a:ext cx="2887980" cy="2926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descr="Group NT, Otolith: NC"/>
                          <pic:cNvPicPr>
                            <a:picLocks noChangeAspect="1"/>
                          </pic:cNvPicPr>
                        </pic:nvPicPr>
                        <pic:blipFill rotWithShape="1">
                          <a:blip r:embed="rId20">
                            <a:extLst>
                              <a:ext uri="{28A0092B-C50C-407E-A947-70E740481C1C}">
                                <a14:useLocalDpi xmlns:a14="http://schemas.microsoft.com/office/drawing/2010/main" val="0"/>
                              </a:ext>
                            </a:extLst>
                          </a:blip>
                          <a:srcRect l="3096" t="1437" r="5982" b="66761"/>
                          <a:stretch/>
                        </pic:blipFill>
                        <pic:spPr bwMode="auto">
                          <a:xfrm>
                            <a:off x="0" y="15240"/>
                            <a:ext cx="2824480" cy="2903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descr="Group NT, all parasites"/>
                          <pic:cNvPicPr>
                            <a:picLocks noChangeAspect="1"/>
                          </pic:cNvPicPr>
                        </pic:nvPicPr>
                        <pic:blipFill rotWithShape="1">
                          <a:blip r:embed="rId20">
                            <a:extLst>
                              <a:ext uri="{28A0092B-C50C-407E-A947-70E740481C1C}">
                                <a14:useLocalDpi xmlns:a14="http://schemas.microsoft.com/office/drawing/2010/main" val="0"/>
                              </a:ext>
                            </a:extLst>
                          </a:blip>
                          <a:srcRect l="4784" t="68570" r="4856" b="2115"/>
                          <a:stretch/>
                        </pic:blipFill>
                        <pic:spPr bwMode="auto">
                          <a:xfrm>
                            <a:off x="7620" y="3040380"/>
                            <a:ext cx="2880360" cy="28771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BFA78F9" id="Group 54" o:spid="_x0000_s1026" alt="Plot of the first two discriminant function scores showing spatial variation in otolith microchemistry in (a) the otolith near core, (b) the otolith edge, and (c) parasite assemblages for Red Emperor. Ellipses are 95% CI around the group centroid for each location within each region and data points represent individual fish." style="width:507.75pt;height:510pt;mso-position-horizontal-relative:char;mso-position-vertical-relative:line" coordsize="57912,59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">
                <v:shape id="Picture 51" o:spid="_x0000_s1027" type="#_x0000_t75" alt="Group NT, Otolith: E" style="position:absolute;left:29032;width:28880;height:2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">
                  <v:imagedata r:id="rId21" o:title=" E" croptop="22675f" cropbottom="21968f" cropleft="1806f" cropright="3167f"/>
                  <v:path arrowok="t"/>
                </v:shape>
                <v:shape id="Picture 52" o:spid="_x0000_s1028" type="#_x0000_t75" alt="Group NT, Otolith: NC" style="position:absolute;top:152;width:28244;height:29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">
                  <v:imagedata r:id="rId21" o:title=" NC" croptop="942f" cropbottom="43752f" cropleft="2029f" cropright="3920f"/>
                  <v:path arrowok="t"/>
                </v:shape>
                <v:shape id="Picture 53" o:spid="_x0000_s1029" type="#_x0000_t75" alt="Group NT, all parasites" style="position:absolute;left:76;top:30403;width:28803;height:28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">
                  <v:imagedata r:id="rId21" o:title="Group NT, all parasites" croptop="44938f" cropbottom="1386f" cropleft="3135f" cropright="3182f"/>
                  <v:path arrowok="t"/>
                </v:shape>
                <w10:anchorlock/>
              </v:group>
            </w:pict>
          </mc:Fallback>
        </mc:AlternateContent>
      </w:r>
    </w:p>
    <w:p w14:paraId="1BFB47F7" w14:textId="77777777" w:rsidR="00B013FF" w:rsidRDefault="00B013FF">
      <w:pPr>
        <w:rPr>
          <w:lang w:eastAsia="en-AU"/>
        </w:rPr>
      </w:pPr>
      <w:r>
        <w:rPr>
          <w:lang w:eastAsia="en-AU"/>
        </w:rPr>
        <w:br w:type="page"/>
      </w:r>
    </w:p>
    <w:p w14:paraId="383FAD98" w14:textId="77777777" w:rsidR="003F431E" w:rsidRPr="003F431E" w:rsidRDefault="003F431E" w:rsidP="003F431E">
      <w:pPr>
        <w:pStyle w:val="Heading2"/>
      </w:pPr>
      <w:bookmarkStart w:id="21" w:name="_Toc92869302"/>
      <w:bookmarkStart w:id="22" w:name="_Toc93390181"/>
      <w:bookmarkEnd w:id="21"/>
      <w:r w:rsidRPr="003F431E">
        <w:t>Integration</w:t>
      </w:r>
      <w:bookmarkEnd w:id="22"/>
    </w:p>
    <w:p w14:paraId="7DF36EE4" w14:textId="47379FD0" w:rsidR="003F431E" w:rsidRPr="00590079" w:rsidRDefault="003F431E" w:rsidP="003F431E">
      <w:pPr>
        <w:rPr>
          <w:lang w:eastAsia="en-AU"/>
        </w:rPr>
      </w:pPr>
      <w:r w:rsidRPr="00590079">
        <w:t xml:space="preserve">The integration of results from the otolith chemistry and parasite analyses </w:t>
      </w:r>
      <w:proofErr w:type="gramStart"/>
      <w:r w:rsidRPr="00590079">
        <w:t>are presented</w:t>
      </w:r>
      <w:proofErr w:type="gramEnd"/>
      <w:r w:rsidRPr="00590079">
        <w:t xml:space="preserve"> in a </w:t>
      </w:r>
      <w:r w:rsidR="00007047">
        <w:t>s</w:t>
      </w:r>
      <w:r w:rsidRPr="00590079">
        <w:t>tock</w:t>
      </w:r>
      <w:r w:rsidR="00C52D48">
        <w:t> </w:t>
      </w:r>
      <w:r w:rsidR="00007047">
        <w:t>d</w:t>
      </w:r>
      <w:r w:rsidRPr="00590079">
        <w:t xml:space="preserve">ifferentiation </w:t>
      </w:r>
      <w:r w:rsidR="00007047">
        <w:t>m</w:t>
      </w:r>
      <w:r w:rsidRPr="00590079">
        <w:t xml:space="preserve">atrix (SDM) for </w:t>
      </w:r>
      <w:proofErr w:type="spellStart"/>
      <w:r w:rsidRPr="00590079">
        <w:t>Goldband</w:t>
      </w:r>
      <w:proofErr w:type="spellEnd"/>
      <w:r w:rsidRPr="00590079">
        <w:t xml:space="preserve"> Snapper (Table 6), </w:t>
      </w:r>
      <w:proofErr w:type="spellStart"/>
      <w:r w:rsidRPr="00590079">
        <w:t>Saddletail</w:t>
      </w:r>
      <w:proofErr w:type="spellEnd"/>
      <w:r w:rsidRPr="00590079">
        <w:t xml:space="preserve"> Snapper (Table 7) and Red</w:t>
      </w:r>
      <w:r w:rsidR="00C52D48">
        <w:t> </w:t>
      </w:r>
      <w:r w:rsidRPr="00590079">
        <w:t>Emperor (Table 8).</w:t>
      </w:r>
    </w:p>
    <w:p w14:paraId="7EF21663" w14:textId="1456AD78" w:rsidR="003F431E" w:rsidRPr="00AD687F" w:rsidRDefault="003F431E" w:rsidP="003F431E">
      <w:r w:rsidRPr="00AD687F">
        <w:rPr>
          <w:b/>
        </w:rPr>
        <w:t xml:space="preserve">Table </w:t>
      </w:r>
      <w:r>
        <w:rPr>
          <w:b/>
        </w:rPr>
        <w:t>6</w:t>
      </w:r>
      <w:r w:rsidR="00113269">
        <w:rPr>
          <w:b/>
        </w:rPr>
        <w:t>:</w:t>
      </w:r>
      <w:r w:rsidRPr="00AD687F">
        <w:t xml:space="preserve"> Stock differentiation matrix (SDM) for </w:t>
      </w:r>
      <w:proofErr w:type="spellStart"/>
      <w:r w:rsidRPr="00AD687F">
        <w:t>Goldband</w:t>
      </w:r>
      <w:proofErr w:type="spellEnd"/>
      <w:r w:rsidRPr="00AD687F">
        <w:t xml:space="preserve"> Snapper showing the results inferred from the regional pairwise comparisons for the two techniques used in this study. Where significantly different results were found for pairwise comparison of the sampling locations, these are indicated by capital letters: P</w:t>
      </w:r>
      <w:r w:rsidR="00E441DA">
        <w:t> – </w:t>
      </w:r>
      <w:proofErr w:type="gramStart"/>
      <w:r w:rsidRPr="00AD687F">
        <w:t>parasites</w:t>
      </w:r>
      <w:r w:rsidR="00E441DA">
        <w:t xml:space="preserve"> </w:t>
      </w:r>
      <w:r w:rsidRPr="00AD687F">
        <w:t xml:space="preserve"> O</w:t>
      </w:r>
      <w:proofErr w:type="gramEnd"/>
      <w:r w:rsidR="00C52D48">
        <w:t xml:space="preserve"> </w:t>
      </w:r>
      <w:r w:rsidR="00E441DA">
        <w:t>–</w:t>
      </w:r>
      <w:r w:rsidR="00C52D48">
        <w:t xml:space="preserve"> </w:t>
      </w:r>
      <w:r w:rsidRPr="00AD687F">
        <w:t>otolith</w:t>
      </w:r>
      <w:r w:rsidR="00E441DA">
        <w:t xml:space="preserve"> </w:t>
      </w:r>
      <w:r w:rsidRPr="00AD687F">
        <w:t xml:space="preserve">microchemistry. Non-significant results </w:t>
      </w:r>
      <w:proofErr w:type="gramStart"/>
      <w:r w:rsidRPr="00AD687F">
        <w:t>are indicated</w:t>
      </w:r>
      <w:proofErr w:type="gramEnd"/>
      <w:r w:rsidRPr="00AD687F">
        <w:t xml:space="preserve"> by lowercase letters corresponding to the respective techniques. Results for parasites and otolith are from the discriminant function plots in Figure 2</w:t>
      </w:r>
      <w:r w:rsidR="00C52D48">
        <w:t>. N</w:t>
      </w:r>
      <w:r w:rsidRPr="00AD687F">
        <w:t>ear</w:t>
      </w:r>
      <w:r w:rsidR="00C52D48">
        <w:t xml:space="preserve"> </w:t>
      </w:r>
      <w:r w:rsidRPr="00AD687F">
        <w:t xml:space="preserve">core </w:t>
      </w:r>
      <w:proofErr w:type="gramStart"/>
      <w:r w:rsidRPr="00AD687F">
        <w:t>otolith</w:t>
      </w:r>
      <w:proofErr w:type="gramEnd"/>
      <w:r w:rsidRPr="00AD687F">
        <w:t xml:space="preserve"> results are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on the stock differentiation matrix (SDM) for Black Jewfish "/>
        <w:tblDescription w:val="Stock differentiation matrix (SDM) for Goldband Snapper showing the results inferred from the regional pairwise comparisons for the two techniques used in this study. Where significantly different results were found for pairwise comparison of the sampling locations, these are indicated by capital letters: P – parasites  O – otolith microchemistry. Non-significant results are indicated by lowercase letters corresponding to the respective techniques. Results for parasites and otolith are from the discriminant function plots in Figure 2. Near core otolith results are used. "/>
      </w:tblPr>
      <w:tblGrid>
        <w:gridCol w:w="2835"/>
        <w:gridCol w:w="851"/>
        <w:gridCol w:w="851"/>
        <w:gridCol w:w="851"/>
        <w:gridCol w:w="851"/>
        <w:gridCol w:w="851"/>
      </w:tblGrid>
      <w:tr w:rsidR="00405430" w:rsidRPr="00405430" w14:paraId="68C7730A" w14:textId="77777777" w:rsidTr="009114C9">
        <w:trPr>
          <w:trHeight w:val="269"/>
          <w:tblHeader/>
        </w:trPr>
        <w:tc>
          <w:tcPr>
            <w:tcW w:w="2835" w:type="dxa"/>
            <w:shd w:val="clear" w:color="auto" w:fill="1F1F5F"/>
            <w:tcMar>
              <w:top w:w="57" w:type="dxa"/>
              <w:left w:w="85" w:type="dxa"/>
              <w:bottom w:w="57" w:type="dxa"/>
              <w:right w:w="85" w:type="dxa"/>
            </w:tcMar>
            <w:vAlign w:val="center"/>
          </w:tcPr>
          <w:p w14:paraId="2851D405" w14:textId="77777777" w:rsidR="003F431E" w:rsidRPr="00405430" w:rsidRDefault="003F431E" w:rsidP="00405430">
            <w:pPr>
              <w:spacing w:before="40" w:after="40"/>
            </w:pPr>
            <w:r w:rsidRPr="00405430">
              <w:t>Location</w:t>
            </w:r>
          </w:p>
        </w:tc>
        <w:tc>
          <w:tcPr>
            <w:tcW w:w="851" w:type="dxa"/>
            <w:shd w:val="clear" w:color="auto" w:fill="1F1F5F"/>
            <w:tcMar>
              <w:top w:w="57" w:type="dxa"/>
              <w:left w:w="85" w:type="dxa"/>
              <w:bottom w:w="57" w:type="dxa"/>
              <w:right w:w="85" w:type="dxa"/>
            </w:tcMar>
            <w:vAlign w:val="center"/>
          </w:tcPr>
          <w:p w14:paraId="663F87A0" w14:textId="77777777" w:rsidR="003F431E" w:rsidRPr="00405430" w:rsidRDefault="003F431E" w:rsidP="00405430">
            <w:pPr>
              <w:spacing w:before="40" w:after="40"/>
            </w:pPr>
            <w:r w:rsidRPr="00405430">
              <w:t>JBG</w:t>
            </w:r>
          </w:p>
        </w:tc>
        <w:tc>
          <w:tcPr>
            <w:tcW w:w="851" w:type="dxa"/>
            <w:shd w:val="clear" w:color="auto" w:fill="1F1F5F"/>
            <w:tcMar>
              <w:top w:w="57" w:type="dxa"/>
              <w:left w:w="85" w:type="dxa"/>
              <w:bottom w:w="57" w:type="dxa"/>
              <w:right w:w="85" w:type="dxa"/>
            </w:tcMar>
            <w:vAlign w:val="center"/>
          </w:tcPr>
          <w:p w14:paraId="2E42EDBA" w14:textId="77777777" w:rsidR="003F431E" w:rsidRPr="00405430" w:rsidRDefault="003F431E" w:rsidP="00405430">
            <w:pPr>
              <w:spacing w:before="40" w:after="40"/>
            </w:pPr>
            <w:r w:rsidRPr="00405430">
              <w:t>TRF</w:t>
            </w:r>
          </w:p>
        </w:tc>
        <w:tc>
          <w:tcPr>
            <w:tcW w:w="851" w:type="dxa"/>
            <w:shd w:val="clear" w:color="auto" w:fill="1F1F5F"/>
            <w:tcMar>
              <w:top w:w="57" w:type="dxa"/>
              <w:left w:w="85" w:type="dxa"/>
              <w:bottom w:w="57" w:type="dxa"/>
              <w:right w:w="85" w:type="dxa"/>
            </w:tcMar>
            <w:vAlign w:val="center"/>
          </w:tcPr>
          <w:p w14:paraId="58A6C1ED" w14:textId="77777777" w:rsidR="003F431E" w:rsidRPr="00405430" w:rsidRDefault="003F431E" w:rsidP="00405430">
            <w:pPr>
              <w:spacing w:before="40" w:after="40"/>
            </w:pPr>
            <w:r w:rsidRPr="00405430">
              <w:t>ASW</w:t>
            </w:r>
          </w:p>
        </w:tc>
        <w:tc>
          <w:tcPr>
            <w:tcW w:w="851" w:type="dxa"/>
            <w:shd w:val="clear" w:color="auto" w:fill="1F1F5F"/>
            <w:tcMar>
              <w:top w:w="57" w:type="dxa"/>
              <w:left w:w="85" w:type="dxa"/>
              <w:bottom w:w="57" w:type="dxa"/>
              <w:right w:w="85" w:type="dxa"/>
            </w:tcMar>
            <w:vAlign w:val="center"/>
          </w:tcPr>
          <w:p w14:paraId="106A7445" w14:textId="77777777" w:rsidR="003F431E" w:rsidRPr="00405430" w:rsidRDefault="003F431E" w:rsidP="00405430">
            <w:pPr>
              <w:spacing w:before="40" w:after="40"/>
            </w:pPr>
            <w:r w:rsidRPr="00405430">
              <w:t>ASE</w:t>
            </w:r>
          </w:p>
        </w:tc>
        <w:tc>
          <w:tcPr>
            <w:tcW w:w="851" w:type="dxa"/>
            <w:shd w:val="clear" w:color="auto" w:fill="1F1F5F"/>
            <w:tcMar>
              <w:top w:w="57" w:type="dxa"/>
              <w:left w:w="85" w:type="dxa"/>
              <w:bottom w:w="57" w:type="dxa"/>
              <w:right w:w="85" w:type="dxa"/>
            </w:tcMar>
            <w:vAlign w:val="center"/>
          </w:tcPr>
          <w:p w14:paraId="5EFB465E" w14:textId="77777777" w:rsidR="003F431E" w:rsidRPr="00405430" w:rsidRDefault="003F431E" w:rsidP="00405430">
            <w:pPr>
              <w:spacing w:before="40" w:after="40"/>
            </w:pPr>
            <w:proofErr w:type="spellStart"/>
            <w:r w:rsidRPr="00405430">
              <w:t>GoC</w:t>
            </w:r>
            <w:proofErr w:type="spellEnd"/>
          </w:p>
        </w:tc>
      </w:tr>
      <w:tr w:rsidR="003F431E" w:rsidRPr="00405430" w14:paraId="6000C58D" w14:textId="77777777" w:rsidTr="00793CA0">
        <w:tc>
          <w:tcPr>
            <w:tcW w:w="2835" w:type="dxa"/>
            <w:tcMar>
              <w:top w:w="57" w:type="dxa"/>
              <w:left w:w="85" w:type="dxa"/>
              <w:bottom w:w="57" w:type="dxa"/>
              <w:right w:w="85" w:type="dxa"/>
            </w:tcMar>
            <w:vAlign w:val="center"/>
          </w:tcPr>
          <w:p w14:paraId="4695403E" w14:textId="77777777" w:rsidR="003F431E" w:rsidRPr="00405430" w:rsidRDefault="003F431E" w:rsidP="00405430">
            <w:pPr>
              <w:spacing w:before="40" w:after="40"/>
            </w:pPr>
            <w:r w:rsidRPr="00405430">
              <w:t>Joseph Bonaparte Gulf</w:t>
            </w:r>
          </w:p>
        </w:tc>
        <w:tc>
          <w:tcPr>
            <w:tcW w:w="851" w:type="dxa"/>
            <w:shd w:val="clear" w:color="auto" w:fill="BFBFBF" w:themeFill="background2" w:themeFillShade="BF"/>
            <w:tcMar>
              <w:top w:w="57" w:type="dxa"/>
              <w:left w:w="85" w:type="dxa"/>
              <w:bottom w:w="57" w:type="dxa"/>
              <w:right w:w="85" w:type="dxa"/>
            </w:tcMar>
            <w:vAlign w:val="center"/>
          </w:tcPr>
          <w:p w14:paraId="66CE5CCB"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15CAC286"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1E953BF0"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5E2934F0"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6DE0B15A" w14:textId="77777777" w:rsidR="003F431E" w:rsidRPr="00405430" w:rsidRDefault="003F431E" w:rsidP="00405430">
            <w:pPr>
              <w:spacing w:before="40" w:after="40"/>
            </w:pPr>
          </w:p>
        </w:tc>
      </w:tr>
      <w:tr w:rsidR="003F431E" w:rsidRPr="00405430" w14:paraId="3E229A17" w14:textId="77777777" w:rsidTr="00793CA0">
        <w:tc>
          <w:tcPr>
            <w:tcW w:w="2835" w:type="dxa"/>
            <w:tcMar>
              <w:top w:w="57" w:type="dxa"/>
              <w:left w:w="85" w:type="dxa"/>
              <w:bottom w:w="57" w:type="dxa"/>
              <w:right w:w="85" w:type="dxa"/>
            </w:tcMar>
            <w:vAlign w:val="center"/>
          </w:tcPr>
          <w:p w14:paraId="18A795CE" w14:textId="77777777" w:rsidR="003F431E" w:rsidRPr="00405430" w:rsidRDefault="003F431E" w:rsidP="00405430">
            <w:pPr>
              <w:spacing w:before="40" w:after="40"/>
            </w:pPr>
            <w:r w:rsidRPr="00405430">
              <w:t>Timor Reef Fishery</w:t>
            </w:r>
          </w:p>
        </w:tc>
        <w:tc>
          <w:tcPr>
            <w:tcW w:w="851" w:type="dxa"/>
            <w:shd w:val="clear" w:color="auto" w:fill="auto"/>
            <w:tcMar>
              <w:top w:w="57" w:type="dxa"/>
              <w:left w:w="85" w:type="dxa"/>
              <w:bottom w:w="57" w:type="dxa"/>
              <w:right w:w="85" w:type="dxa"/>
            </w:tcMar>
            <w:vAlign w:val="center"/>
          </w:tcPr>
          <w:p w14:paraId="702AC2AB" w14:textId="77777777" w:rsidR="003F431E" w:rsidRPr="00405430" w:rsidRDefault="003F431E" w:rsidP="00405430">
            <w:pPr>
              <w:spacing w:before="40" w:after="40"/>
            </w:pPr>
            <w:r w:rsidRPr="00405430">
              <w:t>O, P</w:t>
            </w:r>
          </w:p>
        </w:tc>
        <w:tc>
          <w:tcPr>
            <w:tcW w:w="851" w:type="dxa"/>
            <w:shd w:val="clear" w:color="auto" w:fill="BFBFBF" w:themeFill="background2" w:themeFillShade="BF"/>
            <w:tcMar>
              <w:top w:w="57" w:type="dxa"/>
              <w:left w:w="85" w:type="dxa"/>
              <w:bottom w:w="57" w:type="dxa"/>
              <w:right w:w="85" w:type="dxa"/>
            </w:tcMar>
            <w:vAlign w:val="center"/>
          </w:tcPr>
          <w:p w14:paraId="337B1B39" w14:textId="77777777" w:rsidR="003F431E" w:rsidRPr="00405430" w:rsidRDefault="003F431E" w:rsidP="00405430">
            <w:pPr>
              <w:spacing w:before="40" w:after="40"/>
            </w:pPr>
          </w:p>
        </w:tc>
        <w:tc>
          <w:tcPr>
            <w:tcW w:w="851" w:type="dxa"/>
            <w:shd w:val="clear" w:color="auto" w:fill="auto"/>
            <w:tcMar>
              <w:top w:w="57" w:type="dxa"/>
              <w:left w:w="85" w:type="dxa"/>
              <w:bottom w:w="57" w:type="dxa"/>
              <w:right w:w="85" w:type="dxa"/>
            </w:tcMar>
            <w:vAlign w:val="center"/>
          </w:tcPr>
          <w:p w14:paraId="14D0325A" w14:textId="77777777" w:rsidR="003F431E" w:rsidRPr="00405430" w:rsidRDefault="003F431E" w:rsidP="00405430">
            <w:pPr>
              <w:spacing w:before="40" w:after="40"/>
            </w:pPr>
          </w:p>
        </w:tc>
        <w:tc>
          <w:tcPr>
            <w:tcW w:w="851" w:type="dxa"/>
            <w:shd w:val="clear" w:color="auto" w:fill="auto"/>
            <w:tcMar>
              <w:top w:w="57" w:type="dxa"/>
              <w:left w:w="85" w:type="dxa"/>
              <w:bottom w:w="57" w:type="dxa"/>
              <w:right w:w="85" w:type="dxa"/>
            </w:tcMar>
            <w:vAlign w:val="center"/>
          </w:tcPr>
          <w:p w14:paraId="1228559B" w14:textId="77777777" w:rsidR="003F431E" w:rsidRPr="00405430" w:rsidRDefault="003F431E" w:rsidP="00405430">
            <w:pPr>
              <w:spacing w:before="40" w:after="40"/>
            </w:pPr>
          </w:p>
        </w:tc>
        <w:tc>
          <w:tcPr>
            <w:tcW w:w="851" w:type="dxa"/>
            <w:shd w:val="clear" w:color="auto" w:fill="auto"/>
            <w:tcMar>
              <w:top w:w="57" w:type="dxa"/>
              <w:left w:w="85" w:type="dxa"/>
              <w:bottom w:w="57" w:type="dxa"/>
              <w:right w:w="85" w:type="dxa"/>
            </w:tcMar>
            <w:vAlign w:val="center"/>
          </w:tcPr>
          <w:p w14:paraId="3068C38C" w14:textId="77777777" w:rsidR="003F431E" w:rsidRPr="00405430" w:rsidRDefault="003F431E" w:rsidP="00405430">
            <w:pPr>
              <w:spacing w:before="40" w:after="40"/>
            </w:pPr>
          </w:p>
        </w:tc>
      </w:tr>
      <w:tr w:rsidR="003F431E" w:rsidRPr="00405430" w14:paraId="42E0C329" w14:textId="77777777" w:rsidTr="00793CA0">
        <w:tc>
          <w:tcPr>
            <w:tcW w:w="2835" w:type="dxa"/>
            <w:tcMar>
              <w:top w:w="57" w:type="dxa"/>
              <w:left w:w="85" w:type="dxa"/>
              <w:bottom w:w="57" w:type="dxa"/>
              <w:right w:w="85" w:type="dxa"/>
            </w:tcMar>
            <w:vAlign w:val="center"/>
          </w:tcPr>
          <w:p w14:paraId="507E4217" w14:textId="77777777" w:rsidR="003F431E" w:rsidRPr="00405430" w:rsidRDefault="003F431E" w:rsidP="00405430">
            <w:pPr>
              <w:spacing w:before="40" w:after="40"/>
            </w:pPr>
            <w:r w:rsidRPr="00405430">
              <w:t>Arafura Sea West</w:t>
            </w:r>
          </w:p>
        </w:tc>
        <w:tc>
          <w:tcPr>
            <w:tcW w:w="851" w:type="dxa"/>
            <w:tcMar>
              <w:top w:w="57" w:type="dxa"/>
              <w:left w:w="85" w:type="dxa"/>
              <w:bottom w:w="57" w:type="dxa"/>
              <w:right w:w="85" w:type="dxa"/>
            </w:tcMar>
            <w:vAlign w:val="center"/>
          </w:tcPr>
          <w:p w14:paraId="16BA4F1D" w14:textId="77777777" w:rsidR="003F431E" w:rsidRPr="00405430" w:rsidRDefault="003F431E" w:rsidP="00405430">
            <w:pPr>
              <w:spacing w:before="40" w:after="40"/>
            </w:pPr>
            <w:r w:rsidRPr="00405430">
              <w:t>O, P</w:t>
            </w:r>
          </w:p>
        </w:tc>
        <w:tc>
          <w:tcPr>
            <w:tcW w:w="851" w:type="dxa"/>
            <w:tcMar>
              <w:top w:w="57" w:type="dxa"/>
              <w:left w:w="85" w:type="dxa"/>
              <w:bottom w:w="57" w:type="dxa"/>
              <w:right w:w="85" w:type="dxa"/>
            </w:tcMar>
            <w:vAlign w:val="center"/>
          </w:tcPr>
          <w:p w14:paraId="0479CE73" w14:textId="77777777" w:rsidR="003F431E" w:rsidRPr="00405430" w:rsidRDefault="003F431E" w:rsidP="00405430">
            <w:pPr>
              <w:spacing w:before="40" w:after="40"/>
            </w:pPr>
            <w:r w:rsidRPr="00405430">
              <w:t>o, P</w:t>
            </w:r>
          </w:p>
        </w:tc>
        <w:tc>
          <w:tcPr>
            <w:tcW w:w="851" w:type="dxa"/>
            <w:shd w:val="clear" w:color="auto" w:fill="BFBFBF" w:themeFill="background2" w:themeFillShade="BF"/>
            <w:tcMar>
              <w:top w:w="57" w:type="dxa"/>
              <w:left w:w="85" w:type="dxa"/>
              <w:bottom w:w="57" w:type="dxa"/>
              <w:right w:w="85" w:type="dxa"/>
            </w:tcMar>
            <w:vAlign w:val="center"/>
          </w:tcPr>
          <w:p w14:paraId="4FF1CD1F"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0A56F2B6"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44A9D86E" w14:textId="77777777" w:rsidR="003F431E" w:rsidRPr="00405430" w:rsidRDefault="003F431E" w:rsidP="00405430">
            <w:pPr>
              <w:spacing w:before="40" w:after="40"/>
            </w:pPr>
          </w:p>
        </w:tc>
      </w:tr>
      <w:tr w:rsidR="003F431E" w:rsidRPr="00405430" w14:paraId="4EB16724" w14:textId="77777777" w:rsidTr="00793CA0">
        <w:tc>
          <w:tcPr>
            <w:tcW w:w="2835" w:type="dxa"/>
            <w:tcMar>
              <w:top w:w="57" w:type="dxa"/>
              <w:left w:w="85" w:type="dxa"/>
              <w:bottom w:w="57" w:type="dxa"/>
              <w:right w:w="85" w:type="dxa"/>
            </w:tcMar>
            <w:vAlign w:val="center"/>
          </w:tcPr>
          <w:p w14:paraId="43ABD582" w14:textId="77777777" w:rsidR="003F431E" w:rsidRPr="00405430" w:rsidRDefault="003F431E" w:rsidP="00405430">
            <w:pPr>
              <w:spacing w:before="40" w:after="40"/>
            </w:pPr>
            <w:r w:rsidRPr="00405430">
              <w:t>Arafura Sea East</w:t>
            </w:r>
          </w:p>
        </w:tc>
        <w:tc>
          <w:tcPr>
            <w:tcW w:w="851" w:type="dxa"/>
            <w:tcMar>
              <w:top w:w="57" w:type="dxa"/>
              <w:left w:w="85" w:type="dxa"/>
              <w:bottom w:w="57" w:type="dxa"/>
              <w:right w:w="85" w:type="dxa"/>
            </w:tcMar>
            <w:vAlign w:val="center"/>
          </w:tcPr>
          <w:p w14:paraId="322ABF5C" w14:textId="77777777" w:rsidR="003F431E" w:rsidRPr="00405430" w:rsidRDefault="003F431E" w:rsidP="00405430">
            <w:pPr>
              <w:spacing w:before="40" w:after="40"/>
            </w:pPr>
            <w:r w:rsidRPr="00405430">
              <w:t>O, P</w:t>
            </w:r>
          </w:p>
        </w:tc>
        <w:tc>
          <w:tcPr>
            <w:tcW w:w="851" w:type="dxa"/>
            <w:tcMar>
              <w:top w:w="57" w:type="dxa"/>
              <w:left w:w="85" w:type="dxa"/>
              <w:bottom w:w="57" w:type="dxa"/>
              <w:right w:w="85" w:type="dxa"/>
            </w:tcMar>
            <w:vAlign w:val="center"/>
          </w:tcPr>
          <w:p w14:paraId="2CFBEBD0" w14:textId="77777777" w:rsidR="003F431E" w:rsidRPr="00405430" w:rsidRDefault="003F431E" w:rsidP="00405430">
            <w:pPr>
              <w:spacing w:before="40" w:after="40"/>
            </w:pPr>
            <w:r w:rsidRPr="00405430">
              <w:t>O, P</w:t>
            </w:r>
          </w:p>
        </w:tc>
        <w:tc>
          <w:tcPr>
            <w:tcW w:w="851" w:type="dxa"/>
            <w:tcMar>
              <w:top w:w="57" w:type="dxa"/>
              <w:left w:w="85" w:type="dxa"/>
              <w:bottom w:w="57" w:type="dxa"/>
              <w:right w:w="85" w:type="dxa"/>
            </w:tcMar>
            <w:vAlign w:val="center"/>
          </w:tcPr>
          <w:p w14:paraId="579257AA" w14:textId="77777777" w:rsidR="003F431E" w:rsidRPr="00405430" w:rsidRDefault="003F431E" w:rsidP="00405430">
            <w:pPr>
              <w:spacing w:before="40" w:after="40"/>
            </w:pPr>
            <w:r w:rsidRPr="00405430">
              <w:t>O, P</w:t>
            </w:r>
          </w:p>
        </w:tc>
        <w:tc>
          <w:tcPr>
            <w:tcW w:w="851" w:type="dxa"/>
            <w:shd w:val="clear" w:color="auto" w:fill="BFBFBF" w:themeFill="background2" w:themeFillShade="BF"/>
            <w:tcMar>
              <w:top w:w="57" w:type="dxa"/>
              <w:left w:w="85" w:type="dxa"/>
              <w:bottom w:w="57" w:type="dxa"/>
              <w:right w:w="85" w:type="dxa"/>
            </w:tcMar>
            <w:vAlign w:val="center"/>
          </w:tcPr>
          <w:p w14:paraId="2439EB14" w14:textId="77777777" w:rsidR="003F431E" w:rsidRPr="00405430" w:rsidRDefault="003F431E" w:rsidP="00405430">
            <w:pPr>
              <w:spacing w:before="40" w:after="40"/>
            </w:pPr>
          </w:p>
        </w:tc>
        <w:tc>
          <w:tcPr>
            <w:tcW w:w="851" w:type="dxa"/>
            <w:tcMar>
              <w:top w:w="57" w:type="dxa"/>
              <w:left w:w="85" w:type="dxa"/>
              <w:bottom w:w="57" w:type="dxa"/>
              <w:right w:w="85" w:type="dxa"/>
            </w:tcMar>
            <w:vAlign w:val="center"/>
          </w:tcPr>
          <w:p w14:paraId="5CFC1B55" w14:textId="77777777" w:rsidR="003F431E" w:rsidRPr="00405430" w:rsidRDefault="003F431E" w:rsidP="00405430">
            <w:pPr>
              <w:spacing w:before="40" w:after="40"/>
            </w:pPr>
          </w:p>
        </w:tc>
      </w:tr>
      <w:tr w:rsidR="003F431E" w:rsidRPr="00405430" w14:paraId="730B2309" w14:textId="77777777" w:rsidTr="00793CA0">
        <w:tc>
          <w:tcPr>
            <w:tcW w:w="2835" w:type="dxa"/>
            <w:tcMar>
              <w:top w:w="57" w:type="dxa"/>
              <w:left w:w="85" w:type="dxa"/>
              <w:bottom w:w="57" w:type="dxa"/>
              <w:right w:w="85" w:type="dxa"/>
            </w:tcMar>
            <w:vAlign w:val="center"/>
          </w:tcPr>
          <w:p w14:paraId="06CEB310" w14:textId="77777777" w:rsidR="003F431E" w:rsidRPr="00405430" w:rsidRDefault="003F431E" w:rsidP="00405430">
            <w:pPr>
              <w:spacing w:before="40" w:after="40"/>
            </w:pPr>
            <w:r w:rsidRPr="00405430">
              <w:t>Gulf of Carpentaria</w:t>
            </w:r>
          </w:p>
        </w:tc>
        <w:tc>
          <w:tcPr>
            <w:tcW w:w="851" w:type="dxa"/>
            <w:tcMar>
              <w:top w:w="57" w:type="dxa"/>
              <w:left w:w="85" w:type="dxa"/>
              <w:bottom w:w="57" w:type="dxa"/>
              <w:right w:w="85" w:type="dxa"/>
            </w:tcMar>
            <w:vAlign w:val="center"/>
          </w:tcPr>
          <w:p w14:paraId="42B81E44" w14:textId="77777777" w:rsidR="003F431E" w:rsidRPr="00405430" w:rsidRDefault="003F431E" w:rsidP="00405430">
            <w:pPr>
              <w:spacing w:before="40" w:after="40"/>
            </w:pPr>
            <w:r w:rsidRPr="00405430">
              <w:t>O, P</w:t>
            </w:r>
          </w:p>
        </w:tc>
        <w:tc>
          <w:tcPr>
            <w:tcW w:w="851" w:type="dxa"/>
            <w:tcMar>
              <w:top w:w="57" w:type="dxa"/>
              <w:left w:w="85" w:type="dxa"/>
              <w:bottom w:w="57" w:type="dxa"/>
              <w:right w:w="85" w:type="dxa"/>
            </w:tcMar>
            <w:vAlign w:val="center"/>
          </w:tcPr>
          <w:p w14:paraId="2C6DEC0C" w14:textId="77777777" w:rsidR="003F431E" w:rsidRPr="00405430" w:rsidRDefault="003F431E" w:rsidP="00405430">
            <w:pPr>
              <w:spacing w:before="40" w:after="40"/>
            </w:pPr>
            <w:r w:rsidRPr="00405430">
              <w:t>O, p</w:t>
            </w:r>
          </w:p>
        </w:tc>
        <w:tc>
          <w:tcPr>
            <w:tcW w:w="851" w:type="dxa"/>
            <w:tcMar>
              <w:top w:w="57" w:type="dxa"/>
              <w:left w:w="85" w:type="dxa"/>
              <w:bottom w:w="57" w:type="dxa"/>
              <w:right w:w="85" w:type="dxa"/>
            </w:tcMar>
            <w:vAlign w:val="center"/>
          </w:tcPr>
          <w:p w14:paraId="10055DEE" w14:textId="77777777" w:rsidR="003F431E" w:rsidRPr="00405430" w:rsidRDefault="003F431E" w:rsidP="00405430">
            <w:pPr>
              <w:spacing w:before="40" w:after="40"/>
            </w:pPr>
            <w:r w:rsidRPr="00405430">
              <w:t>O, P</w:t>
            </w:r>
          </w:p>
        </w:tc>
        <w:tc>
          <w:tcPr>
            <w:tcW w:w="851" w:type="dxa"/>
            <w:tcMar>
              <w:top w:w="57" w:type="dxa"/>
              <w:left w:w="85" w:type="dxa"/>
              <w:bottom w:w="57" w:type="dxa"/>
              <w:right w:w="85" w:type="dxa"/>
            </w:tcMar>
            <w:vAlign w:val="center"/>
          </w:tcPr>
          <w:p w14:paraId="38F13792" w14:textId="77777777" w:rsidR="003F431E" w:rsidRPr="00405430" w:rsidRDefault="003F431E" w:rsidP="00405430">
            <w:pPr>
              <w:spacing w:before="40" w:after="40"/>
            </w:pPr>
            <w:r w:rsidRPr="00405430">
              <w:t>o, P</w:t>
            </w:r>
          </w:p>
        </w:tc>
        <w:tc>
          <w:tcPr>
            <w:tcW w:w="851" w:type="dxa"/>
            <w:shd w:val="clear" w:color="auto" w:fill="BFBFBF" w:themeFill="background2" w:themeFillShade="BF"/>
            <w:tcMar>
              <w:top w:w="57" w:type="dxa"/>
              <w:left w:w="85" w:type="dxa"/>
              <w:bottom w:w="57" w:type="dxa"/>
              <w:right w:w="85" w:type="dxa"/>
            </w:tcMar>
            <w:vAlign w:val="center"/>
          </w:tcPr>
          <w:p w14:paraId="18EDBA27" w14:textId="77777777" w:rsidR="003F431E" w:rsidRPr="00405430" w:rsidRDefault="003F431E" w:rsidP="00405430">
            <w:pPr>
              <w:spacing w:before="40" w:after="40"/>
            </w:pPr>
          </w:p>
        </w:tc>
      </w:tr>
    </w:tbl>
    <w:p w14:paraId="0D4C0B4E" w14:textId="77777777" w:rsidR="003F431E" w:rsidRDefault="003F431E" w:rsidP="003F431E"/>
    <w:p w14:paraId="395A6CB4" w14:textId="466BA666" w:rsidR="003F431E" w:rsidRPr="00AD687F" w:rsidRDefault="003F431E" w:rsidP="003F431E">
      <w:r w:rsidRPr="00AD687F">
        <w:rPr>
          <w:b/>
        </w:rPr>
        <w:t xml:space="preserve">Table </w:t>
      </w:r>
      <w:r>
        <w:rPr>
          <w:b/>
        </w:rPr>
        <w:t>7</w:t>
      </w:r>
      <w:r w:rsidR="00113269">
        <w:rPr>
          <w:b/>
        </w:rPr>
        <w:t>:</w:t>
      </w:r>
      <w:r w:rsidRPr="00AD687F">
        <w:t xml:space="preserve"> </w:t>
      </w:r>
      <w:r>
        <w:t>SDM</w:t>
      </w:r>
      <w:r w:rsidRPr="00AD687F">
        <w:t xml:space="preserve"> for </w:t>
      </w:r>
      <w:proofErr w:type="spellStart"/>
      <w:r w:rsidRPr="00AD687F">
        <w:t>Saddletail</w:t>
      </w:r>
      <w:proofErr w:type="spellEnd"/>
      <w:r w:rsidRPr="00AD687F">
        <w:t xml:space="preserve"> Snapper showing the results inferred from the regional pairwise comparisons for the two techniques used in this study. Where significantly different results </w:t>
      </w:r>
      <w:proofErr w:type="gramStart"/>
      <w:r w:rsidRPr="00AD687F">
        <w:t>were found</w:t>
      </w:r>
      <w:proofErr w:type="gramEnd"/>
      <w:r w:rsidRPr="00AD687F">
        <w:t xml:space="preserve"> for pairwise comparison of the sampling locations, these are indicated by capital letters: P</w:t>
      </w:r>
      <w:r w:rsidR="00C52D48">
        <w:t xml:space="preserve"> </w:t>
      </w:r>
      <w:r w:rsidR="008B38D2">
        <w:t>–</w:t>
      </w:r>
      <w:r w:rsidR="00C52D48">
        <w:t xml:space="preserve"> </w:t>
      </w:r>
      <w:r w:rsidRPr="00AD687F">
        <w:t>parasites, O</w:t>
      </w:r>
      <w:r w:rsidR="00C52D48">
        <w:t xml:space="preserve"> </w:t>
      </w:r>
      <w:r w:rsidR="008B38D2">
        <w:t>–</w:t>
      </w:r>
      <w:r w:rsidR="00C52D48">
        <w:t xml:space="preserve"> </w:t>
      </w:r>
      <w:r w:rsidRPr="00AD687F">
        <w:t xml:space="preserve">otolith microchemistry. Non-significant results </w:t>
      </w:r>
      <w:proofErr w:type="gramStart"/>
      <w:r w:rsidRPr="00AD687F">
        <w:t>are indicated</w:t>
      </w:r>
      <w:proofErr w:type="gramEnd"/>
      <w:r w:rsidRPr="00AD687F">
        <w:t xml:space="preserve"> by lowercase letters corresponding to the respective techniques. Results for parasites and otolith are from the discriminant function plots in Figure 3</w:t>
      </w:r>
      <w:r w:rsidR="00C52D48">
        <w:t>. N</w:t>
      </w:r>
      <w:r w:rsidRPr="00AD687F">
        <w:t>ear</w:t>
      </w:r>
      <w:r w:rsidR="00C52D48">
        <w:t> </w:t>
      </w:r>
      <w:r w:rsidRPr="00AD687F">
        <w:t>core</w:t>
      </w:r>
      <w:r w:rsidR="00C52D48">
        <w:t> </w:t>
      </w:r>
      <w:proofErr w:type="gramStart"/>
      <w:r w:rsidRPr="00AD687F">
        <w:t>otolith</w:t>
      </w:r>
      <w:proofErr w:type="gramEnd"/>
      <w:r w:rsidRPr="00AD687F">
        <w:t xml:space="preserve"> results are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on the stock differentiation matrix (SDM) for Black Jewfish "/>
        <w:tblDescription w:val="SDM for Saddletail Snapper showing the results inferred from the regional pairwise comparisons for the two techniques used in this study. Where significantly different results were found for pairwise comparison of the sampling locations, these are indicated by capital letters: P – parasites, O – otolith microchemistry. Non-significant results are indicated by lowercase letters corresponding to the respective techniques. Results for parasites and otolith are from the discriminant function plots in Figure 3. Near core otolith results are used. "/>
      </w:tblPr>
      <w:tblGrid>
        <w:gridCol w:w="2835"/>
        <w:gridCol w:w="851"/>
        <w:gridCol w:w="851"/>
        <w:gridCol w:w="851"/>
        <w:gridCol w:w="851"/>
        <w:gridCol w:w="851"/>
        <w:gridCol w:w="851"/>
      </w:tblGrid>
      <w:tr w:rsidR="003F431E" w:rsidRPr="00D30F61" w14:paraId="4F0BA0A5" w14:textId="77777777" w:rsidTr="009114C9">
        <w:trPr>
          <w:trHeight w:val="97"/>
          <w:tblHeader/>
        </w:trPr>
        <w:tc>
          <w:tcPr>
            <w:tcW w:w="2835" w:type="dxa"/>
            <w:shd w:val="clear" w:color="auto" w:fill="1F1F5F"/>
            <w:vAlign w:val="center"/>
          </w:tcPr>
          <w:p w14:paraId="5D090629" w14:textId="77777777" w:rsidR="003F431E" w:rsidRPr="00D30F61" w:rsidRDefault="003F431E" w:rsidP="00793CA0">
            <w:pPr>
              <w:spacing w:beforeLines="40" w:before="96" w:afterLines="40" w:after="96"/>
            </w:pPr>
            <w:r w:rsidRPr="00D30F61">
              <w:t>Location</w:t>
            </w:r>
          </w:p>
        </w:tc>
        <w:tc>
          <w:tcPr>
            <w:tcW w:w="851" w:type="dxa"/>
            <w:shd w:val="clear" w:color="auto" w:fill="1F1F5F"/>
            <w:vAlign w:val="center"/>
          </w:tcPr>
          <w:p w14:paraId="3E3E4BC1" w14:textId="77777777" w:rsidR="003F431E" w:rsidRPr="00D30F61" w:rsidRDefault="003F431E" w:rsidP="00793CA0">
            <w:pPr>
              <w:spacing w:beforeLines="40" w:before="96" w:afterLines="40" w:after="96"/>
            </w:pPr>
            <w:r>
              <w:t>JBG</w:t>
            </w:r>
          </w:p>
        </w:tc>
        <w:tc>
          <w:tcPr>
            <w:tcW w:w="851" w:type="dxa"/>
            <w:shd w:val="clear" w:color="auto" w:fill="1F1F5F"/>
            <w:vAlign w:val="center"/>
          </w:tcPr>
          <w:p w14:paraId="76ED046D" w14:textId="77777777" w:rsidR="003F431E" w:rsidRPr="00D30F61" w:rsidRDefault="003F431E" w:rsidP="00793CA0">
            <w:pPr>
              <w:spacing w:beforeLines="40" w:before="96" w:afterLines="40" w:after="96"/>
            </w:pPr>
            <w:r>
              <w:t>TRF</w:t>
            </w:r>
          </w:p>
        </w:tc>
        <w:tc>
          <w:tcPr>
            <w:tcW w:w="851" w:type="dxa"/>
            <w:shd w:val="clear" w:color="auto" w:fill="1F1F5F"/>
          </w:tcPr>
          <w:p w14:paraId="7DCFB737" w14:textId="77777777" w:rsidR="003F431E" w:rsidRDefault="003F431E" w:rsidP="00793CA0">
            <w:pPr>
              <w:spacing w:beforeLines="40" w:before="96" w:afterLines="40" w:after="96"/>
            </w:pPr>
            <w:r>
              <w:t>TRF-B</w:t>
            </w:r>
          </w:p>
        </w:tc>
        <w:tc>
          <w:tcPr>
            <w:tcW w:w="851" w:type="dxa"/>
            <w:shd w:val="clear" w:color="auto" w:fill="1F1F5F"/>
            <w:vAlign w:val="center"/>
          </w:tcPr>
          <w:p w14:paraId="24B4AF4B" w14:textId="77777777" w:rsidR="003F431E" w:rsidRPr="00D30F61" w:rsidRDefault="003F431E" w:rsidP="00793CA0">
            <w:pPr>
              <w:spacing w:beforeLines="40" w:before="96" w:afterLines="40" w:after="96"/>
            </w:pPr>
            <w:r>
              <w:t>ASW</w:t>
            </w:r>
          </w:p>
        </w:tc>
        <w:tc>
          <w:tcPr>
            <w:tcW w:w="851" w:type="dxa"/>
            <w:shd w:val="clear" w:color="auto" w:fill="1F1F5F"/>
            <w:vAlign w:val="center"/>
          </w:tcPr>
          <w:p w14:paraId="42B5A2E4" w14:textId="77777777" w:rsidR="003F431E" w:rsidRPr="00D30F61" w:rsidRDefault="003F431E" w:rsidP="00793CA0">
            <w:pPr>
              <w:spacing w:beforeLines="40" w:before="96" w:afterLines="40" w:after="96"/>
            </w:pPr>
            <w:r w:rsidRPr="00D30F61">
              <w:t>AS</w:t>
            </w:r>
            <w:r>
              <w:t>E</w:t>
            </w:r>
          </w:p>
        </w:tc>
        <w:tc>
          <w:tcPr>
            <w:tcW w:w="851" w:type="dxa"/>
            <w:shd w:val="clear" w:color="auto" w:fill="1F1F5F"/>
            <w:vAlign w:val="center"/>
          </w:tcPr>
          <w:p w14:paraId="4D36EC14" w14:textId="77777777" w:rsidR="003F431E" w:rsidRPr="00D30F61" w:rsidRDefault="003F431E" w:rsidP="00793CA0">
            <w:pPr>
              <w:spacing w:beforeLines="40" w:before="96" w:afterLines="40" w:after="96"/>
            </w:pPr>
            <w:proofErr w:type="spellStart"/>
            <w:r>
              <w:t>GoC</w:t>
            </w:r>
            <w:proofErr w:type="spellEnd"/>
          </w:p>
        </w:tc>
      </w:tr>
      <w:tr w:rsidR="003F431E" w:rsidRPr="00D30F61" w14:paraId="2D678F46" w14:textId="77777777" w:rsidTr="00793CA0">
        <w:tc>
          <w:tcPr>
            <w:tcW w:w="2835" w:type="dxa"/>
            <w:vAlign w:val="center"/>
          </w:tcPr>
          <w:p w14:paraId="0C1EAA91" w14:textId="77777777" w:rsidR="003F431E" w:rsidRPr="00D30F61" w:rsidRDefault="003F431E" w:rsidP="00793CA0">
            <w:pPr>
              <w:spacing w:beforeLines="40" w:before="96" w:afterLines="40" w:after="96"/>
            </w:pPr>
            <w:r>
              <w:t>Joseph Bonaparte Gulf</w:t>
            </w:r>
          </w:p>
        </w:tc>
        <w:tc>
          <w:tcPr>
            <w:tcW w:w="851" w:type="dxa"/>
            <w:shd w:val="clear" w:color="auto" w:fill="BFBFBF" w:themeFill="background2" w:themeFillShade="BF"/>
            <w:vAlign w:val="center"/>
          </w:tcPr>
          <w:p w14:paraId="0F82413D" w14:textId="77777777" w:rsidR="003F431E" w:rsidRPr="00D30F61" w:rsidRDefault="003F431E" w:rsidP="00793CA0">
            <w:pPr>
              <w:spacing w:beforeLines="40" w:before="96" w:afterLines="40" w:after="96"/>
            </w:pPr>
          </w:p>
        </w:tc>
        <w:tc>
          <w:tcPr>
            <w:tcW w:w="851" w:type="dxa"/>
            <w:vAlign w:val="center"/>
          </w:tcPr>
          <w:p w14:paraId="130D7C5B" w14:textId="77777777" w:rsidR="003F431E" w:rsidRPr="00D30F61" w:rsidRDefault="003F431E" w:rsidP="00793CA0">
            <w:pPr>
              <w:spacing w:beforeLines="40" w:before="96" w:afterLines="40" w:after="96"/>
            </w:pPr>
          </w:p>
        </w:tc>
        <w:tc>
          <w:tcPr>
            <w:tcW w:w="851" w:type="dxa"/>
          </w:tcPr>
          <w:p w14:paraId="07687592" w14:textId="77777777" w:rsidR="003F431E" w:rsidRPr="00D30F61" w:rsidRDefault="003F431E" w:rsidP="00793CA0">
            <w:pPr>
              <w:spacing w:beforeLines="40" w:before="96" w:afterLines="40" w:after="96"/>
            </w:pPr>
          </w:p>
        </w:tc>
        <w:tc>
          <w:tcPr>
            <w:tcW w:w="851" w:type="dxa"/>
            <w:vAlign w:val="center"/>
          </w:tcPr>
          <w:p w14:paraId="4D731298" w14:textId="77777777" w:rsidR="003F431E" w:rsidRPr="00D30F61" w:rsidRDefault="003F431E" w:rsidP="00793CA0">
            <w:pPr>
              <w:spacing w:beforeLines="40" w:before="96" w:afterLines="40" w:after="96"/>
            </w:pPr>
          </w:p>
        </w:tc>
        <w:tc>
          <w:tcPr>
            <w:tcW w:w="851" w:type="dxa"/>
            <w:vAlign w:val="center"/>
          </w:tcPr>
          <w:p w14:paraId="529D1FAB" w14:textId="77777777" w:rsidR="003F431E" w:rsidRPr="00D30F61" w:rsidRDefault="003F431E" w:rsidP="00793CA0">
            <w:pPr>
              <w:spacing w:beforeLines="40" w:before="96" w:afterLines="40" w:after="96"/>
            </w:pPr>
          </w:p>
        </w:tc>
        <w:tc>
          <w:tcPr>
            <w:tcW w:w="851" w:type="dxa"/>
            <w:vAlign w:val="center"/>
          </w:tcPr>
          <w:p w14:paraId="70D4C3C7" w14:textId="77777777" w:rsidR="003F431E" w:rsidRPr="00D30F61" w:rsidRDefault="003F431E" w:rsidP="00793CA0">
            <w:pPr>
              <w:spacing w:beforeLines="40" w:before="96" w:afterLines="40" w:after="96"/>
            </w:pPr>
          </w:p>
        </w:tc>
      </w:tr>
      <w:tr w:rsidR="003F431E" w:rsidRPr="00D30F61" w14:paraId="3D7404FB" w14:textId="77777777" w:rsidTr="00793CA0">
        <w:tc>
          <w:tcPr>
            <w:tcW w:w="2835" w:type="dxa"/>
            <w:vAlign w:val="center"/>
          </w:tcPr>
          <w:p w14:paraId="78F02C25" w14:textId="77777777" w:rsidR="003F431E" w:rsidRPr="00D30F61" w:rsidRDefault="003F431E" w:rsidP="00793CA0">
            <w:pPr>
              <w:spacing w:beforeLines="40" w:before="96" w:afterLines="40" w:after="96"/>
            </w:pPr>
            <w:r>
              <w:t>Timor Reef Fishery</w:t>
            </w:r>
          </w:p>
        </w:tc>
        <w:tc>
          <w:tcPr>
            <w:tcW w:w="851" w:type="dxa"/>
            <w:shd w:val="clear" w:color="auto" w:fill="auto"/>
            <w:vAlign w:val="center"/>
          </w:tcPr>
          <w:p w14:paraId="30DA7EBA" w14:textId="77777777" w:rsidR="003F431E" w:rsidRPr="00D30F61" w:rsidRDefault="003F431E" w:rsidP="00793CA0">
            <w:pPr>
              <w:spacing w:beforeLines="40" w:before="96" w:afterLines="40" w:after="96"/>
            </w:pPr>
            <w:r>
              <w:t>O, P</w:t>
            </w:r>
          </w:p>
        </w:tc>
        <w:tc>
          <w:tcPr>
            <w:tcW w:w="851" w:type="dxa"/>
            <w:shd w:val="clear" w:color="auto" w:fill="BFBFBF" w:themeFill="background2" w:themeFillShade="BF"/>
            <w:vAlign w:val="center"/>
          </w:tcPr>
          <w:p w14:paraId="493C8601" w14:textId="77777777" w:rsidR="003F431E" w:rsidRPr="00D30F61" w:rsidRDefault="003F431E" w:rsidP="00793CA0">
            <w:pPr>
              <w:spacing w:beforeLines="40" w:before="96" w:afterLines="40" w:after="96"/>
            </w:pPr>
          </w:p>
        </w:tc>
        <w:tc>
          <w:tcPr>
            <w:tcW w:w="851" w:type="dxa"/>
          </w:tcPr>
          <w:p w14:paraId="31EDA570" w14:textId="77777777" w:rsidR="003F431E" w:rsidRPr="00D30F61" w:rsidRDefault="003F431E" w:rsidP="00793CA0">
            <w:pPr>
              <w:spacing w:beforeLines="40" w:before="96" w:afterLines="40" w:after="96"/>
            </w:pPr>
          </w:p>
        </w:tc>
        <w:tc>
          <w:tcPr>
            <w:tcW w:w="851" w:type="dxa"/>
            <w:shd w:val="clear" w:color="auto" w:fill="auto"/>
            <w:vAlign w:val="center"/>
          </w:tcPr>
          <w:p w14:paraId="04F081B3" w14:textId="77777777" w:rsidR="003F431E" w:rsidRPr="00D30F61" w:rsidRDefault="003F431E" w:rsidP="00793CA0">
            <w:pPr>
              <w:spacing w:beforeLines="40" w:before="96" w:afterLines="40" w:after="96"/>
            </w:pPr>
          </w:p>
        </w:tc>
        <w:tc>
          <w:tcPr>
            <w:tcW w:w="851" w:type="dxa"/>
            <w:shd w:val="clear" w:color="auto" w:fill="auto"/>
            <w:vAlign w:val="center"/>
          </w:tcPr>
          <w:p w14:paraId="19AC527F" w14:textId="77777777" w:rsidR="003F431E" w:rsidRPr="00D30F61" w:rsidRDefault="003F431E" w:rsidP="00793CA0">
            <w:pPr>
              <w:spacing w:beforeLines="40" w:before="96" w:afterLines="40" w:after="96"/>
            </w:pPr>
          </w:p>
        </w:tc>
        <w:tc>
          <w:tcPr>
            <w:tcW w:w="851" w:type="dxa"/>
            <w:shd w:val="clear" w:color="auto" w:fill="auto"/>
            <w:vAlign w:val="center"/>
          </w:tcPr>
          <w:p w14:paraId="02E59AE5" w14:textId="77777777" w:rsidR="003F431E" w:rsidRPr="00D30F61" w:rsidRDefault="003F431E" w:rsidP="00793CA0">
            <w:pPr>
              <w:spacing w:beforeLines="40" w:before="96" w:afterLines="40" w:after="96"/>
            </w:pPr>
          </w:p>
        </w:tc>
      </w:tr>
      <w:tr w:rsidR="003F431E" w:rsidRPr="00D30F61" w14:paraId="2D0A60FA" w14:textId="77777777" w:rsidTr="00793CA0">
        <w:tc>
          <w:tcPr>
            <w:tcW w:w="2835" w:type="dxa"/>
            <w:vAlign w:val="center"/>
          </w:tcPr>
          <w:p w14:paraId="26EFD719" w14:textId="77777777" w:rsidR="003F431E" w:rsidRDefault="003F431E" w:rsidP="00793CA0">
            <w:pPr>
              <w:spacing w:beforeLines="40" w:before="96" w:afterLines="40" w:after="96"/>
            </w:pPr>
            <w:r>
              <w:t>Timor Reef Fishery B</w:t>
            </w:r>
          </w:p>
        </w:tc>
        <w:tc>
          <w:tcPr>
            <w:tcW w:w="851" w:type="dxa"/>
            <w:vAlign w:val="center"/>
          </w:tcPr>
          <w:p w14:paraId="5A1B9041" w14:textId="77777777" w:rsidR="003F431E" w:rsidRPr="00D30F61" w:rsidRDefault="003F431E" w:rsidP="00793CA0">
            <w:pPr>
              <w:spacing w:beforeLines="40" w:before="96" w:afterLines="40" w:after="96"/>
            </w:pPr>
            <w:r>
              <w:t>O, P</w:t>
            </w:r>
          </w:p>
        </w:tc>
        <w:tc>
          <w:tcPr>
            <w:tcW w:w="851" w:type="dxa"/>
            <w:vAlign w:val="center"/>
          </w:tcPr>
          <w:p w14:paraId="6E79F3F6" w14:textId="77777777" w:rsidR="003F431E" w:rsidRPr="00D30F61" w:rsidRDefault="003F431E" w:rsidP="00793CA0">
            <w:pPr>
              <w:spacing w:beforeLines="40" w:before="96" w:afterLines="40" w:after="96"/>
            </w:pPr>
            <w:r>
              <w:t>O, P</w:t>
            </w:r>
          </w:p>
        </w:tc>
        <w:tc>
          <w:tcPr>
            <w:tcW w:w="851" w:type="dxa"/>
            <w:shd w:val="clear" w:color="auto" w:fill="BFBFBF" w:themeFill="background2" w:themeFillShade="BF"/>
          </w:tcPr>
          <w:p w14:paraId="57912937" w14:textId="77777777" w:rsidR="003F431E" w:rsidRPr="00D30F61" w:rsidRDefault="003F431E" w:rsidP="00793CA0">
            <w:pPr>
              <w:spacing w:beforeLines="40" w:before="96" w:afterLines="40" w:after="96"/>
            </w:pPr>
          </w:p>
        </w:tc>
        <w:tc>
          <w:tcPr>
            <w:tcW w:w="851" w:type="dxa"/>
            <w:shd w:val="clear" w:color="auto" w:fill="FFFFFF" w:themeFill="background1"/>
            <w:vAlign w:val="center"/>
          </w:tcPr>
          <w:p w14:paraId="76E6FEC4" w14:textId="77777777" w:rsidR="003F431E" w:rsidRPr="00D30F61" w:rsidRDefault="003F431E" w:rsidP="00793CA0">
            <w:pPr>
              <w:spacing w:beforeLines="40" w:before="96" w:afterLines="40" w:after="96"/>
            </w:pPr>
          </w:p>
        </w:tc>
        <w:tc>
          <w:tcPr>
            <w:tcW w:w="851" w:type="dxa"/>
            <w:vAlign w:val="center"/>
          </w:tcPr>
          <w:p w14:paraId="16C8929A" w14:textId="77777777" w:rsidR="003F431E" w:rsidRPr="00D30F61" w:rsidRDefault="003F431E" w:rsidP="00793CA0">
            <w:pPr>
              <w:spacing w:beforeLines="40" w:before="96" w:afterLines="40" w:after="96"/>
            </w:pPr>
          </w:p>
        </w:tc>
        <w:tc>
          <w:tcPr>
            <w:tcW w:w="851" w:type="dxa"/>
            <w:vAlign w:val="center"/>
          </w:tcPr>
          <w:p w14:paraId="27ACD8EA" w14:textId="77777777" w:rsidR="003F431E" w:rsidRPr="00D30F61" w:rsidRDefault="003F431E" w:rsidP="00793CA0">
            <w:pPr>
              <w:spacing w:beforeLines="40" w:before="96" w:afterLines="40" w:after="96"/>
            </w:pPr>
          </w:p>
        </w:tc>
      </w:tr>
      <w:tr w:rsidR="003F431E" w:rsidRPr="00D30F61" w14:paraId="3B3ADC3C" w14:textId="77777777" w:rsidTr="00793CA0">
        <w:tc>
          <w:tcPr>
            <w:tcW w:w="2835" w:type="dxa"/>
            <w:vAlign w:val="center"/>
          </w:tcPr>
          <w:p w14:paraId="023713BE" w14:textId="77777777" w:rsidR="003F431E" w:rsidRPr="00D30F61" w:rsidRDefault="003F431E" w:rsidP="00793CA0">
            <w:pPr>
              <w:spacing w:beforeLines="40" w:before="96" w:afterLines="40" w:after="96"/>
            </w:pPr>
            <w:r>
              <w:t>Arafura Sea West</w:t>
            </w:r>
          </w:p>
        </w:tc>
        <w:tc>
          <w:tcPr>
            <w:tcW w:w="851" w:type="dxa"/>
            <w:vAlign w:val="center"/>
          </w:tcPr>
          <w:p w14:paraId="15FD06FD" w14:textId="77777777" w:rsidR="003F431E" w:rsidRPr="00D30F61" w:rsidRDefault="003F431E" w:rsidP="00793CA0">
            <w:pPr>
              <w:spacing w:beforeLines="40" w:before="96" w:afterLines="40" w:after="96"/>
            </w:pPr>
            <w:r>
              <w:t>O, P</w:t>
            </w:r>
          </w:p>
        </w:tc>
        <w:tc>
          <w:tcPr>
            <w:tcW w:w="851" w:type="dxa"/>
            <w:vAlign w:val="center"/>
          </w:tcPr>
          <w:p w14:paraId="2701DCC6" w14:textId="77777777" w:rsidR="003F431E" w:rsidRPr="00D30F61" w:rsidRDefault="003F431E" w:rsidP="00793CA0">
            <w:pPr>
              <w:spacing w:beforeLines="40" w:before="96" w:afterLines="40" w:after="96"/>
            </w:pPr>
            <w:r>
              <w:t>O, P</w:t>
            </w:r>
          </w:p>
        </w:tc>
        <w:tc>
          <w:tcPr>
            <w:tcW w:w="851" w:type="dxa"/>
            <w:shd w:val="clear" w:color="auto" w:fill="FFFFFF" w:themeFill="background1"/>
          </w:tcPr>
          <w:p w14:paraId="0D7F5FA4" w14:textId="77777777" w:rsidR="003F431E" w:rsidRPr="00D30F61" w:rsidRDefault="003F431E" w:rsidP="00793CA0">
            <w:pPr>
              <w:spacing w:beforeLines="40" w:before="96" w:afterLines="40" w:after="96"/>
            </w:pPr>
            <w:r>
              <w:t>o, p</w:t>
            </w:r>
          </w:p>
        </w:tc>
        <w:tc>
          <w:tcPr>
            <w:tcW w:w="851" w:type="dxa"/>
            <w:shd w:val="clear" w:color="auto" w:fill="BFBFBF" w:themeFill="background2" w:themeFillShade="BF"/>
            <w:vAlign w:val="center"/>
          </w:tcPr>
          <w:p w14:paraId="6A84C388" w14:textId="77777777" w:rsidR="003F431E" w:rsidRPr="00D30F61" w:rsidRDefault="003F431E" w:rsidP="00793CA0">
            <w:pPr>
              <w:spacing w:beforeLines="40" w:before="96" w:afterLines="40" w:after="96"/>
            </w:pPr>
          </w:p>
        </w:tc>
        <w:tc>
          <w:tcPr>
            <w:tcW w:w="851" w:type="dxa"/>
            <w:vAlign w:val="center"/>
          </w:tcPr>
          <w:p w14:paraId="024E3803" w14:textId="77777777" w:rsidR="003F431E" w:rsidRPr="00D30F61" w:rsidRDefault="003F431E" w:rsidP="00793CA0">
            <w:pPr>
              <w:spacing w:beforeLines="40" w:before="96" w:afterLines="40" w:after="96"/>
            </w:pPr>
          </w:p>
        </w:tc>
        <w:tc>
          <w:tcPr>
            <w:tcW w:w="851" w:type="dxa"/>
            <w:vAlign w:val="center"/>
          </w:tcPr>
          <w:p w14:paraId="0DC78B62" w14:textId="77777777" w:rsidR="003F431E" w:rsidRPr="00D30F61" w:rsidRDefault="003F431E" w:rsidP="00793CA0">
            <w:pPr>
              <w:spacing w:beforeLines="40" w:before="96" w:afterLines="40" w:after="96"/>
            </w:pPr>
          </w:p>
        </w:tc>
      </w:tr>
      <w:tr w:rsidR="003F431E" w:rsidRPr="00D30F61" w14:paraId="37B72A9A" w14:textId="77777777" w:rsidTr="00793CA0">
        <w:tc>
          <w:tcPr>
            <w:tcW w:w="2835" w:type="dxa"/>
            <w:vAlign w:val="center"/>
          </w:tcPr>
          <w:p w14:paraId="5C1FCC07" w14:textId="77777777" w:rsidR="003F431E" w:rsidRPr="00D30F61" w:rsidRDefault="003F431E" w:rsidP="00793CA0">
            <w:pPr>
              <w:spacing w:beforeLines="40" w:before="96" w:afterLines="40" w:after="96"/>
            </w:pPr>
            <w:r>
              <w:t>Arafura Sea East</w:t>
            </w:r>
          </w:p>
        </w:tc>
        <w:tc>
          <w:tcPr>
            <w:tcW w:w="851" w:type="dxa"/>
            <w:vAlign w:val="center"/>
          </w:tcPr>
          <w:p w14:paraId="4AE30767" w14:textId="77777777" w:rsidR="003F431E" w:rsidRPr="00D30F61" w:rsidRDefault="003F431E" w:rsidP="00793CA0">
            <w:pPr>
              <w:spacing w:beforeLines="40" w:before="96" w:afterLines="40" w:after="96"/>
            </w:pPr>
            <w:r>
              <w:t>O, P</w:t>
            </w:r>
          </w:p>
        </w:tc>
        <w:tc>
          <w:tcPr>
            <w:tcW w:w="851" w:type="dxa"/>
            <w:vAlign w:val="center"/>
          </w:tcPr>
          <w:p w14:paraId="029FD29D" w14:textId="77777777" w:rsidR="003F431E" w:rsidRPr="00D30F61" w:rsidRDefault="003F431E" w:rsidP="00793CA0">
            <w:pPr>
              <w:spacing w:beforeLines="40" w:before="96" w:afterLines="40" w:after="96"/>
            </w:pPr>
            <w:r>
              <w:t>o, P</w:t>
            </w:r>
          </w:p>
        </w:tc>
        <w:tc>
          <w:tcPr>
            <w:tcW w:w="851" w:type="dxa"/>
          </w:tcPr>
          <w:p w14:paraId="485F7C7E" w14:textId="77777777" w:rsidR="003F431E" w:rsidRPr="00D30F61" w:rsidRDefault="003F431E" w:rsidP="00793CA0">
            <w:pPr>
              <w:spacing w:beforeLines="40" w:before="96" w:afterLines="40" w:after="96"/>
            </w:pPr>
            <w:r>
              <w:t>o, p</w:t>
            </w:r>
          </w:p>
        </w:tc>
        <w:tc>
          <w:tcPr>
            <w:tcW w:w="851" w:type="dxa"/>
            <w:vAlign w:val="center"/>
          </w:tcPr>
          <w:p w14:paraId="1237D51B" w14:textId="77777777" w:rsidR="003F431E" w:rsidRPr="00D30F61" w:rsidRDefault="003F431E" w:rsidP="00793CA0">
            <w:pPr>
              <w:spacing w:beforeLines="40" w:before="96" w:afterLines="40" w:after="96"/>
            </w:pPr>
            <w:r>
              <w:t>O, P</w:t>
            </w:r>
          </w:p>
        </w:tc>
        <w:tc>
          <w:tcPr>
            <w:tcW w:w="851" w:type="dxa"/>
            <w:shd w:val="clear" w:color="auto" w:fill="BFBFBF" w:themeFill="background2" w:themeFillShade="BF"/>
            <w:vAlign w:val="center"/>
          </w:tcPr>
          <w:p w14:paraId="02F7236F" w14:textId="77777777" w:rsidR="003F431E" w:rsidRPr="00D30F61" w:rsidRDefault="003F431E" w:rsidP="00793CA0">
            <w:pPr>
              <w:spacing w:beforeLines="40" w:before="96" w:afterLines="40" w:after="96"/>
            </w:pPr>
          </w:p>
        </w:tc>
        <w:tc>
          <w:tcPr>
            <w:tcW w:w="851" w:type="dxa"/>
            <w:vAlign w:val="center"/>
          </w:tcPr>
          <w:p w14:paraId="5E171CC2" w14:textId="77777777" w:rsidR="003F431E" w:rsidRPr="00D30F61" w:rsidRDefault="003F431E" w:rsidP="00793CA0">
            <w:pPr>
              <w:spacing w:beforeLines="40" w:before="96" w:afterLines="40" w:after="96"/>
            </w:pPr>
          </w:p>
        </w:tc>
      </w:tr>
      <w:tr w:rsidR="003F431E" w:rsidRPr="00D30F61" w14:paraId="7435CD6D" w14:textId="77777777" w:rsidTr="00793CA0">
        <w:tc>
          <w:tcPr>
            <w:tcW w:w="2835" w:type="dxa"/>
            <w:vAlign w:val="center"/>
          </w:tcPr>
          <w:p w14:paraId="08EA248C" w14:textId="77777777" w:rsidR="003F431E" w:rsidRPr="00D30F61" w:rsidRDefault="003F431E" w:rsidP="00793CA0">
            <w:pPr>
              <w:spacing w:beforeLines="40" w:before="96" w:afterLines="40" w:after="96"/>
            </w:pPr>
            <w:r>
              <w:t>Gulf of Carpentaria</w:t>
            </w:r>
          </w:p>
        </w:tc>
        <w:tc>
          <w:tcPr>
            <w:tcW w:w="851" w:type="dxa"/>
            <w:vAlign w:val="center"/>
          </w:tcPr>
          <w:p w14:paraId="1988D718" w14:textId="77777777" w:rsidR="003F431E" w:rsidRPr="00D30F61" w:rsidRDefault="003F431E" w:rsidP="00793CA0">
            <w:pPr>
              <w:spacing w:beforeLines="40" w:before="96" w:afterLines="40" w:after="96"/>
            </w:pPr>
            <w:r>
              <w:t>O, P</w:t>
            </w:r>
          </w:p>
        </w:tc>
        <w:tc>
          <w:tcPr>
            <w:tcW w:w="851" w:type="dxa"/>
            <w:vAlign w:val="center"/>
          </w:tcPr>
          <w:p w14:paraId="31B06B18" w14:textId="77777777" w:rsidR="003F431E" w:rsidRPr="00D30F61" w:rsidRDefault="003F431E" w:rsidP="00793CA0">
            <w:pPr>
              <w:spacing w:beforeLines="40" w:before="96" w:afterLines="40" w:after="96"/>
            </w:pPr>
            <w:r>
              <w:t>o, P</w:t>
            </w:r>
          </w:p>
        </w:tc>
        <w:tc>
          <w:tcPr>
            <w:tcW w:w="851" w:type="dxa"/>
          </w:tcPr>
          <w:p w14:paraId="5809341C" w14:textId="77777777" w:rsidR="003F431E" w:rsidRPr="007E4182" w:rsidRDefault="003F431E" w:rsidP="00793CA0">
            <w:pPr>
              <w:spacing w:beforeLines="40" w:before="96" w:afterLines="40" w:after="96"/>
            </w:pPr>
            <w:r>
              <w:t>O, P</w:t>
            </w:r>
          </w:p>
        </w:tc>
        <w:tc>
          <w:tcPr>
            <w:tcW w:w="851" w:type="dxa"/>
            <w:vAlign w:val="center"/>
          </w:tcPr>
          <w:p w14:paraId="7420FF71" w14:textId="77777777" w:rsidR="003F431E" w:rsidRPr="007E4182" w:rsidRDefault="003F431E" w:rsidP="00793CA0">
            <w:pPr>
              <w:spacing w:beforeLines="40" w:before="96" w:afterLines="40" w:after="96"/>
            </w:pPr>
            <w:r>
              <w:t>O, P</w:t>
            </w:r>
          </w:p>
        </w:tc>
        <w:tc>
          <w:tcPr>
            <w:tcW w:w="851" w:type="dxa"/>
            <w:vAlign w:val="center"/>
          </w:tcPr>
          <w:p w14:paraId="30F49A1F" w14:textId="77777777" w:rsidR="003F431E" w:rsidRPr="00F6785F" w:rsidRDefault="003F431E" w:rsidP="00793CA0">
            <w:pPr>
              <w:spacing w:beforeLines="40" w:before="96" w:afterLines="40" w:after="96"/>
            </w:pPr>
            <w:r>
              <w:t>o, P</w:t>
            </w:r>
          </w:p>
        </w:tc>
        <w:tc>
          <w:tcPr>
            <w:tcW w:w="851" w:type="dxa"/>
            <w:shd w:val="clear" w:color="auto" w:fill="BFBFBF" w:themeFill="background2" w:themeFillShade="BF"/>
            <w:vAlign w:val="center"/>
          </w:tcPr>
          <w:p w14:paraId="32C96BB5" w14:textId="77777777" w:rsidR="003F431E" w:rsidRPr="00D30F61" w:rsidRDefault="003F431E" w:rsidP="00793CA0">
            <w:pPr>
              <w:spacing w:beforeLines="40" w:before="96" w:afterLines="40" w:after="96"/>
            </w:pPr>
          </w:p>
        </w:tc>
      </w:tr>
    </w:tbl>
    <w:p w14:paraId="4F16C429" w14:textId="77777777" w:rsidR="003F431E" w:rsidRDefault="003F431E" w:rsidP="003F431E">
      <w:pPr>
        <w:rPr>
          <w:b/>
          <w:sz w:val="20"/>
          <w:szCs w:val="20"/>
        </w:rPr>
      </w:pPr>
    </w:p>
    <w:p w14:paraId="37703296" w14:textId="77777777" w:rsidR="003C339D" w:rsidRDefault="003C339D">
      <w:pPr>
        <w:rPr>
          <w:b/>
        </w:rPr>
      </w:pPr>
      <w:r>
        <w:rPr>
          <w:b/>
        </w:rPr>
        <w:br w:type="page"/>
      </w:r>
    </w:p>
    <w:p w14:paraId="6651683A" w14:textId="7BBA4CB3" w:rsidR="003F431E" w:rsidRPr="00AD687F" w:rsidRDefault="003F431E" w:rsidP="003F431E">
      <w:r w:rsidRPr="00AD687F">
        <w:rPr>
          <w:b/>
        </w:rPr>
        <w:t xml:space="preserve">Table </w:t>
      </w:r>
      <w:r>
        <w:rPr>
          <w:b/>
        </w:rPr>
        <w:t>8</w:t>
      </w:r>
      <w:r w:rsidR="00113269">
        <w:rPr>
          <w:b/>
        </w:rPr>
        <w:t>:</w:t>
      </w:r>
      <w:r w:rsidRPr="00AD687F">
        <w:t xml:space="preserve"> </w:t>
      </w:r>
      <w:r>
        <w:t>SDM</w:t>
      </w:r>
      <w:r w:rsidRPr="00AD687F">
        <w:t xml:space="preserve"> for Red Emperor showing the results inferred from the regional pairwise comparisons for the two techniques used in this study. Where significantly different results </w:t>
      </w:r>
      <w:proofErr w:type="gramStart"/>
      <w:r w:rsidRPr="00AD687F">
        <w:t>were found</w:t>
      </w:r>
      <w:proofErr w:type="gramEnd"/>
      <w:r w:rsidRPr="00AD687F">
        <w:t xml:space="preserve"> for pairwise comparison of the sampling locations, these are ind</w:t>
      </w:r>
      <w:r>
        <w:t>icated by capital lette</w:t>
      </w:r>
      <w:bookmarkStart w:id="23" w:name="_GoBack"/>
      <w:bookmarkEnd w:id="23"/>
      <w:r>
        <w:t>rs</w:t>
      </w:r>
      <w:r w:rsidRPr="00AD687F">
        <w:t>: P</w:t>
      </w:r>
      <w:r w:rsidR="00C52D48">
        <w:t xml:space="preserve"> </w:t>
      </w:r>
      <w:r w:rsidR="008B38D2">
        <w:t>–</w:t>
      </w:r>
      <w:r w:rsidR="00C52D48">
        <w:t xml:space="preserve"> p</w:t>
      </w:r>
      <w:r w:rsidRPr="00AD687F">
        <w:t>arasites, O</w:t>
      </w:r>
      <w:r w:rsidR="00C52D48">
        <w:t xml:space="preserve"> </w:t>
      </w:r>
      <w:r w:rsidR="008B38D2">
        <w:t>–</w:t>
      </w:r>
      <w:r w:rsidR="00C52D48">
        <w:t xml:space="preserve"> </w:t>
      </w:r>
      <w:r w:rsidRPr="00AD687F">
        <w:t xml:space="preserve">otolith microchemistry. Non-significant results </w:t>
      </w:r>
      <w:proofErr w:type="gramStart"/>
      <w:r w:rsidRPr="00AD687F">
        <w:t>are indicated</w:t>
      </w:r>
      <w:proofErr w:type="gramEnd"/>
      <w:r w:rsidRPr="00AD687F">
        <w:t xml:space="preserve"> by lowercase letters corresponding to the respective techniques. Results for parasites and otolith are from the discriminant function plots in Figure 3</w:t>
      </w:r>
      <w:r w:rsidR="008B38D2">
        <w:t xml:space="preserve">. </w:t>
      </w:r>
      <w:r w:rsidR="00E441DA">
        <w:br/>
      </w:r>
      <w:r w:rsidR="008B38D2">
        <w:t>N</w:t>
      </w:r>
      <w:r w:rsidRPr="00AD687F">
        <w:t>ear</w:t>
      </w:r>
      <w:r w:rsidR="008B38D2">
        <w:t> </w:t>
      </w:r>
      <w:r w:rsidRPr="00AD687F">
        <w:t>core</w:t>
      </w:r>
      <w:r w:rsidR="008B38D2">
        <w:t> </w:t>
      </w:r>
      <w:proofErr w:type="gramStart"/>
      <w:r w:rsidRPr="00AD687F">
        <w:t>otolith</w:t>
      </w:r>
      <w:proofErr w:type="gramEnd"/>
      <w:r w:rsidRPr="00AD687F">
        <w:t xml:space="preserve"> results are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on the stock differentiation matrix (SDM) for Black Jewfish "/>
        <w:tblDescription w:val="SDM for Red Emperor showing the results inferred from the regional pairwise comparisons for the two techniques used in this study. Where significantly different results were found for pairwise comparison of the sampling locations, these are indicated by capital letters: P – parasites, O – otolith microchemistry. Non-significant results are indicated by lowercase letters corresponding to the respective techniques. Results for parasites and otolith are from the discriminant function plots in Figure 3. &#10;Near core otolith results are used. &#10;"/>
      </w:tblPr>
      <w:tblGrid>
        <w:gridCol w:w="2835"/>
        <w:gridCol w:w="851"/>
        <w:gridCol w:w="851"/>
        <w:gridCol w:w="851"/>
        <w:gridCol w:w="851"/>
        <w:gridCol w:w="851"/>
      </w:tblGrid>
      <w:tr w:rsidR="003F431E" w:rsidRPr="00D30F61" w14:paraId="2D0B8137" w14:textId="77777777" w:rsidTr="009114C9">
        <w:trPr>
          <w:trHeight w:val="269"/>
          <w:tblHeader/>
        </w:trPr>
        <w:tc>
          <w:tcPr>
            <w:tcW w:w="2835" w:type="dxa"/>
            <w:shd w:val="clear" w:color="auto" w:fill="1F1F5F"/>
            <w:vAlign w:val="center"/>
          </w:tcPr>
          <w:p w14:paraId="5C185AB3" w14:textId="77777777" w:rsidR="003F431E" w:rsidRPr="00D30F61" w:rsidRDefault="003F431E" w:rsidP="00EF4CD9">
            <w:pPr>
              <w:spacing w:before="40" w:after="40"/>
            </w:pPr>
            <w:r w:rsidRPr="00D30F61">
              <w:t>Location</w:t>
            </w:r>
          </w:p>
        </w:tc>
        <w:tc>
          <w:tcPr>
            <w:tcW w:w="851" w:type="dxa"/>
            <w:shd w:val="clear" w:color="auto" w:fill="1F1F5F"/>
            <w:vAlign w:val="center"/>
          </w:tcPr>
          <w:p w14:paraId="2D5C78DE" w14:textId="77777777" w:rsidR="003F431E" w:rsidRPr="00D30F61" w:rsidRDefault="003F431E" w:rsidP="00EF4CD9">
            <w:pPr>
              <w:spacing w:before="40" w:after="40"/>
            </w:pPr>
            <w:r>
              <w:t>JBG</w:t>
            </w:r>
          </w:p>
        </w:tc>
        <w:tc>
          <w:tcPr>
            <w:tcW w:w="851" w:type="dxa"/>
            <w:shd w:val="clear" w:color="auto" w:fill="1F1F5F"/>
            <w:vAlign w:val="center"/>
          </w:tcPr>
          <w:p w14:paraId="4F95AF72" w14:textId="77777777" w:rsidR="003F431E" w:rsidRPr="00D30F61" w:rsidRDefault="003F431E" w:rsidP="00EF4CD9">
            <w:pPr>
              <w:spacing w:before="40" w:after="40"/>
            </w:pPr>
            <w:r>
              <w:t>TRF</w:t>
            </w:r>
          </w:p>
        </w:tc>
        <w:tc>
          <w:tcPr>
            <w:tcW w:w="851" w:type="dxa"/>
            <w:shd w:val="clear" w:color="auto" w:fill="1F1F5F"/>
            <w:vAlign w:val="center"/>
          </w:tcPr>
          <w:p w14:paraId="3C78773D" w14:textId="77777777" w:rsidR="003F431E" w:rsidRPr="00D30F61" w:rsidRDefault="003F431E" w:rsidP="00EF4CD9">
            <w:pPr>
              <w:spacing w:before="40" w:after="40"/>
            </w:pPr>
            <w:r>
              <w:t>ASW</w:t>
            </w:r>
          </w:p>
        </w:tc>
        <w:tc>
          <w:tcPr>
            <w:tcW w:w="851" w:type="dxa"/>
            <w:shd w:val="clear" w:color="auto" w:fill="1F1F5F"/>
            <w:vAlign w:val="center"/>
          </w:tcPr>
          <w:p w14:paraId="74833C4B" w14:textId="77777777" w:rsidR="003F431E" w:rsidRPr="00D30F61" w:rsidRDefault="003F431E" w:rsidP="00EF4CD9">
            <w:pPr>
              <w:spacing w:before="40" w:after="40"/>
            </w:pPr>
            <w:r w:rsidRPr="00D30F61">
              <w:t>AS</w:t>
            </w:r>
            <w:r>
              <w:t>E</w:t>
            </w:r>
          </w:p>
        </w:tc>
        <w:tc>
          <w:tcPr>
            <w:tcW w:w="851" w:type="dxa"/>
            <w:shd w:val="clear" w:color="auto" w:fill="1F1F5F"/>
            <w:vAlign w:val="center"/>
          </w:tcPr>
          <w:p w14:paraId="69AD00FB" w14:textId="77777777" w:rsidR="003F431E" w:rsidRPr="00D30F61" w:rsidRDefault="003F431E" w:rsidP="00EF4CD9">
            <w:pPr>
              <w:spacing w:before="40" w:after="40"/>
            </w:pPr>
            <w:proofErr w:type="spellStart"/>
            <w:r>
              <w:t>GoC</w:t>
            </w:r>
            <w:proofErr w:type="spellEnd"/>
          </w:p>
        </w:tc>
      </w:tr>
      <w:tr w:rsidR="003F431E" w:rsidRPr="00D30F61" w14:paraId="6EF5682E" w14:textId="77777777" w:rsidTr="00EF4CD9">
        <w:tc>
          <w:tcPr>
            <w:tcW w:w="2835" w:type="dxa"/>
            <w:vAlign w:val="center"/>
          </w:tcPr>
          <w:p w14:paraId="2D68E144" w14:textId="77777777" w:rsidR="003F431E" w:rsidRPr="00D30F61" w:rsidRDefault="003F431E" w:rsidP="00EF4CD9">
            <w:pPr>
              <w:spacing w:before="40" w:after="40"/>
            </w:pPr>
            <w:r>
              <w:t>Joseph Bonaparte Gulf</w:t>
            </w:r>
          </w:p>
        </w:tc>
        <w:tc>
          <w:tcPr>
            <w:tcW w:w="851" w:type="dxa"/>
            <w:shd w:val="clear" w:color="auto" w:fill="BFBFBF" w:themeFill="background2" w:themeFillShade="BF"/>
            <w:vAlign w:val="center"/>
          </w:tcPr>
          <w:p w14:paraId="2B96AFB7" w14:textId="77777777" w:rsidR="003F431E" w:rsidRPr="00D30F61" w:rsidRDefault="003F431E" w:rsidP="00EF4CD9">
            <w:pPr>
              <w:spacing w:before="40" w:after="40"/>
            </w:pPr>
          </w:p>
        </w:tc>
        <w:tc>
          <w:tcPr>
            <w:tcW w:w="851" w:type="dxa"/>
            <w:vAlign w:val="center"/>
          </w:tcPr>
          <w:p w14:paraId="4EDFDA4B" w14:textId="77777777" w:rsidR="003F431E" w:rsidRPr="00D30F61" w:rsidRDefault="003F431E" w:rsidP="00EF4CD9">
            <w:pPr>
              <w:spacing w:before="40" w:after="40"/>
            </w:pPr>
          </w:p>
        </w:tc>
        <w:tc>
          <w:tcPr>
            <w:tcW w:w="851" w:type="dxa"/>
            <w:vAlign w:val="center"/>
          </w:tcPr>
          <w:p w14:paraId="7CC64EC7" w14:textId="77777777" w:rsidR="003F431E" w:rsidRPr="00D30F61" w:rsidRDefault="003F431E" w:rsidP="00EF4CD9">
            <w:pPr>
              <w:spacing w:before="40" w:after="40"/>
            </w:pPr>
          </w:p>
        </w:tc>
        <w:tc>
          <w:tcPr>
            <w:tcW w:w="851" w:type="dxa"/>
            <w:vAlign w:val="center"/>
          </w:tcPr>
          <w:p w14:paraId="5EC918D5" w14:textId="77777777" w:rsidR="003F431E" w:rsidRPr="00D30F61" w:rsidRDefault="003F431E" w:rsidP="00EF4CD9">
            <w:pPr>
              <w:spacing w:before="40" w:after="40"/>
            </w:pPr>
          </w:p>
        </w:tc>
        <w:tc>
          <w:tcPr>
            <w:tcW w:w="851" w:type="dxa"/>
            <w:vAlign w:val="center"/>
          </w:tcPr>
          <w:p w14:paraId="63CA9CFC" w14:textId="77777777" w:rsidR="003F431E" w:rsidRPr="00D30F61" w:rsidRDefault="003F431E" w:rsidP="00EF4CD9">
            <w:pPr>
              <w:spacing w:before="40" w:after="40"/>
            </w:pPr>
          </w:p>
        </w:tc>
      </w:tr>
      <w:tr w:rsidR="003F431E" w:rsidRPr="00D30F61" w14:paraId="7CC5A1E6" w14:textId="77777777" w:rsidTr="00EF4CD9">
        <w:tc>
          <w:tcPr>
            <w:tcW w:w="2835" w:type="dxa"/>
            <w:vAlign w:val="center"/>
          </w:tcPr>
          <w:p w14:paraId="57AA977C" w14:textId="77777777" w:rsidR="003F431E" w:rsidRPr="00D30F61" w:rsidRDefault="003F431E" w:rsidP="00EF4CD9">
            <w:pPr>
              <w:spacing w:before="40" w:after="40"/>
            </w:pPr>
            <w:r>
              <w:t>Timor Reef Fishery</w:t>
            </w:r>
          </w:p>
        </w:tc>
        <w:tc>
          <w:tcPr>
            <w:tcW w:w="851" w:type="dxa"/>
            <w:shd w:val="clear" w:color="auto" w:fill="auto"/>
            <w:vAlign w:val="center"/>
          </w:tcPr>
          <w:p w14:paraId="468243BE" w14:textId="77777777" w:rsidR="003F431E" w:rsidRPr="00D30F61" w:rsidRDefault="003F431E" w:rsidP="00EF4CD9">
            <w:pPr>
              <w:spacing w:before="40" w:after="40"/>
            </w:pPr>
            <w:r>
              <w:t>O, P</w:t>
            </w:r>
          </w:p>
        </w:tc>
        <w:tc>
          <w:tcPr>
            <w:tcW w:w="851" w:type="dxa"/>
            <w:shd w:val="clear" w:color="auto" w:fill="BFBFBF" w:themeFill="background2" w:themeFillShade="BF"/>
            <w:vAlign w:val="center"/>
          </w:tcPr>
          <w:p w14:paraId="0E6DA5BF" w14:textId="77777777" w:rsidR="003F431E" w:rsidRPr="00D30F61" w:rsidRDefault="003F431E" w:rsidP="00EF4CD9">
            <w:pPr>
              <w:spacing w:before="40" w:after="40"/>
            </w:pPr>
          </w:p>
        </w:tc>
        <w:tc>
          <w:tcPr>
            <w:tcW w:w="851" w:type="dxa"/>
            <w:shd w:val="clear" w:color="auto" w:fill="auto"/>
            <w:vAlign w:val="center"/>
          </w:tcPr>
          <w:p w14:paraId="1F7C3C12" w14:textId="77777777" w:rsidR="003F431E" w:rsidRPr="00D30F61" w:rsidRDefault="003F431E" w:rsidP="00EF4CD9">
            <w:pPr>
              <w:spacing w:before="40" w:after="40"/>
            </w:pPr>
          </w:p>
        </w:tc>
        <w:tc>
          <w:tcPr>
            <w:tcW w:w="851" w:type="dxa"/>
            <w:shd w:val="clear" w:color="auto" w:fill="auto"/>
            <w:vAlign w:val="center"/>
          </w:tcPr>
          <w:p w14:paraId="7C195467" w14:textId="77777777" w:rsidR="003F431E" w:rsidRPr="00D30F61" w:rsidRDefault="003F431E" w:rsidP="00EF4CD9">
            <w:pPr>
              <w:spacing w:before="40" w:after="40"/>
            </w:pPr>
          </w:p>
        </w:tc>
        <w:tc>
          <w:tcPr>
            <w:tcW w:w="851" w:type="dxa"/>
            <w:shd w:val="clear" w:color="auto" w:fill="auto"/>
            <w:vAlign w:val="center"/>
          </w:tcPr>
          <w:p w14:paraId="72C7F9C3" w14:textId="77777777" w:rsidR="003F431E" w:rsidRPr="00D30F61" w:rsidRDefault="003F431E" w:rsidP="00EF4CD9">
            <w:pPr>
              <w:spacing w:before="40" w:after="40"/>
            </w:pPr>
          </w:p>
        </w:tc>
      </w:tr>
      <w:tr w:rsidR="003F431E" w:rsidRPr="00D30F61" w14:paraId="22EC6ED4" w14:textId="77777777" w:rsidTr="00EF4CD9">
        <w:tc>
          <w:tcPr>
            <w:tcW w:w="2835" w:type="dxa"/>
            <w:vAlign w:val="center"/>
          </w:tcPr>
          <w:p w14:paraId="44E102B2" w14:textId="77777777" w:rsidR="003F431E" w:rsidRPr="00D30F61" w:rsidRDefault="003F431E" w:rsidP="00EF4CD9">
            <w:pPr>
              <w:spacing w:before="40" w:after="40"/>
            </w:pPr>
            <w:r>
              <w:t>Arafura Sea West</w:t>
            </w:r>
          </w:p>
        </w:tc>
        <w:tc>
          <w:tcPr>
            <w:tcW w:w="851" w:type="dxa"/>
            <w:vAlign w:val="center"/>
          </w:tcPr>
          <w:p w14:paraId="0731302C" w14:textId="77777777" w:rsidR="003F431E" w:rsidRPr="00D30F61" w:rsidRDefault="003F431E" w:rsidP="00EF4CD9">
            <w:pPr>
              <w:spacing w:before="40" w:after="40"/>
            </w:pPr>
            <w:r>
              <w:t>O, P</w:t>
            </w:r>
          </w:p>
        </w:tc>
        <w:tc>
          <w:tcPr>
            <w:tcW w:w="851" w:type="dxa"/>
            <w:vAlign w:val="center"/>
          </w:tcPr>
          <w:p w14:paraId="0511C2BB" w14:textId="77777777" w:rsidR="003F431E" w:rsidRPr="00D30F61" w:rsidRDefault="003F431E" w:rsidP="00EF4CD9">
            <w:pPr>
              <w:spacing w:before="40" w:after="40"/>
            </w:pPr>
            <w:r>
              <w:t>o, P</w:t>
            </w:r>
          </w:p>
        </w:tc>
        <w:tc>
          <w:tcPr>
            <w:tcW w:w="851" w:type="dxa"/>
            <w:shd w:val="clear" w:color="auto" w:fill="BFBFBF" w:themeFill="background2" w:themeFillShade="BF"/>
            <w:vAlign w:val="center"/>
          </w:tcPr>
          <w:p w14:paraId="156842FF" w14:textId="77777777" w:rsidR="003F431E" w:rsidRPr="00D30F61" w:rsidRDefault="003F431E" w:rsidP="00EF4CD9">
            <w:pPr>
              <w:spacing w:before="40" w:after="40"/>
            </w:pPr>
          </w:p>
        </w:tc>
        <w:tc>
          <w:tcPr>
            <w:tcW w:w="851" w:type="dxa"/>
            <w:vAlign w:val="center"/>
          </w:tcPr>
          <w:p w14:paraId="5BDEF9EA" w14:textId="77777777" w:rsidR="003F431E" w:rsidRPr="00D30F61" w:rsidRDefault="003F431E" w:rsidP="00EF4CD9">
            <w:pPr>
              <w:spacing w:before="40" w:after="40"/>
            </w:pPr>
          </w:p>
        </w:tc>
        <w:tc>
          <w:tcPr>
            <w:tcW w:w="851" w:type="dxa"/>
            <w:vAlign w:val="center"/>
          </w:tcPr>
          <w:p w14:paraId="14267893" w14:textId="77777777" w:rsidR="003F431E" w:rsidRPr="00D30F61" w:rsidRDefault="003F431E" w:rsidP="00EF4CD9">
            <w:pPr>
              <w:spacing w:before="40" w:after="40"/>
            </w:pPr>
          </w:p>
        </w:tc>
      </w:tr>
      <w:tr w:rsidR="003F431E" w:rsidRPr="00D30F61" w14:paraId="7C3D5D2D" w14:textId="77777777" w:rsidTr="00EF4CD9">
        <w:tc>
          <w:tcPr>
            <w:tcW w:w="2835" w:type="dxa"/>
            <w:vAlign w:val="center"/>
          </w:tcPr>
          <w:p w14:paraId="6364832B" w14:textId="77777777" w:rsidR="003F431E" w:rsidRPr="00D30F61" w:rsidRDefault="003F431E" w:rsidP="00EF4CD9">
            <w:pPr>
              <w:spacing w:before="40" w:after="40"/>
            </w:pPr>
            <w:r>
              <w:t>Arafura Sea East</w:t>
            </w:r>
          </w:p>
        </w:tc>
        <w:tc>
          <w:tcPr>
            <w:tcW w:w="851" w:type="dxa"/>
            <w:vAlign w:val="center"/>
          </w:tcPr>
          <w:p w14:paraId="220905C1" w14:textId="77777777" w:rsidR="003F431E" w:rsidRPr="00D30F61" w:rsidRDefault="003F431E" w:rsidP="00EF4CD9">
            <w:pPr>
              <w:spacing w:before="40" w:after="40"/>
            </w:pPr>
            <w:r>
              <w:t>O, P</w:t>
            </w:r>
          </w:p>
        </w:tc>
        <w:tc>
          <w:tcPr>
            <w:tcW w:w="851" w:type="dxa"/>
            <w:vAlign w:val="center"/>
          </w:tcPr>
          <w:p w14:paraId="4F2E7DA0" w14:textId="77777777" w:rsidR="003F431E" w:rsidRPr="00D30F61" w:rsidRDefault="003F431E" w:rsidP="00EF4CD9">
            <w:pPr>
              <w:spacing w:before="40" w:after="40"/>
            </w:pPr>
            <w:r>
              <w:t>o, P</w:t>
            </w:r>
          </w:p>
        </w:tc>
        <w:tc>
          <w:tcPr>
            <w:tcW w:w="851" w:type="dxa"/>
            <w:vAlign w:val="center"/>
          </w:tcPr>
          <w:p w14:paraId="45964C06" w14:textId="77777777" w:rsidR="003F431E" w:rsidRPr="00D30F61" w:rsidRDefault="003F431E" w:rsidP="00EF4CD9">
            <w:pPr>
              <w:spacing w:before="40" w:after="40"/>
            </w:pPr>
            <w:r>
              <w:t>o, P</w:t>
            </w:r>
          </w:p>
        </w:tc>
        <w:tc>
          <w:tcPr>
            <w:tcW w:w="851" w:type="dxa"/>
            <w:shd w:val="clear" w:color="auto" w:fill="BFBFBF" w:themeFill="background2" w:themeFillShade="BF"/>
            <w:vAlign w:val="center"/>
          </w:tcPr>
          <w:p w14:paraId="31EF6769" w14:textId="77777777" w:rsidR="003F431E" w:rsidRPr="00D30F61" w:rsidRDefault="003F431E" w:rsidP="00EF4CD9">
            <w:pPr>
              <w:spacing w:before="40" w:after="40"/>
            </w:pPr>
          </w:p>
        </w:tc>
        <w:tc>
          <w:tcPr>
            <w:tcW w:w="851" w:type="dxa"/>
            <w:vAlign w:val="center"/>
          </w:tcPr>
          <w:p w14:paraId="485EE9D5" w14:textId="77777777" w:rsidR="003F431E" w:rsidRPr="00D30F61" w:rsidRDefault="003F431E" w:rsidP="00EF4CD9">
            <w:pPr>
              <w:spacing w:before="40" w:after="40"/>
            </w:pPr>
          </w:p>
        </w:tc>
      </w:tr>
      <w:tr w:rsidR="003F431E" w:rsidRPr="00D30F61" w14:paraId="0E19A362" w14:textId="77777777" w:rsidTr="00EF4CD9">
        <w:tc>
          <w:tcPr>
            <w:tcW w:w="2835" w:type="dxa"/>
            <w:vAlign w:val="center"/>
          </w:tcPr>
          <w:p w14:paraId="592C8E84" w14:textId="77777777" w:rsidR="003F431E" w:rsidRPr="00D30F61" w:rsidRDefault="003F431E" w:rsidP="00EF4CD9">
            <w:pPr>
              <w:spacing w:before="40" w:after="40"/>
            </w:pPr>
            <w:r>
              <w:t>Gulf of Carpentaria</w:t>
            </w:r>
          </w:p>
        </w:tc>
        <w:tc>
          <w:tcPr>
            <w:tcW w:w="851" w:type="dxa"/>
            <w:vAlign w:val="center"/>
          </w:tcPr>
          <w:p w14:paraId="1D6451DF" w14:textId="77777777" w:rsidR="003F431E" w:rsidRPr="00D30F61" w:rsidRDefault="003F431E" w:rsidP="00EF4CD9">
            <w:pPr>
              <w:spacing w:before="40" w:after="40"/>
            </w:pPr>
            <w:r>
              <w:t>O, P</w:t>
            </w:r>
          </w:p>
        </w:tc>
        <w:tc>
          <w:tcPr>
            <w:tcW w:w="851" w:type="dxa"/>
            <w:vAlign w:val="center"/>
          </w:tcPr>
          <w:p w14:paraId="2CA58B6A" w14:textId="77777777" w:rsidR="003F431E" w:rsidRPr="00D30F61" w:rsidRDefault="003F431E" w:rsidP="00EF4CD9">
            <w:pPr>
              <w:spacing w:before="40" w:after="40"/>
            </w:pPr>
            <w:r>
              <w:t>o, P</w:t>
            </w:r>
          </w:p>
        </w:tc>
        <w:tc>
          <w:tcPr>
            <w:tcW w:w="851" w:type="dxa"/>
            <w:vAlign w:val="center"/>
          </w:tcPr>
          <w:p w14:paraId="65E22C36" w14:textId="77777777" w:rsidR="003F431E" w:rsidRPr="007E4182" w:rsidRDefault="003F431E" w:rsidP="00EF4CD9">
            <w:pPr>
              <w:spacing w:before="40" w:after="40"/>
            </w:pPr>
            <w:r>
              <w:t>o, P</w:t>
            </w:r>
          </w:p>
        </w:tc>
        <w:tc>
          <w:tcPr>
            <w:tcW w:w="851" w:type="dxa"/>
            <w:vAlign w:val="center"/>
          </w:tcPr>
          <w:p w14:paraId="30C6F121" w14:textId="77777777" w:rsidR="003F431E" w:rsidRPr="007E4182" w:rsidRDefault="003F431E" w:rsidP="00EF4CD9">
            <w:pPr>
              <w:spacing w:before="40" w:after="40"/>
            </w:pPr>
            <w:r>
              <w:t>o, P</w:t>
            </w:r>
          </w:p>
        </w:tc>
        <w:tc>
          <w:tcPr>
            <w:tcW w:w="851" w:type="dxa"/>
            <w:shd w:val="clear" w:color="auto" w:fill="BFBFBF" w:themeFill="background2" w:themeFillShade="BF"/>
            <w:vAlign w:val="center"/>
          </w:tcPr>
          <w:p w14:paraId="5B1D4CD6" w14:textId="77777777" w:rsidR="003F431E" w:rsidRPr="00D30F61" w:rsidRDefault="003F431E" w:rsidP="00EF4CD9">
            <w:pPr>
              <w:spacing w:before="40" w:after="40"/>
            </w:pPr>
          </w:p>
        </w:tc>
      </w:tr>
    </w:tbl>
    <w:p w14:paraId="089DA0D3" w14:textId="77777777" w:rsidR="00EF4CD9" w:rsidRPr="003C339D" w:rsidRDefault="00EF4CD9" w:rsidP="00EF4CD9">
      <w:pPr>
        <w:rPr>
          <w:sz w:val="2"/>
          <w:szCs w:val="2"/>
        </w:rPr>
      </w:pPr>
    </w:p>
    <w:p w14:paraId="077F3550" w14:textId="6EAC9B51" w:rsidR="00D03C99" w:rsidRDefault="003F431E" w:rsidP="003F431E">
      <w:r w:rsidRPr="00E96726">
        <w:t xml:space="preserve">Potential management units </w:t>
      </w:r>
      <w:proofErr w:type="gramStart"/>
      <w:r w:rsidRPr="00E96726">
        <w:t>were identified</w:t>
      </w:r>
      <w:proofErr w:type="gramEnd"/>
      <w:r w:rsidRPr="00E96726">
        <w:t xml:space="preserve"> in</w:t>
      </w:r>
      <w:r w:rsidRPr="00590079">
        <w:t xml:space="preserve"> Table 9 based on whether either method showed a significant difference between sample locations (whether there was separation between the 95% confidence intervals around the centroids on the discriminant function graphs)</w:t>
      </w:r>
      <w:r>
        <w:t xml:space="preserve"> or where there was potential biogeographic connectivity</w:t>
      </w:r>
      <w:r w:rsidRPr="00590079">
        <w:t xml:space="preserve">. </w:t>
      </w:r>
    </w:p>
    <w:p w14:paraId="222F774D" w14:textId="2BD569EE" w:rsidR="003F431E" w:rsidRDefault="003F431E" w:rsidP="003F431E">
      <w:r w:rsidRPr="00590079">
        <w:t xml:space="preserve">For the purposes of the management unit classification, the near core microchemistry results </w:t>
      </w:r>
      <w:proofErr w:type="gramStart"/>
      <w:r w:rsidRPr="00590079">
        <w:t>were used</w:t>
      </w:r>
      <w:proofErr w:type="gramEnd"/>
      <w:r w:rsidRPr="00590079">
        <w:t xml:space="preserve"> rather than those for the edge. This was primarily </w:t>
      </w:r>
      <w:r w:rsidR="00D03C99">
        <w:t>because</w:t>
      </w:r>
      <w:r w:rsidRPr="00590079">
        <w:t xml:space="preserve"> edge chemistry tends to represent recent </w:t>
      </w:r>
      <w:r>
        <w:t>(daily</w:t>
      </w:r>
      <w:r w:rsidR="00E96726">
        <w:noBreakHyphen/>
      </w:r>
      <w:r>
        <w:t xml:space="preserve">yearly) </w:t>
      </w:r>
      <w:r w:rsidRPr="00590079">
        <w:t>connectivity patterns</w:t>
      </w:r>
      <w:r w:rsidR="00E441DA">
        <w:t>,</w:t>
      </w:r>
      <w:r w:rsidRPr="00590079">
        <w:t xml:space="preserve"> whereas the near core provides multiple samples of connectivity among different cohorts of juvenile fish so </w:t>
      </w:r>
      <w:r w:rsidR="00D03C99">
        <w:t>gives</w:t>
      </w:r>
      <w:r w:rsidR="00D03C99" w:rsidRPr="00590079">
        <w:t xml:space="preserve"> </w:t>
      </w:r>
      <w:r w:rsidRPr="00590079">
        <w:t xml:space="preserve">information on the longer term (lifetime of the species) connectivity patterns. </w:t>
      </w:r>
      <w:r>
        <w:t xml:space="preserve">Additionally, for </w:t>
      </w:r>
      <w:proofErr w:type="spellStart"/>
      <w:r>
        <w:t>Saddletail</w:t>
      </w:r>
      <w:proofErr w:type="spellEnd"/>
      <w:r>
        <w:t xml:space="preserve"> Snapper the TRF samples </w:t>
      </w:r>
      <w:proofErr w:type="gramStart"/>
      <w:r>
        <w:t>were not used</w:t>
      </w:r>
      <w:proofErr w:type="gramEnd"/>
      <w:r>
        <w:t xml:space="preserve"> to determine management units. This was a result of TRF not being comparable to the other sites in the analyses due to the small size of the fish. </w:t>
      </w:r>
    </w:p>
    <w:p w14:paraId="120084BD" w14:textId="3A1766EF" w:rsidR="003F431E" w:rsidRPr="00501042" w:rsidRDefault="003F431E" w:rsidP="003F431E">
      <w:pPr>
        <w:rPr>
          <w:lang w:eastAsia="en-AU"/>
        </w:rPr>
      </w:pPr>
      <w:r w:rsidRPr="00590079">
        <w:t xml:space="preserve">The potential management units identified </w:t>
      </w:r>
      <w:r>
        <w:t>for</w:t>
      </w:r>
      <w:r w:rsidRPr="00590079">
        <w:t xml:space="preserve"> </w:t>
      </w:r>
      <w:proofErr w:type="spellStart"/>
      <w:r w:rsidRPr="00590079">
        <w:t>Goldband</w:t>
      </w:r>
      <w:proofErr w:type="spellEnd"/>
      <w:r w:rsidRPr="00590079">
        <w:t xml:space="preserve"> Snapper</w:t>
      </w:r>
      <w:r>
        <w:t xml:space="preserve"> were primarily at the stock scale</w:t>
      </w:r>
      <w:r w:rsidRPr="00590079">
        <w:t xml:space="preserve"> </w:t>
      </w:r>
      <w:r w:rsidR="00D03C99">
        <w:t xml:space="preserve">that </w:t>
      </w:r>
      <w:r w:rsidRPr="00590079">
        <w:t xml:space="preserve">existed at the scale samples were collected (Table 9). The exception was a Timor </w:t>
      </w:r>
      <w:r>
        <w:t>unit</w:t>
      </w:r>
      <w:r w:rsidRPr="00590079">
        <w:t xml:space="preserve"> that incorporated samples from </w:t>
      </w:r>
      <w:r>
        <w:t xml:space="preserve">separate stocks in </w:t>
      </w:r>
      <w:r w:rsidRPr="00590079">
        <w:t xml:space="preserve">the Timor Sea and Arafura Sea West. </w:t>
      </w:r>
      <w:r>
        <w:t xml:space="preserve">For </w:t>
      </w:r>
      <w:proofErr w:type="spellStart"/>
      <w:r w:rsidRPr="00590079">
        <w:t>Saddletail</w:t>
      </w:r>
      <w:proofErr w:type="spellEnd"/>
      <w:r w:rsidRPr="00590079">
        <w:t xml:space="preserve"> Snapper</w:t>
      </w:r>
      <w:r w:rsidR="00E96726">
        <w:t>,</w:t>
      </w:r>
      <w:r w:rsidRPr="00590079">
        <w:t xml:space="preserve"> </w:t>
      </w:r>
      <w:r>
        <w:t xml:space="preserve">the management units matched the stock </w:t>
      </w:r>
      <w:r w:rsidR="00E96726">
        <w:t>structure, which</w:t>
      </w:r>
      <w:r>
        <w:t xml:space="preserve"> was </w:t>
      </w:r>
      <w:r w:rsidRPr="00590079">
        <w:t xml:space="preserve">separate stocks from the Joseph Bonaparte and Gulf of Carpentaria samples but a single continuous stock incorporating the samples from </w:t>
      </w:r>
      <w:r>
        <w:t>t</w:t>
      </w:r>
      <w:r w:rsidRPr="00590079">
        <w:t xml:space="preserve">he Timor and Arafura seas (Table 9). Red Emperor were found to have </w:t>
      </w:r>
      <w:r>
        <w:t xml:space="preserve">the same stock structure as </w:t>
      </w:r>
      <w:proofErr w:type="spellStart"/>
      <w:r>
        <w:t>Goldband</w:t>
      </w:r>
      <w:proofErr w:type="spellEnd"/>
      <w:r w:rsidR="00E96726">
        <w:t> </w:t>
      </w:r>
      <w:r>
        <w:t xml:space="preserve">Snapper </w:t>
      </w:r>
      <w:proofErr w:type="gramStart"/>
      <w:r>
        <w:t>and also</w:t>
      </w:r>
      <w:proofErr w:type="gramEnd"/>
      <w:r>
        <w:t xml:space="preserve"> had the same management units applied to these stocks</w:t>
      </w:r>
      <w:r w:rsidRPr="00590079">
        <w:t xml:space="preserve"> </w:t>
      </w:r>
      <w:r>
        <w:t>(</w:t>
      </w:r>
      <w:r w:rsidRPr="00590079">
        <w:t>Table 9).</w:t>
      </w:r>
      <w:r>
        <w:t xml:space="preserve"> </w:t>
      </w:r>
    </w:p>
    <w:p w14:paraId="38F1103E" w14:textId="77777777" w:rsidR="003C339D" w:rsidRDefault="003C339D">
      <w:pPr>
        <w:rPr>
          <w:b/>
          <w:lang w:eastAsia="en-AU"/>
        </w:rPr>
      </w:pPr>
      <w:r>
        <w:rPr>
          <w:b/>
          <w:lang w:eastAsia="en-AU"/>
        </w:rPr>
        <w:br w:type="page"/>
      </w:r>
    </w:p>
    <w:p w14:paraId="1308DC3D" w14:textId="77777777" w:rsidR="003F431E" w:rsidRPr="00AD687F" w:rsidRDefault="003F431E" w:rsidP="003F431E">
      <w:pPr>
        <w:rPr>
          <w:lang w:eastAsia="en-AU"/>
        </w:rPr>
      </w:pPr>
      <w:r w:rsidRPr="00AD687F">
        <w:rPr>
          <w:b/>
          <w:lang w:eastAsia="en-AU"/>
        </w:rPr>
        <w:t>Table 9</w:t>
      </w:r>
      <w:r w:rsidR="00113269">
        <w:rPr>
          <w:b/>
          <w:lang w:eastAsia="en-AU"/>
        </w:rPr>
        <w:t>:</w:t>
      </w:r>
      <w:r w:rsidRPr="00AD687F">
        <w:rPr>
          <w:lang w:eastAsia="en-AU"/>
        </w:rPr>
        <w:t xml:space="preserve"> </w:t>
      </w:r>
      <w:r w:rsidRPr="00AD687F">
        <w:t>End-user table that summarises results from all techniques to determine the broadest spatial scale appropriate for management for each species, based on sampling locations in this study.</w:t>
      </w:r>
    </w:p>
    <w:tbl>
      <w:tblPr>
        <w:tblStyle w:val="TableGridLight"/>
        <w:tblW w:w="10206" w:type="dxa"/>
        <w:tblLayout w:type="fixed"/>
        <w:tblLook w:val="01E0" w:firstRow="1" w:lastRow="1" w:firstColumn="1" w:lastColumn="1" w:noHBand="0" w:noVBand="0"/>
        <w:tblDescription w:val="End-user table that summarises results from all techniques to determine the broadest spatial scale appropriate for management for each species, based on sampling locations in this study"/>
      </w:tblPr>
      <w:tblGrid>
        <w:gridCol w:w="3265"/>
        <w:gridCol w:w="3266"/>
        <w:gridCol w:w="3675"/>
      </w:tblGrid>
      <w:tr w:rsidR="003F431E" w:rsidRPr="00AD687F" w14:paraId="5216E219" w14:textId="77777777" w:rsidTr="00963C9C">
        <w:trPr>
          <w:tblHeader/>
        </w:trPr>
        <w:tc>
          <w:tcPr>
            <w:tcW w:w="7088" w:type="dxa"/>
            <w:gridSpan w:val="3"/>
            <w:shd w:val="clear" w:color="auto" w:fill="1F1F5F"/>
            <w:vAlign w:val="center"/>
          </w:tcPr>
          <w:p w14:paraId="55F5CF19" w14:textId="77777777" w:rsidR="003F431E" w:rsidRPr="00AD687F" w:rsidRDefault="003F431E" w:rsidP="00EF4CD9">
            <w:pPr>
              <w:spacing w:beforeLines="40" w:before="96" w:afterLines="40" w:after="96"/>
            </w:pPr>
            <w:proofErr w:type="spellStart"/>
            <w:r w:rsidRPr="00AD687F">
              <w:t>Goldband</w:t>
            </w:r>
            <w:proofErr w:type="spellEnd"/>
            <w:r w:rsidRPr="00AD687F">
              <w:t xml:space="preserve"> Snapper</w:t>
            </w:r>
          </w:p>
        </w:tc>
      </w:tr>
      <w:tr w:rsidR="003F431E" w:rsidRPr="00AD687F" w14:paraId="0E75C399" w14:textId="77777777" w:rsidTr="00EF4CD9">
        <w:tc>
          <w:tcPr>
            <w:tcW w:w="2268" w:type="dxa"/>
            <w:shd w:val="clear" w:color="auto" w:fill="BFBFBF" w:themeFill="background1" w:themeFillShade="BF"/>
            <w:vAlign w:val="center"/>
          </w:tcPr>
          <w:p w14:paraId="52ECC820" w14:textId="77777777" w:rsidR="003F431E" w:rsidRPr="00AD687F" w:rsidRDefault="003F431E" w:rsidP="00EF4CD9">
            <w:pPr>
              <w:spacing w:beforeLines="40" w:before="96" w:afterLines="40" w:after="96"/>
            </w:pPr>
            <w:r w:rsidRPr="00AD687F">
              <w:t xml:space="preserve">Otoliths </w:t>
            </w:r>
          </w:p>
        </w:tc>
        <w:tc>
          <w:tcPr>
            <w:tcW w:w="2268" w:type="dxa"/>
            <w:shd w:val="clear" w:color="auto" w:fill="BFBFBF" w:themeFill="background1" w:themeFillShade="BF"/>
            <w:vAlign w:val="center"/>
          </w:tcPr>
          <w:p w14:paraId="60C654CE" w14:textId="77777777" w:rsidR="003F431E" w:rsidRPr="00AD687F" w:rsidRDefault="003F431E" w:rsidP="00EF4CD9">
            <w:pPr>
              <w:spacing w:beforeLines="40" w:before="96" w:afterLines="40" w:after="96"/>
            </w:pPr>
            <w:r w:rsidRPr="00AD687F">
              <w:t>Parasites</w:t>
            </w:r>
          </w:p>
        </w:tc>
        <w:tc>
          <w:tcPr>
            <w:tcW w:w="2552" w:type="dxa"/>
            <w:shd w:val="clear" w:color="auto" w:fill="BFBFBF" w:themeFill="background1" w:themeFillShade="BF"/>
            <w:vAlign w:val="center"/>
          </w:tcPr>
          <w:p w14:paraId="33B0533B" w14:textId="77777777" w:rsidR="003F431E" w:rsidRPr="00AD687F" w:rsidRDefault="003F431E" w:rsidP="00EF4CD9">
            <w:pPr>
              <w:spacing w:beforeLines="40" w:before="96" w:afterLines="40" w:after="96"/>
            </w:pPr>
            <w:r w:rsidRPr="00AD687F">
              <w:t>Management units</w:t>
            </w:r>
          </w:p>
        </w:tc>
      </w:tr>
      <w:tr w:rsidR="003F431E" w:rsidRPr="00AD687F" w14:paraId="6EE5D800" w14:textId="77777777" w:rsidTr="00EF4CD9">
        <w:tc>
          <w:tcPr>
            <w:tcW w:w="2268" w:type="dxa"/>
            <w:vAlign w:val="center"/>
          </w:tcPr>
          <w:p w14:paraId="56DD6ACB" w14:textId="77777777" w:rsidR="003F431E" w:rsidRPr="00AD687F" w:rsidRDefault="003F431E" w:rsidP="00EF4CD9">
            <w:pPr>
              <w:spacing w:beforeLines="40" w:before="96" w:afterLines="40" w:after="96"/>
            </w:pPr>
            <w:r w:rsidRPr="00AD687F">
              <w:t>Joseph Bonaparte Gulf</w:t>
            </w:r>
          </w:p>
        </w:tc>
        <w:tc>
          <w:tcPr>
            <w:tcW w:w="2268" w:type="dxa"/>
            <w:vAlign w:val="center"/>
          </w:tcPr>
          <w:p w14:paraId="0756E004" w14:textId="77777777" w:rsidR="003F431E" w:rsidRPr="00AD687F" w:rsidRDefault="003F431E" w:rsidP="00EF4CD9">
            <w:pPr>
              <w:spacing w:beforeLines="40" w:before="96" w:afterLines="40" w:after="96"/>
            </w:pPr>
            <w:r w:rsidRPr="00AD687F">
              <w:t>Joseph Bonaparte Gulf</w:t>
            </w:r>
          </w:p>
        </w:tc>
        <w:tc>
          <w:tcPr>
            <w:tcW w:w="2552" w:type="dxa"/>
            <w:vAlign w:val="center"/>
          </w:tcPr>
          <w:p w14:paraId="2ADCAD01" w14:textId="77777777" w:rsidR="003F431E" w:rsidRPr="00AD687F" w:rsidRDefault="003F431E" w:rsidP="00EF4CD9">
            <w:pPr>
              <w:spacing w:beforeLines="40" w:before="96" w:afterLines="40" w:after="96"/>
            </w:pPr>
            <w:r w:rsidRPr="00AD687F">
              <w:t>Joseph Bonaparte Gulf</w:t>
            </w:r>
          </w:p>
        </w:tc>
      </w:tr>
      <w:tr w:rsidR="003F431E" w:rsidRPr="00AD687F" w14:paraId="375E0308" w14:textId="77777777" w:rsidTr="00EF4CD9">
        <w:tc>
          <w:tcPr>
            <w:tcW w:w="2268" w:type="dxa"/>
            <w:vMerge w:val="restart"/>
            <w:vAlign w:val="center"/>
          </w:tcPr>
          <w:p w14:paraId="029C73A3" w14:textId="77777777" w:rsidR="003F431E" w:rsidRPr="00AD687F" w:rsidRDefault="003F431E" w:rsidP="00EF4CD9">
            <w:pPr>
              <w:spacing w:beforeLines="40" w:before="96" w:afterLines="40" w:after="96"/>
            </w:pPr>
            <w:r w:rsidRPr="00AD687F">
              <w:t>Timor</w:t>
            </w:r>
          </w:p>
        </w:tc>
        <w:tc>
          <w:tcPr>
            <w:tcW w:w="2268" w:type="dxa"/>
            <w:vAlign w:val="center"/>
          </w:tcPr>
          <w:p w14:paraId="470CDC9A" w14:textId="77777777" w:rsidR="003F431E" w:rsidRPr="00AD687F" w:rsidRDefault="003F431E" w:rsidP="00EF4CD9">
            <w:pPr>
              <w:spacing w:beforeLines="40" w:before="96" w:afterLines="40" w:after="96"/>
            </w:pPr>
            <w:r w:rsidRPr="00AD687F">
              <w:t>Timor Sea</w:t>
            </w:r>
          </w:p>
        </w:tc>
        <w:tc>
          <w:tcPr>
            <w:tcW w:w="2552" w:type="dxa"/>
            <w:vMerge w:val="restart"/>
            <w:vAlign w:val="center"/>
          </w:tcPr>
          <w:p w14:paraId="5377D61D" w14:textId="77777777" w:rsidR="003F431E" w:rsidRPr="00AD687F" w:rsidRDefault="003F431E" w:rsidP="00EF4CD9">
            <w:pPr>
              <w:spacing w:beforeLines="40" w:before="96" w:afterLines="40" w:after="96"/>
            </w:pPr>
            <w:r w:rsidRPr="00AD687F">
              <w:t>Timor</w:t>
            </w:r>
          </w:p>
        </w:tc>
      </w:tr>
      <w:tr w:rsidR="003F431E" w:rsidRPr="00AD687F" w14:paraId="4E2DA7F4" w14:textId="77777777" w:rsidTr="00EF4CD9">
        <w:tc>
          <w:tcPr>
            <w:tcW w:w="2268" w:type="dxa"/>
            <w:vMerge/>
            <w:vAlign w:val="center"/>
          </w:tcPr>
          <w:p w14:paraId="2CA72459" w14:textId="77777777" w:rsidR="003F431E" w:rsidRPr="00AD687F" w:rsidRDefault="003F431E" w:rsidP="00EF4CD9">
            <w:pPr>
              <w:spacing w:beforeLines="40" w:before="96" w:afterLines="40" w:after="96"/>
            </w:pPr>
          </w:p>
        </w:tc>
        <w:tc>
          <w:tcPr>
            <w:tcW w:w="2268" w:type="dxa"/>
            <w:vAlign w:val="center"/>
          </w:tcPr>
          <w:p w14:paraId="232A2707" w14:textId="77777777" w:rsidR="003F431E" w:rsidRPr="00AD687F" w:rsidRDefault="003F431E" w:rsidP="00EF4CD9">
            <w:pPr>
              <w:spacing w:beforeLines="40" w:before="96" w:afterLines="40" w:after="96"/>
            </w:pPr>
            <w:r w:rsidRPr="00AD687F">
              <w:t>Arafura Sea West</w:t>
            </w:r>
          </w:p>
        </w:tc>
        <w:tc>
          <w:tcPr>
            <w:tcW w:w="2552" w:type="dxa"/>
            <w:vMerge/>
            <w:vAlign w:val="center"/>
          </w:tcPr>
          <w:p w14:paraId="2327EFF7" w14:textId="77777777" w:rsidR="003F431E" w:rsidRPr="00AD687F" w:rsidRDefault="003F431E" w:rsidP="00EF4CD9">
            <w:pPr>
              <w:spacing w:beforeLines="40" w:before="96" w:afterLines="40" w:after="96"/>
            </w:pPr>
          </w:p>
        </w:tc>
      </w:tr>
      <w:tr w:rsidR="003F431E" w:rsidRPr="00AD687F" w14:paraId="66AB7475" w14:textId="77777777" w:rsidTr="00EF4CD9">
        <w:tc>
          <w:tcPr>
            <w:tcW w:w="2268" w:type="dxa"/>
            <w:vMerge w:val="restart"/>
            <w:vAlign w:val="center"/>
          </w:tcPr>
          <w:p w14:paraId="48911195" w14:textId="77777777" w:rsidR="003F431E" w:rsidRPr="00AD687F" w:rsidRDefault="003F431E" w:rsidP="00EF4CD9">
            <w:pPr>
              <w:spacing w:beforeLines="40" w:before="96" w:afterLines="40" w:after="96"/>
            </w:pPr>
            <w:r w:rsidRPr="00AD687F">
              <w:t>Arafura/GOC</w:t>
            </w:r>
          </w:p>
        </w:tc>
        <w:tc>
          <w:tcPr>
            <w:tcW w:w="2268" w:type="dxa"/>
            <w:vAlign w:val="center"/>
          </w:tcPr>
          <w:p w14:paraId="005C6816" w14:textId="77777777" w:rsidR="003F431E" w:rsidRPr="00AD687F" w:rsidRDefault="003F431E" w:rsidP="00EF4CD9">
            <w:pPr>
              <w:spacing w:beforeLines="40" w:before="96" w:afterLines="40" w:after="96"/>
            </w:pPr>
            <w:r w:rsidRPr="00AD687F">
              <w:t>Arafura Sea East</w:t>
            </w:r>
          </w:p>
        </w:tc>
        <w:tc>
          <w:tcPr>
            <w:tcW w:w="2552" w:type="dxa"/>
            <w:vAlign w:val="center"/>
          </w:tcPr>
          <w:p w14:paraId="7411B721" w14:textId="77777777" w:rsidR="003F431E" w:rsidRPr="00AD687F" w:rsidRDefault="003F431E" w:rsidP="00EF4CD9">
            <w:pPr>
              <w:spacing w:beforeLines="40" w:before="96" w:afterLines="40" w:after="96"/>
            </w:pPr>
            <w:r w:rsidRPr="00AD687F">
              <w:t>Arafura</w:t>
            </w:r>
          </w:p>
        </w:tc>
      </w:tr>
      <w:tr w:rsidR="003F431E" w:rsidRPr="00AD687F" w14:paraId="3E04EC6D" w14:textId="77777777" w:rsidTr="00EF4CD9">
        <w:tc>
          <w:tcPr>
            <w:tcW w:w="2268" w:type="dxa"/>
            <w:vMerge/>
            <w:vAlign w:val="center"/>
          </w:tcPr>
          <w:p w14:paraId="5A9FA450" w14:textId="77777777" w:rsidR="003F431E" w:rsidRPr="00AD687F" w:rsidRDefault="003F431E" w:rsidP="00EF4CD9">
            <w:pPr>
              <w:spacing w:beforeLines="40" w:before="96" w:afterLines="40" w:after="96"/>
            </w:pPr>
          </w:p>
        </w:tc>
        <w:tc>
          <w:tcPr>
            <w:tcW w:w="2268" w:type="dxa"/>
            <w:vAlign w:val="center"/>
          </w:tcPr>
          <w:p w14:paraId="396F7BE9" w14:textId="77777777" w:rsidR="003F431E" w:rsidRPr="00AD687F" w:rsidRDefault="003F431E" w:rsidP="00EF4CD9">
            <w:pPr>
              <w:spacing w:beforeLines="40" w:before="96" w:afterLines="40" w:after="96"/>
            </w:pPr>
            <w:r w:rsidRPr="00AD687F">
              <w:t>Gulf of Carpentaria</w:t>
            </w:r>
          </w:p>
        </w:tc>
        <w:tc>
          <w:tcPr>
            <w:tcW w:w="2552" w:type="dxa"/>
            <w:vAlign w:val="center"/>
          </w:tcPr>
          <w:p w14:paraId="04F1743D" w14:textId="77777777" w:rsidR="003F431E" w:rsidRPr="00AD687F" w:rsidRDefault="003F431E" w:rsidP="00EF4CD9">
            <w:pPr>
              <w:spacing w:beforeLines="40" w:before="96" w:afterLines="40" w:after="96"/>
            </w:pPr>
            <w:r w:rsidRPr="00AD687F">
              <w:t>Gulf of Carpentaria</w:t>
            </w:r>
          </w:p>
        </w:tc>
      </w:tr>
      <w:tr w:rsidR="003F431E" w:rsidRPr="00AD687F" w14:paraId="314C7F0D" w14:textId="77777777" w:rsidTr="00EF4CD9">
        <w:tc>
          <w:tcPr>
            <w:tcW w:w="7088" w:type="dxa"/>
            <w:gridSpan w:val="3"/>
            <w:shd w:val="clear" w:color="auto" w:fill="1F1F5F"/>
            <w:vAlign w:val="center"/>
          </w:tcPr>
          <w:p w14:paraId="5DEEE823" w14:textId="77777777" w:rsidR="003F431E" w:rsidRPr="00AD687F" w:rsidRDefault="003F431E" w:rsidP="00EF4CD9">
            <w:pPr>
              <w:spacing w:beforeLines="40" w:before="96" w:afterLines="40" w:after="96"/>
            </w:pPr>
            <w:proofErr w:type="spellStart"/>
            <w:r w:rsidRPr="00AD687F">
              <w:t>Saddletail</w:t>
            </w:r>
            <w:proofErr w:type="spellEnd"/>
            <w:r w:rsidRPr="00AD687F">
              <w:t xml:space="preserve"> Snapper</w:t>
            </w:r>
          </w:p>
        </w:tc>
      </w:tr>
      <w:tr w:rsidR="003F431E" w:rsidRPr="00AD687F" w14:paraId="4CFEABCF" w14:textId="77777777" w:rsidTr="00EF4CD9">
        <w:tc>
          <w:tcPr>
            <w:tcW w:w="2268" w:type="dxa"/>
            <w:shd w:val="clear" w:color="auto" w:fill="BFBFBF" w:themeFill="background1" w:themeFillShade="BF"/>
            <w:vAlign w:val="center"/>
          </w:tcPr>
          <w:p w14:paraId="5EB2E49F" w14:textId="77777777" w:rsidR="003F431E" w:rsidRPr="00AD687F" w:rsidRDefault="003F431E" w:rsidP="00EF4CD9">
            <w:pPr>
              <w:spacing w:beforeLines="40" w:before="96" w:afterLines="40" w:after="96"/>
            </w:pPr>
            <w:r w:rsidRPr="00AD687F">
              <w:t xml:space="preserve">Otoliths </w:t>
            </w:r>
          </w:p>
        </w:tc>
        <w:tc>
          <w:tcPr>
            <w:tcW w:w="2268" w:type="dxa"/>
            <w:shd w:val="clear" w:color="auto" w:fill="BFBFBF" w:themeFill="background1" w:themeFillShade="BF"/>
            <w:vAlign w:val="center"/>
          </w:tcPr>
          <w:p w14:paraId="0FF98BDF" w14:textId="77777777" w:rsidR="003F431E" w:rsidRPr="00AD687F" w:rsidRDefault="003F431E" w:rsidP="00EF4CD9">
            <w:pPr>
              <w:spacing w:beforeLines="40" w:before="96" w:afterLines="40" w:after="96"/>
            </w:pPr>
            <w:r w:rsidRPr="00AD687F">
              <w:t>Parasites</w:t>
            </w:r>
          </w:p>
        </w:tc>
        <w:tc>
          <w:tcPr>
            <w:tcW w:w="2552" w:type="dxa"/>
            <w:shd w:val="clear" w:color="auto" w:fill="BFBFBF" w:themeFill="background1" w:themeFillShade="BF"/>
            <w:vAlign w:val="center"/>
          </w:tcPr>
          <w:p w14:paraId="737790E6" w14:textId="77777777" w:rsidR="003F431E" w:rsidRPr="00AD687F" w:rsidRDefault="003F431E" w:rsidP="00EF4CD9">
            <w:pPr>
              <w:spacing w:beforeLines="40" w:before="96" w:afterLines="40" w:after="96"/>
            </w:pPr>
            <w:r w:rsidRPr="00AD687F">
              <w:t>Management units</w:t>
            </w:r>
          </w:p>
        </w:tc>
      </w:tr>
      <w:tr w:rsidR="003F431E" w:rsidRPr="00AD687F" w14:paraId="663345D9" w14:textId="77777777" w:rsidTr="00EF4CD9">
        <w:tc>
          <w:tcPr>
            <w:tcW w:w="2268" w:type="dxa"/>
            <w:vAlign w:val="center"/>
          </w:tcPr>
          <w:p w14:paraId="6111FF89" w14:textId="77777777" w:rsidR="003F431E" w:rsidRPr="00AD687F" w:rsidRDefault="003F431E" w:rsidP="00EF4CD9">
            <w:pPr>
              <w:spacing w:beforeLines="40" w:before="96" w:afterLines="40" w:after="96"/>
            </w:pPr>
            <w:r w:rsidRPr="00AD687F">
              <w:t>Joseph Bonaparte Gulf</w:t>
            </w:r>
          </w:p>
        </w:tc>
        <w:tc>
          <w:tcPr>
            <w:tcW w:w="2268" w:type="dxa"/>
            <w:vAlign w:val="center"/>
          </w:tcPr>
          <w:p w14:paraId="0A8514B9" w14:textId="77777777" w:rsidR="003F431E" w:rsidRPr="00AD687F" w:rsidRDefault="003F431E" w:rsidP="00EF4CD9">
            <w:pPr>
              <w:spacing w:beforeLines="40" w:before="96" w:afterLines="40" w:after="96"/>
            </w:pPr>
            <w:r w:rsidRPr="00AD687F">
              <w:t>Joseph Bonaparte Gulf</w:t>
            </w:r>
          </w:p>
        </w:tc>
        <w:tc>
          <w:tcPr>
            <w:tcW w:w="2552" w:type="dxa"/>
            <w:vAlign w:val="center"/>
          </w:tcPr>
          <w:p w14:paraId="2E78AA8A" w14:textId="77777777" w:rsidR="003F431E" w:rsidRPr="00AD687F" w:rsidRDefault="003F431E" w:rsidP="00EF4CD9">
            <w:pPr>
              <w:spacing w:beforeLines="40" w:before="96" w:afterLines="40" w:after="96"/>
            </w:pPr>
            <w:r w:rsidRPr="00AD687F">
              <w:t>Joseph Bonaparte Gulf</w:t>
            </w:r>
          </w:p>
        </w:tc>
      </w:tr>
      <w:tr w:rsidR="003F431E" w:rsidRPr="00AD687F" w14:paraId="5A089CB0" w14:textId="77777777" w:rsidTr="00EF4CD9">
        <w:tc>
          <w:tcPr>
            <w:tcW w:w="2268" w:type="dxa"/>
            <w:vAlign w:val="center"/>
          </w:tcPr>
          <w:p w14:paraId="580B8E3E" w14:textId="77777777" w:rsidR="003F431E" w:rsidRPr="00AD687F" w:rsidRDefault="003F431E" w:rsidP="00EF4CD9">
            <w:pPr>
              <w:spacing w:beforeLines="40" w:before="96" w:afterLines="40" w:after="96"/>
            </w:pPr>
            <w:r w:rsidRPr="00AD687F">
              <w:t>Timor/Arafura</w:t>
            </w:r>
          </w:p>
        </w:tc>
        <w:tc>
          <w:tcPr>
            <w:tcW w:w="2268" w:type="dxa"/>
            <w:vAlign w:val="center"/>
          </w:tcPr>
          <w:p w14:paraId="4E5CB664" w14:textId="77777777" w:rsidR="003F431E" w:rsidRPr="00AD687F" w:rsidRDefault="003F431E" w:rsidP="00EF4CD9">
            <w:pPr>
              <w:spacing w:beforeLines="40" w:before="96" w:afterLines="40" w:after="96"/>
            </w:pPr>
            <w:r w:rsidRPr="00AD687F">
              <w:t>Timor/Arafura</w:t>
            </w:r>
          </w:p>
        </w:tc>
        <w:tc>
          <w:tcPr>
            <w:tcW w:w="2552" w:type="dxa"/>
            <w:vAlign w:val="center"/>
          </w:tcPr>
          <w:p w14:paraId="55CDFA4F" w14:textId="77777777" w:rsidR="003F431E" w:rsidRPr="00AD687F" w:rsidRDefault="003F431E" w:rsidP="00EF4CD9">
            <w:pPr>
              <w:spacing w:beforeLines="40" w:before="96" w:afterLines="40" w:after="96"/>
            </w:pPr>
            <w:r w:rsidRPr="00AD687F">
              <w:t>Timor/Arafura</w:t>
            </w:r>
          </w:p>
        </w:tc>
      </w:tr>
      <w:tr w:rsidR="003F431E" w:rsidRPr="00AD687F" w14:paraId="1D520325" w14:textId="77777777" w:rsidTr="00EF4CD9">
        <w:tc>
          <w:tcPr>
            <w:tcW w:w="2268" w:type="dxa"/>
            <w:vAlign w:val="center"/>
          </w:tcPr>
          <w:p w14:paraId="176FECAC" w14:textId="77777777" w:rsidR="003F431E" w:rsidRPr="00AD687F" w:rsidRDefault="003F431E" w:rsidP="00EF4CD9">
            <w:pPr>
              <w:spacing w:beforeLines="40" w:before="96" w:afterLines="40" w:after="96"/>
            </w:pPr>
            <w:r w:rsidRPr="00AD687F">
              <w:t>Gulf of Carpentaria</w:t>
            </w:r>
          </w:p>
        </w:tc>
        <w:tc>
          <w:tcPr>
            <w:tcW w:w="2268" w:type="dxa"/>
            <w:vAlign w:val="center"/>
          </w:tcPr>
          <w:p w14:paraId="3BD74911" w14:textId="77777777" w:rsidR="003F431E" w:rsidRPr="00AD687F" w:rsidRDefault="003F431E" w:rsidP="00EF4CD9">
            <w:pPr>
              <w:spacing w:beforeLines="40" w:before="96" w:afterLines="40" w:after="96"/>
            </w:pPr>
            <w:r w:rsidRPr="00AD687F">
              <w:t>Gulf of Carpentaria</w:t>
            </w:r>
          </w:p>
        </w:tc>
        <w:tc>
          <w:tcPr>
            <w:tcW w:w="2552" w:type="dxa"/>
            <w:vAlign w:val="center"/>
          </w:tcPr>
          <w:p w14:paraId="4D1AEF0F" w14:textId="77777777" w:rsidR="003F431E" w:rsidRPr="00AD687F" w:rsidRDefault="003F431E" w:rsidP="00EF4CD9">
            <w:pPr>
              <w:spacing w:beforeLines="40" w:before="96" w:afterLines="40" w:after="96"/>
            </w:pPr>
            <w:r w:rsidRPr="00AD687F">
              <w:t>Gulf of Carpentaria</w:t>
            </w:r>
          </w:p>
        </w:tc>
      </w:tr>
      <w:tr w:rsidR="003F431E" w:rsidRPr="00AD687F" w14:paraId="75B3DDA0" w14:textId="77777777" w:rsidTr="00EF4CD9">
        <w:tc>
          <w:tcPr>
            <w:tcW w:w="7088" w:type="dxa"/>
            <w:gridSpan w:val="3"/>
            <w:shd w:val="clear" w:color="auto" w:fill="1F1F5F"/>
            <w:vAlign w:val="center"/>
          </w:tcPr>
          <w:p w14:paraId="6E4F5D1C" w14:textId="77777777" w:rsidR="003F431E" w:rsidRPr="00AD687F" w:rsidRDefault="003F431E" w:rsidP="00EF4CD9">
            <w:pPr>
              <w:spacing w:beforeLines="40" w:before="96" w:afterLines="40" w:after="96"/>
            </w:pPr>
            <w:r w:rsidRPr="00AD687F">
              <w:t>Red Emperor</w:t>
            </w:r>
          </w:p>
        </w:tc>
      </w:tr>
      <w:tr w:rsidR="003F431E" w:rsidRPr="00AD687F" w14:paraId="6BD934E0" w14:textId="77777777" w:rsidTr="00EF4CD9">
        <w:tc>
          <w:tcPr>
            <w:tcW w:w="2268" w:type="dxa"/>
            <w:shd w:val="clear" w:color="auto" w:fill="BFBFBF" w:themeFill="background1" w:themeFillShade="BF"/>
            <w:vAlign w:val="center"/>
          </w:tcPr>
          <w:p w14:paraId="104A370B" w14:textId="77777777" w:rsidR="003F431E" w:rsidRPr="00AD687F" w:rsidRDefault="003F431E" w:rsidP="00EF4CD9">
            <w:pPr>
              <w:spacing w:beforeLines="40" w:before="96" w:afterLines="40" w:after="96"/>
            </w:pPr>
            <w:r w:rsidRPr="00AD687F">
              <w:t xml:space="preserve">Otoliths </w:t>
            </w:r>
          </w:p>
        </w:tc>
        <w:tc>
          <w:tcPr>
            <w:tcW w:w="2268" w:type="dxa"/>
            <w:shd w:val="clear" w:color="auto" w:fill="BFBFBF" w:themeFill="background1" w:themeFillShade="BF"/>
            <w:vAlign w:val="center"/>
          </w:tcPr>
          <w:p w14:paraId="0A2E547A" w14:textId="77777777" w:rsidR="003F431E" w:rsidRPr="00AD687F" w:rsidRDefault="003F431E" w:rsidP="00EF4CD9">
            <w:pPr>
              <w:spacing w:beforeLines="40" w:before="96" w:afterLines="40" w:after="96"/>
            </w:pPr>
            <w:r w:rsidRPr="00AD687F">
              <w:t>Parasites</w:t>
            </w:r>
          </w:p>
        </w:tc>
        <w:tc>
          <w:tcPr>
            <w:tcW w:w="2552" w:type="dxa"/>
            <w:shd w:val="clear" w:color="auto" w:fill="BFBFBF" w:themeFill="background1" w:themeFillShade="BF"/>
            <w:vAlign w:val="center"/>
          </w:tcPr>
          <w:p w14:paraId="2E6B77A1" w14:textId="77777777" w:rsidR="003F431E" w:rsidRPr="00AD687F" w:rsidRDefault="003F431E" w:rsidP="00EF4CD9">
            <w:pPr>
              <w:spacing w:beforeLines="40" w:before="96" w:afterLines="40" w:after="96"/>
            </w:pPr>
            <w:r w:rsidRPr="00AD687F">
              <w:t>Management units</w:t>
            </w:r>
          </w:p>
        </w:tc>
      </w:tr>
      <w:tr w:rsidR="003F431E" w:rsidRPr="00AD687F" w14:paraId="1DD89810" w14:textId="77777777" w:rsidTr="00EF4CD9">
        <w:tc>
          <w:tcPr>
            <w:tcW w:w="2268" w:type="dxa"/>
            <w:vAlign w:val="center"/>
          </w:tcPr>
          <w:p w14:paraId="06CE69F8" w14:textId="77777777" w:rsidR="003F431E" w:rsidRPr="00AD687F" w:rsidRDefault="003F431E" w:rsidP="00EF4CD9">
            <w:pPr>
              <w:spacing w:beforeLines="40" w:before="96" w:afterLines="40" w:after="96"/>
            </w:pPr>
            <w:r w:rsidRPr="00AD687F">
              <w:t>Joseph Bonaparte Gulf</w:t>
            </w:r>
          </w:p>
        </w:tc>
        <w:tc>
          <w:tcPr>
            <w:tcW w:w="2268" w:type="dxa"/>
            <w:vAlign w:val="center"/>
          </w:tcPr>
          <w:p w14:paraId="37C3F47C" w14:textId="77777777" w:rsidR="003F431E" w:rsidRPr="00AD687F" w:rsidRDefault="003F431E" w:rsidP="00EF4CD9">
            <w:pPr>
              <w:spacing w:beforeLines="40" w:before="96" w:afterLines="40" w:after="96"/>
            </w:pPr>
            <w:r w:rsidRPr="00AD687F">
              <w:t>Joseph Bonaparte Gulf</w:t>
            </w:r>
          </w:p>
        </w:tc>
        <w:tc>
          <w:tcPr>
            <w:tcW w:w="2552" w:type="dxa"/>
            <w:vAlign w:val="center"/>
          </w:tcPr>
          <w:p w14:paraId="73870505" w14:textId="77777777" w:rsidR="003F431E" w:rsidRPr="00AD687F" w:rsidRDefault="003F431E" w:rsidP="00EF4CD9">
            <w:pPr>
              <w:spacing w:beforeLines="40" w:before="96" w:afterLines="40" w:after="96"/>
            </w:pPr>
            <w:r w:rsidRPr="00AD687F">
              <w:t>Joseph Bonaparte Gulf</w:t>
            </w:r>
          </w:p>
        </w:tc>
      </w:tr>
      <w:tr w:rsidR="003F431E" w:rsidRPr="00AD687F" w14:paraId="2DF71BBF" w14:textId="77777777" w:rsidTr="00EF4CD9">
        <w:tc>
          <w:tcPr>
            <w:tcW w:w="2268" w:type="dxa"/>
            <w:vMerge w:val="restart"/>
            <w:vAlign w:val="center"/>
          </w:tcPr>
          <w:p w14:paraId="194E7269" w14:textId="77777777" w:rsidR="003F431E" w:rsidRPr="00AD687F" w:rsidRDefault="003F431E" w:rsidP="00EF4CD9">
            <w:pPr>
              <w:spacing w:beforeLines="40" w:before="96" w:afterLines="40" w:after="96"/>
            </w:pPr>
            <w:r w:rsidRPr="00AD687F">
              <w:t>Timor/Arafura/GOC</w:t>
            </w:r>
          </w:p>
        </w:tc>
        <w:tc>
          <w:tcPr>
            <w:tcW w:w="2268" w:type="dxa"/>
            <w:vAlign w:val="center"/>
          </w:tcPr>
          <w:p w14:paraId="7187DC64" w14:textId="77777777" w:rsidR="003F431E" w:rsidRPr="00AD687F" w:rsidRDefault="003F431E" w:rsidP="00EF4CD9">
            <w:pPr>
              <w:spacing w:beforeLines="40" w:before="96" w:afterLines="40" w:after="96"/>
            </w:pPr>
            <w:r w:rsidRPr="00AD687F">
              <w:t>Timor Sea</w:t>
            </w:r>
          </w:p>
        </w:tc>
        <w:tc>
          <w:tcPr>
            <w:tcW w:w="2552" w:type="dxa"/>
            <w:vMerge w:val="restart"/>
            <w:vAlign w:val="center"/>
          </w:tcPr>
          <w:p w14:paraId="041ED5A7" w14:textId="77777777" w:rsidR="003F431E" w:rsidRPr="00AD687F" w:rsidRDefault="003F431E" w:rsidP="00EF4CD9">
            <w:pPr>
              <w:spacing w:beforeLines="40" w:before="96" w:afterLines="40" w:after="96"/>
            </w:pPr>
            <w:r>
              <w:t>Timor</w:t>
            </w:r>
          </w:p>
        </w:tc>
      </w:tr>
      <w:tr w:rsidR="003F431E" w:rsidRPr="00AD687F" w14:paraId="3726F5BA" w14:textId="77777777" w:rsidTr="00EF4CD9">
        <w:tc>
          <w:tcPr>
            <w:tcW w:w="2268" w:type="dxa"/>
            <w:vMerge/>
            <w:vAlign w:val="center"/>
          </w:tcPr>
          <w:p w14:paraId="7BF02B13" w14:textId="77777777" w:rsidR="003F431E" w:rsidRPr="00AD687F" w:rsidRDefault="003F431E" w:rsidP="00EF4CD9">
            <w:pPr>
              <w:spacing w:beforeLines="40" w:before="96" w:afterLines="40" w:after="96"/>
            </w:pPr>
          </w:p>
        </w:tc>
        <w:tc>
          <w:tcPr>
            <w:tcW w:w="2268" w:type="dxa"/>
            <w:vAlign w:val="center"/>
          </w:tcPr>
          <w:p w14:paraId="47B17D0D" w14:textId="77777777" w:rsidR="003F431E" w:rsidRPr="00AD687F" w:rsidRDefault="003F431E" w:rsidP="00EF4CD9">
            <w:pPr>
              <w:spacing w:beforeLines="40" w:before="96" w:afterLines="40" w:after="96"/>
            </w:pPr>
            <w:r w:rsidRPr="00AD687F">
              <w:t>Arafura Sea West</w:t>
            </w:r>
          </w:p>
        </w:tc>
        <w:tc>
          <w:tcPr>
            <w:tcW w:w="2552" w:type="dxa"/>
            <w:vMerge/>
            <w:vAlign w:val="center"/>
          </w:tcPr>
          <w:p w14:paraId="7F172D04" w14:textId="77777777" w:rsidR="003F431E" w:rsidRPr="00AD687F" w:rsidRDefault="003F431E" w:rsidP="00EF4CD9">
            <w:pPr>
              <w:spacing w:beforeLines="40" w:before="96" w:afterLines="40" w:after="96"/>
            </w:pPr>
          </w:p>
        </w:tc>
      </w:tr>
      <w:tr w:rsidR="003F431E" w:rsidRPr="00AD687F" w14:paraId="4B8A3FB9" w14:textId="77777777" w:rsidTr="00EF4CD9">
        <w:tc>
          <w:tcPr>
            <w:tcW w:w="2268" w:type="dxa"/>
            <w:vMerge/>
            <w:vAlign w:val="center"/>
          </w:tcPr>
          <w:p w14:paraId="6CADC366" w14:textId="77777777" w:rsidR="003F431E" w:rsidRPr="00AD687F" w:rsidRDefault="003F431E" w:rsidP="00EF4CD9">
            <w:pPr>
              <w:spacing w:beforeLines="40" w:before="96" w:afterLines="40" w:after="96"/>
            </w:pPr>
          </w:p>
        </w:tc>
        <w:tc>
          <w:tcPr>
            <w:tcW w:w="2268" w:type="dxa"/>
            <w:vAlign w:val="center"/>
          </w:tcPr>
          <w:p w14:paraId="612E104C" w14:textId="77777777" w:rsidR="003F431E" w:rsidRPr="00AD687F" w:rsidRDefault="003F431E" w:rsidP="00EF4CD9">
            <w:pPr>
              <w:spacing w:beforeLines="40" w:before="96" w:afterLines="40" w:after="96"/>
            </w:pPr>
            <w:r w:rsidRPr="00AD687F">
              <w:t>Arafura</w:t>
            </w:r>
            <w:r>
              <w:t xml:space="preserve"> Sea East</w:t>
            </w:r>
          </w:p>
        </w:tc>
        <w:tc>
          <w:tcPr>
            <w:tcW w:w="2552" w:type="dxa"/>
            <w:vAlign w:val="center"/>
          </w:tcPr>
          <w:p w14:paraId="3F341158" w14:textId="77777777" w:rsidR="003F431E" w:rsidRPr="00AD687F" w:rsidRDefault="003F431E" w:rsidP="00EF4CD9">
            <w:pPr>
              <w:spacing w:beforeLines="40" w:before="96" w:afterLines="40" w:after="96"/>
            </w:pPr>
            <w:r>
              <w:t>Arafura</w:t>
            </w:r>
          </w:p>
        </w:tc>
      </w:tr>
      <w:tr w:rsidR="003F431E" w:rsidRPr="00AD687F" w14:paraId="265C739B" w14:textId="77777777" w:rsidTr="00EF4CD9">
        <w:tc>
          <w:tcPr>
            <w:tcW w:w="2268" w:type="dxa"/>
            <w:vAlign w:val="center"/>
          </w:tcPr>
          <w:p w14:paraId="11BB857C" w14:textId="77777777" w:rsidR="003F431E" w:rsidRPr="00AD687F" w:rsidRDefault="003F431E" w:rsidP="00EF4CD9">
            <w:pPr>
              <w:spacing w:beforeLines="40" w:before="96" w:afterLines="40" w:after="96"/>
            </w:pPr>
          </w:p>
        </w:tc>
        <w:tc>
          <w:tcPr>
            <w:tcW w:w="2268" w:type="dxa"/>
            <w:vAlign w:val="center"/>
          </w:tcPr>
          <w:p w14:paraId="61FCA163" w14:textId="77777777" w:rsidR="003F431E" w:rsidRPr="00AD687F" w:rsidRDefault="003F431E" w:rsidP="00EF4CD9">
            <w:pPr>
              <w:spacing w:beforeLines="40" w:before="96" w:afterLines="40" w:after="96"/>
            </w:pPr>
            <w:r>
              <w:t>Gulf of Carpentaria</w:t>
            </w:r>
          </w:p>
        </w:tc>
        <w:tc>
          <w:tcPr>
            <w:tcW w:w="2552" w:type="dxa"/>
            <w:vAlign w:val="center"/>
          </w:tcPr>
          <w:p w14:paraId="33C84DC6" w14:textId="77777777" w:rsidR="003F431E" w:rsidRPr="00AD687F" w:rsidRDefault="003F431E" w:rsidP="00EF4CD9">
            <w:pPr>
              <w:spacing w:beforeLines="40" w:before="96" w:afterLines="40" w:after="96"/>
            </w:pPr>
            <w:r w:rsidRPr="00AD687F">
              <w:t>Gulf of Carpentaria</w:t>
            </w:r>
          </w:p>
        </w:tc>
      </w:tr>
    </w:tbl>
    <w:p w14:paraId="43CBD082" w14:textId="77777777" w:rsidR="003F431E" w:rsidRPr="003F431E" w:rsidRDefault="003F431E" w:rsidP="003F431E">
      <w:pPr>
        <w:pStyle w:val="Heading1"/>
      </w:pPr>
      <w:bookmarkStart w:id="24" w:name="_Toc93390182"/>
      <w:r w:rsidRPr="003F431E">
        <w:t>Discussion</w:t>
      </w:r>
      <w:bookmarkEnd w:id="24"/>
    </w:p>
    <w:p w14:paraId="7D0AE4D6" w14:textId="49C5EB2C" w:rsidR="003F431E" w:rsidRPr="002843B9" w:rsidRDefault="003F431E" w:rsidP="003F431E">
      <w:r w:rsidRPr="002843B9">
        <w:t>The most powerful way to determine stock structure</w:t>
      </w:r>
      <w:r w:rsidR="00DC1442">
        <w:t xml:space="preserve"> </w:t>
      </w:r>
      <w:r w:rsidR="00DC1442" w:rsidRPr="002843B9">
        <w:t>reliably</w:t>
      </w:r>
      <w:r w:rsidRPr="002843B9">
        <w:t xml:space="preserve"> is through the concurrent use of different techniques. This is referred to as a holistic approach and has been increasingly used and advocated in stock structure studies (</w:t>
      </w:r>
      <w:r w:rsidR="00DC1442">
        <w:t>for example,</w:t>
      </w:r>
      <w:r w:rsidRPr="002843B9">
        <w:t xml:space="preserve"> Bal</w:t>
      </w:r>
      <w:r>
        <w:t>dwin et al., 2012; Welch et al.,</w:t>
      </w:r>
      <w:r w:rsidRPr="002843B9">
        <w:t xml:space="preserve"> 2015). Historically, stock structure studies have employed a single analytical technique to detect differences among populations</w:t>
      </w:r>
      <w:r w:rsidR="00DC1442">
        <w:t>.</w:t>
      </w:r>
      <w:r w:rsidRPr="002843B9">
        <w:t xml:space="preserve"> </w:t>
      </w:r>
      <w:r w:rsidR="00DC1442">
        <w:t>H</w:t>
      </w:r>
      <w:r w:rsidRPr="002843B9">
        <w:t>owever, a major limitation of such approaches is that</w:t>
      </w:r>
      <w:r w:rsidR="00E441DA">
        <w:t>,</w:t>
      </w:r>
      <w:r w:rsidRPr="002843B9">
        <w:t xml:space="preserve"> when no differences </w:t>
      </w:r>
      <w:proofErr w:type="gramStart"/>
      <w:r w:rsidRPr="002843B9">
        <w:t>are detected</w:t>
      </w:r>
      <w:proofErr w:type="gramEnd"/>
      <w:r w:rsidRPr="002843B9">
        <w:t xml:space="preserve">, this may merely reflect the discriminating power of the particular technique. It does not necessarily mean they are from the same stock. </w:t>
      </w:r>
      <w:r w:rsidR="00DC1442">
        <w:t>Therefor</w:t>
      </w:r>
      <w:r w:rsidR="00A74624">
        <w:t>e</w:t>
      </w:r>
      <w:r w:rsidR="00DC1442">
        <w:t>, u</w:t>
      </w:r>
      <w:r w:rsidRPr="002843B9">
        <w:t>sing a holistic approach greatly increases the likelihood of detecting different stocks whe</w:t>
      </w:r>
      <w:r>
        <w:t>re they exist (</w:t>
      </w:r>
      <w:proofErr w:type="spellStart"/>
      <w:r>
        <w:t>Begg</w:t>
      </w:r>
      <w:proofErr w:type="spellEnd"/>
      <w:r>
        <w:t xml:space="preserve"> and Waldman,</w:t>
      </w:r>
      <w:r w:rsidRPr="002843B9">
        <w:t xml:space="preserve"> 1999). A holistic approach provides a ‘weight of evidence’ to more accurately identify individual fish stocks.</w:t>
      </w:r>
      <w:r w:rsidR="00DC1442">
        <w:t xml:space="preserve"> </w:t>
      </w:r>
    </w:p>
    <w:p w14:paraId="25F9EF3D" w14:textId="17BF2E67" w:rsidR="003F431E" w:rsidRPr="002843B9" w:rsidRDefault="003F431E" w:rsidP="003F431E">
      <w:r w:rsidRPr="002843B9">
        <w:t>The purpose of establishing the stock structure of exploited species is to inform managers and other stakeholders on the appropriate spatial scale at which management of targeted species should occur. Management at this scale the</w:t>
      </w:r>
      <w:r w:rsidR="00DC1442">
        <w:t>n</w:t>
      </w:r>
      <w:r w:rsidRPr="002843B9">
        <w:t xml:space="preserve"> provides the basis for ensuring biological sustainability. The use of the </w:t>
      </w:r>
      <w:r>
        <w:t>two</w:t>
      </w:r>
      <w:r w:rsidRPr="002843B9">
        <w:t xml:space="preserve"> techniques on each species in this study provides </w:t>
      </w:r>
      <w:r>
        <w:t xml:space="preserve">information on the connectivity during </w:t>
      </w:r>
      <w:r w:rsidRPr="002843B9">
        <w:t xml:space="preserve">the actual lifetime </w:t>
      </w:r>
      <w:r>
        <w:t>of fish</w:t>
      </w:r>
      <w:r w:rsidRPr="002843B9">
        <w:t xml:space="preserve"> </w:t>
      </w:r>
      <w:r>
        <w:t xml:space="preserve">whereas </w:t>
      </w:r>
      <w:r w:rsidRPr="002843B9">
        <w:t xml:space="preserve">genetic information </w:t>
      </w:r>
      <w:r>
        <w:t>tends to provide historical connectivity over geological time (</w:t>
      </w:r>
      <w:proofErr w:type="spellStart"/>
      <w:r>
        <w:t>Begg</w:t>
      </w:r>
      <w:proofErr w:type="spellEnd"/>
      <w:r>
        <w:t xml:space="preserve"> and Waldman, 1999). Given that </w:t>
      </w:r>
      <w:r w:rsidRPr="002843B9">
        <w:t>fisheries managers generally are interested in management of stocks on time scales relevant to the life</w:t>
      </w:r>
      <w:r>
        <w:t>time of the species in question,</w:t>
      </w:r>
      <w:r w:rsidRPr="002843B9">
        <w:t xml:space="preserve"> </w:t>
      </w:r>
      <w:r>
        <w:t xml:space="preserve">the two techniques used are probably more applicable than genetic analysis. </w:t>
      </w:r>
    </w:p>
    <w:p w14:paraId="5BB9551B" w14:textId="330794AE" w:rsidR="00E441DA" w:rsidRDefault="003F431E" w:rsidP="003F431E">
      <w:r w:rsidRPr="00590079">
        <w:t xml:space="preserve">The results of this study demonstrate that all three species examined had separate stocks within the area of the OSF. </w:t>
      </w:r>
      <w:r>
        <w:t>However, it is important to consider that</w:t>
      </w:r>
      <w:r w:rsidRPr="002843B9">
        <w:t xml:space="preserve"> the ‘stocks’</w:t>
      </w:r>
      <w:r>
        <w:t xml:space="preserve"> identified were based on samples </w:t>
      </w:r>
      <w:r w:rsidRPr="002843B9">
        <w:t xml:space="preserve">that were hundreds of kilometres from the </w:t>
      </w:r>
      <w:r>
        <w:t>each other</w:t>
      </w:r>
      <w:r w:rsidRPr="002843B9">
        <w:t xml:space="preserve">. The fact that they </w:t>
      </w:r>
      <w:proofErr w:type="gramStart"/>
      <w:r w:rsidRPr="002843B9">
        <w:t>were classified</w:t>
      </w:r>
      <w:proofErr w:type="gramEnd"/>
      <w:r w:rsidRPr="002843B9">
        <w:t xml:space="preserve"> as separate stocks does not </w:t>
      </w:r>
      <w:r>
        <w:t xml:space="preserve">necessarily </w:t>
      </w:r>
      <w:r w:rsidRPr="002843B9">
        <w:t xml:space="preserve">mean that a line can be drawn halfway between them as separate management units. </w:t>
      </w:r>
      <w:r>
        <w:t>In this study, the lines drawn for each management unit were indicative of likely biogeographical features that restricted movements between locations (</w:t>
      </w:r>
      <w:r w:rsidR="00D21DE6">
        <w:t xml:space="preserve">such as, the </w:t>
      </w:r>
      <w:r>
        <w:t xml:space="preserve">Gulf of Carpentaria). </w:t>
      </w:r>
    </w:p>
    <w:p w14:paraId="005BB6A1" w14:textId="57576EE3" w:rsidR="003F431E" w:rsidRPr="002843B9" w:rsidRDefault="003F431E" w:rsidP="003F431E">
      <w:r>
        <w:t xml:space="preserve">A key finding for all species was that the current fisheries boundaries between the OSF do not align with the stock structure identified. </w:t>
      </w:r>
      <w:proofErr w:type="gramStart"/>
      <w:r>
        <w:t xml:space="preserve">For </w:t>
      </w:r>
      <w:proofErr w:type="spellStart"/>
      <w:r>
        <w:t>Goldband</w:t>
      </w:r>
      <w:proofErr w:type="spellEnd"/>
      <w:r>
        <w:t xml:space="preserve"> Snapper, there were two adjacent stocks in the Timor and Arafura seas that formed into a single management unit due to the lack of likely biogeographic barriers between the</w:t>
      </w:r>
      <w:r w:rsidR="00D21DE6">
        <w:t>m</w:t>
      </w:r>
      <w:r>
        <w:t>.</w:t>
      </w:r>
      <w:proofErr w:type="gramEnd"/>
      <w:r>
        <w:t xml:space="preserve"> This was probably due to there being a single extensive area of reef between these two areas (Lloyd and </w:t>
      </w:r>
      <w:proofErr w:type="spellStart"/>
      <w:r>
        <w:t>Puig</w:t>
      </w:r>
      <w:proofErr w:type="spellEnd"/>
      <w:r>
        <w:t xml:space="preserve">, 2009) that is unlikely to restrict movement of this species within this region. For the same reason Red Emperor </w:t>
      </w:r>
      <w:proofErr w:type="gramStart"/>
      <w:r>
        <w:t>was considered</w:t>
      </w:r>
      <w:proofErr w:type="gramEnd"/>
      <w:r>
        <w:t xml:space="preserve"> to form a single management unit between these two stocks as well.</w:t>
      </w:r>
      <w:r w:rsidRPr="002843B9">
        <w:t xml:space="preserve"> </w:t>
      </w:r>
      <w:r>
        <w:t xml:space="preserve">Additionally, the formation of these management units </w:t>
      </w:r>
      <w:proofErr w:type="gramStart"/>
      <w:r>
        <w:t>is also warranted</w:t>
      </w:r>
      <w:proofErr w:type="gramEnd"/>
      <w:r>
        <w:t xml:space="preserve"> due to the likely consistent fishing pressure and gear types used in these stocks. </w:t>
      </w:r>
    </w:p>
    <w:p w14:paraId="64E68A33" w14:textId="2A322292" w:rsidR="00ED251D" w:rsidRDefault="003F431E" w:rsidP="003F431E">
      <w:r w:rsidRPr="002843B9">
        <w:t xml:space="preserve">In addition to identifying the appropriate scales of management, the results of this study </w:t>
      </w:r>
      <w:proofErr w:type="gramStart"/>
      <w:r w:rsidRPr="002843B9">
        <w:t>can be used</w:t>
      </w:r>
      <w:proofErr w:type="gramEnd"/>
      <w:r w:rsidRPr="002843B9">
        <w:t xml:space="preserve"> </w:t>
      </w:r>
      <w:r w:rsidR="00FA2FEA" w:rsidRPr="002843B9">
        <w:t xml:space="preserve">more specifically </w:t>
      </w:r>
      <w:r w:rsidRPr="002843B9">
        <w:t>to improve the performance of stock status assessments an</w:t>
      </w:r>
      <w:r>
        <w:t xml:space="preserve">d develop the harvest strategy for the OSF. </w:t>
      </w:r>
      <w:r w:rsidR="00FA2FEA" w:rsidRPr="00590079">
        <w:t>Where possible</w:t>
      </w:r>
      <w:r w:rsidR="00FA2FEA">
        <w:t>,</w:t>
      </w:r>
      <w:r w:rsidR="00FA2FEA" w:rsidRPr="00590079">
        <w:t xml:space="preserve"> </w:t>
      </w:r>
      <w:r w:rsidR="00FA2FEA">
        <w:t>t</w:t>
      </w:r>
      <w:r w:rsidRPr="00590079">
        <w:t xml:space="preserve">he harvest strategy </w:t>
      </w:r>
      <w:proofErr w:type="gramStart"/>
      <w:r w:rsidRPr="00590079">
        <w:t>being developed</w:t>
      </w:r>
      <w:proofErr w:type="gramEnd"/>
      <w:r w:rsidRPr="00590079">
        <w:t xml:space="preserve"> under the </w:t>
      </w:r>
      <w:r>
        <w:t xml:space="preserve">proposed </w:t>
      </w:r>
      <w:r w:rsidRPr="00590079">
        <w:t xml:space="preserve">new management framework </w:t>
      </w:r>
      <w:r>
        <w:t>should</w:t>
      </w:r>
      <w:r w:rsidRPr="00590079">
        <w:t xml:space="preserve"> be applied at the scale of stocks. However, given </w:t>
      </w:r>
      <w:r>
        <w:t>the OSF are multispecies fisheries</w:t>
      </w:r>
      <w:r w:rsidRPr="00590079">
        <w:t xml:space="preserve"> and some species stocks harvested exist at very fine spatial scales (</w:t>
      </w:r>
      <w:r w:rsidR="00FA2FEA">
        <w:t>for example,</w:t>
      </w:r>
      <w:r w:rsidRPr="00590079">
        <w:t xml:space="preserve"> Golden Snapper and Black Jewfish; Saunders et al.</w:t>
      </w:r>
      <w:r>
        <w:t>,</w:t>
      </w:r>
      <w:r w:rsidRPr="00590079">
        <w:t xml:space="preserve"> 2017), there needs to be a generic set of management units developed that accounts for the different scales </w:t>
      </w:r>
      <w:r w:rsidR="00FA2FEA">
        <w:t>at which</w:t>
      </w:r>
      <w:r w:rsidR="00FA2FEA" w:rsidRPr="00590079">
        <w:t xml:space="preserve"> </w:t>
      </w:r>
      <w:r w:rsidRPr="00590079">
        <w:t xml:space="preserve">stocks exist. </w:t>
      </w:r>
    </w:p>
    <w:p w14:paraId="5979EC31" w14:textId="48D68EF7" w:rsidR="003F431E" w:rsidRDefault="003F431E" w:rsidP="003F431E">
      <w:r w:rsidRPr="00590079">
        <w:t xml:space="preserve">Using </w:t>
      </w:r>
      <w:proofErr w:type="spellStart"/>
      <w:r w:rsidRPr="00590079">
        <w:t>Goldband</w:t>
      </w:r>
      <w:proofErr w:type="spellEnd"/>
      <w:r w:rsidRPr="00590079">
        <w:t xml:space="preserve"> Snapper and </w:t>
      </w:r>
      <w:proofErr w:type="spellStart"/>
      <w:r w:rsidRPr="00590079">
        <w:t>Saddletail</w:t>
      </w:r>
      <w:proofErr w:type="spellEnd"/>
      <w:r w:rsidRPr="00590079">
        <w:t xml:space="preserve"> Snapper stock structure as examples</w:t>
      </w:r>
      <w:r w:rsidR="00FA2FEA">
        <w:t>,</w:t>
      </w:r>
      <w:r w:rsidRPr="00590079">
        <w:t xml:space="preserve"> the following management units </w:t>
      </w:r>
      <w:proofErr w:type="gramStart"/>
      <w:r w:rsidRPr="00590079">
        <w:t xml:space="preserve">can be </w:t>
      </w:r>
      <w:r>
        <w:t>considered</w:t>
      </w:r>
      <w:proofErr w:type="gramEnd"/>
      <w:r w:rsidR="00FA2FEA">
        <w:t>:</w:t>
      </w:r>
      <w:r w:rsidRPr="00590079">
        <w:t xml:space="preserve"> Joseph Bonaparte, Timor, Arafura and Gulf of Carpentaria (Figure 5).</w:t>
      </w:r>
      <w:r>
        <w:t xml:space="preserve"> I</w:t>
      </w:r>
      <w:r w:rsidRPr="00590079">
        <w:t xml:space="preserve">n the case of </w:t>
      </w:r>
      <w:proofErr w:type="spellStart"/>
      <w:r w:rsidRPr="00590079">
        <w:t>Saddletail</w:t>
      </w:r>
      <w:proofErr w:type="spellEnd"/>
      <w:r w:rsidRPr="00590079">
        <w:t xml:space="preserve"> Snapper</w:t>
      </w:r>
      <w:r w:rsidR="000C64BB">
        <w:t>,</w:t>
      </w:r>
      <w:r w:rsidRPr="00590079">
        <w:t xml:space="preserve"> </w:t>
      </w:r>
      <w:r>
        <w:t>the stock structure supports</w:t>
      </w:r>
      <w:r w:rsidRPr="00590079">
        <w:t xml:space="preserve"> </w:t>
      </w:r>
      <w:r w:rsidR="00963C9C">
        <w:t>two</w:t>
      </w:r>
      <w:r w:rsidR="000C64BB">
        <w:t xml:space="preserve"> </w:t>
      </w:r>
      <w:r>
        <w:t>of these</w:t>
      </w:r>
      <w:r w:rsidRPr="00590079">
        <w:t xml:space="preserve"> units to </w:t>
      </w:r>
      <w:proofErr w:type="gramStart"/>
      <w:r w:rsidRPr="00590079">
        <w:t>be joined</w:t>
      </w:r>
      <w:proofErr w:type="gramEnd"/>
      <w:r w:rsidRPr="00590079">
        <w:t xml:space="preserve"> as a single stock (Timor/Arafura). </w:t>
      </w:r>
      <w:r>
        <w:t>The other major target species in these fisheries</w:t>
      </w:r>
      <w:r w:rsidR="000C64BB">
        <w:t>,</w:t>
      </w:r>
      <w:r>
        <w:t xml:space="preserve"> Crimson Snapper, </w:t>
      </w:r>
      <w:proofErr w:type="gramStart"/>
      <w:r>
        <w:t>could also be managed</w:t>
      </w:r>
      <w:proofErr w:type="gramEnd"/>
      <w:r>
        <w:t xml:space="preserve"> under the same units as </w:t>
      </w:r>
      <w:proofErr w:type="spellStart"/>
      <w:r>
        <w:t>Saddletail</w:t>
      </w:r>
      <w:proofErr w:type="spellEnd"/>
      <w:r>
        <w:t xml:space="preserve"> Snapper</w:t>
      </w:r>
      <w:r w:rsidR="000C64BB">
        <w:t>,</w:t>
      </w:r>
      <w:r>
        <w:t xml:space="preserve"> given their very similar patterns in abundance and distribution.</w:t>
      </w:r>
      <w:r w:rsidRPr="00997682">
        <w:t xml:space="preserve"> </w:t>
      </w:r>
      <w:r w:rsidRPr="00590079">
        <w:t xml:space="preserve">Species such as Golden Snapper and Black Jewfish that have finer scale stock structure </w:t>
      </w:r>
      <w:proofErr w:type="gramStart"/>
      <w:r w:rsidRPr="00590079">
        <w:t>can then be managed</w:t>
      </w:r>
      <w:proofErr w:type="gramEnd"/>
      <w:r w:rsidRPr="00590079">
        <w:t xml:space="preserve"> separately within these areas under </w:t>
      </w:r>
      <w:r>
        <w:t>a</w:t>
      </w:r>
      <w:r w:rsidRPr="00590079">
        <w:t xml:space="preserve"> harvest strategy.</w:t>
      </w:r>
      <w:r w:rsidR="00FA2FEA">
        <w:t xml:space="preserve"> </w:t>
      </w:r>
    </w:p>
    <w:p w14:paraId="35670C5D" w14:textId="77777777" w:rsidR="003C339D" w:rsidRDefault="003C339D">
      <w:pPr>
        <w:rPr>
          <w:b/>
        </w:rPr>
      </w:pPr>
      <w:r>
        <w:rPr>
          <w:b/>
        </w:rPr>
        <w:br w:type="page"/>
      </w:r>
    </w:p>
    <w:p w14:paraId="4D52179D" w14:textId="77777777" w:rsidR="003F431E" w:rsidRPr="007B0BE6" w:rsidRDefault="00113269" w:rsidP="003F431E">
      <w:r>
        <w:rPr>
          <w:b/>
        </w:rPr>
        <w:t>Figure 5:</w:t>
      </w:r>
      <w:r w:rsidR="003F431E" w:rsidRPr="007B0BE6">
        <w:t xml:space="preserve"> Suggested management units for the OSF.</w:t>
      </w:r>
    </w:p>
    <w:p w14:paraId="6160B4FB" w14:textId="77777777" w:rsidR="003F431E" w:rsidRDefault="003F431E" w:rsidP="003F431E">
      <w:pPr>
        <w:rPr>
          <w:rFonts w:ascii="Arial" w:hAnsi="Arial" w:cs="Arial"/>
          <w:sz w:val="20"/>
          <w:szCs w:val="20"/>
        </w:rPr>
      </w:pPr>
      <w:r>
        <w:rPr>
          <w:rFonts w:ascii="Arial" w:hAnsi="Arial" w:cs="Arial"/>
          <w:sz w:val="20"/>
          <w:szCs w:val="20"/>
        </w:rPr>
        <w:t xml:space="preserve"> </w:t>
      </w:r>
      <w:r>
        <w:rPr>
          <w:noProof/>
          <w:lang w:eastAsia="en-AU"/>
        </w:rPr>
        <w:drawing>
          <wp:inline distT="0" distB="0" distL="0" distR="0" wp14:anchorId="75A30439" wp14:editId="5CB433F0">
            <wp:extent cx="5524500" cy="3848100"/>
            <wp:effectExtent l="0" t="0" r="0" b="0"/>
            <wp:docPr id="3" name="Picture 3" descr="Suggested management units for the O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F management units.png"/>
                    <pic:cNvPicPr/>
                  </pic:nvPicPr>
                  <pic:blipFill rotWithShape="1">
                    <a:blip r:embed="rId22">
                      <a:extLst>
                        <a:ext uri="{28A0092B-C50C-407E-A947-70E740481C1C}">
                          <a14:useLocalDpi xmlns:a14="http://schemas.microsoft.com/office/drawing/2010/main" val="0"/>
                        </a:ext>
                      </a:extLst>
                    </a:blip>
                    <a:srcRect l="1828" t="2586" r="1784" b="2460"/>
                    <a:stretch/>
                  </pic:blipFill>
                  <pic:spPr bwMode="auto">
                    <a:xfrm>
                      <a:off x="0" y="0"/>
                      <a:ext cx="5524500" cy="3848100"/>
                    </a:xfrm>
                    <a:prstGeom prst="rect">
                      <a:avLst/>
                    </a:prstGeom>
                    <a:ln>
                      <a:noFill/>
                    </a:ln>
                    <a:extLst>
                      <a:ext uri="{53640926-AAD7-44D8-BBD7-CCE9431645EC}">
                        <a14:shadowObscured xmlns:a14="http://schemas.microsoft.com/office/drawing/2010/main"/>
                      </a:ext>
                    </a:extLst>
                  </pic:spPr>
                </pic:pic>
              </a:graphicData>
            </a:graphic>
          </wp:inline>
        </w:drawing>
      </w:r>
    </w:p>
    <w:p w14:paraId="560BDDF2" w14:textId="77777777" w:rsidR="003F431E" w:rsidRDefault="003F431E" w:rsidP="003F431E">
      <w:r>
        <w:br w:type="page"/>
      </w:r>
    </w:p>
    <w:p w14:paraId="204E61CF" w14:textId="77777777" w:rsidR="003F431E" w:rsidRPr="003F431E" w:rsidRDefault="003F431E" w:rsidP="003F431E">
      <w:pPr>
        <w:pStyle w:val="Heading1"/>
      </w:pPr>
      <w:bookmarkStart w:id="25" w:name="_Toc93390183"/>
      <w:r w:rsidRPr="003F431E">
        <w:t>References</w:t>
      </w:r>
      <w:bookmarkEnd w:id="25"/>
    </w:p>
    <w:p w14:paraId="7A0B1451" w14:textId="77777777" w:rsidR="003F431E" w:rsidRDefault="003F431E" w:rsidP="003F431E">
      <w:r w:rsidRPr="00D33346">
        <w:t>Baldwin, R. E., Banks, M. A. and Jacobson, K. C. (2012)</w:t>
      </w:r>
      <w:r>
        <w:t>.</w:t>
      </w:r>
      <w:r w:rsidRPr="00D33346">
        <w:t xml:space="preserve"> Integrating fish and parasite data as a holistic solution for identifying the elusive stock structure of Pacific sardines (</w:t>
      </w:r>
      <w:proofErr w:type="spellStart"/>
      <w:r w:rsidRPr="00D33346">
        <w:rPr>
          <w:i/>
        </w:rPr>
        <w:t>Sardinops</w:t>
      </w:r>
      <w:proofErr w:type="spellEnd"/>
      <w:r w:rsidRPr="00D33346">
        <w:rPr>
          <w:i/>
        </w:rPr>
        <w:t xml:space="preserve"> </w:t>
      </w:r>
      <w:proofErr w:type="spellStart"/>
      <w:r w:rsidRPr="00D33346">
        <w:rPr>
          <w:i/>
        </w:rPr>
        <w:t>sagax</w:t>
      </w:r>
      <w:proofErr w:type="spellEnd"/>
      <w:r w:rsidRPr="00D33346">
        <w:t xml:space="preserve">). </w:t>
      </w:r>
      <w:r w:rsidRPr="00D33346">
        <w:rPr>
          <w:i/>
        </w:rPr>
        <w:t xml:space="preserve">Reviews in Fish </w:t>
      </w:r>
      <w:proofErr w:type="spellStart"/>
      <w:r w:rsidRPr="00D33346">
        <w:rPr>
          <w:i/>
        </w:rPr>
        <w:t>Biol</w:t>
      </w:r>
      <w:proofErr w:type="spellEnd"/>
      <w:r w:rsidRPr="00D33346">
        <w:rPr>
          <w:i/>
        </w:rPr>
        <w:t xml:space="preserve"> and Fisheries</w:t>
      </w:r>
      <w:r w:rsidRPr="00D33346">
        <w:t xml:space="preserve">, 22:137–56. </w:t>
      </w:r>
    </w:p>
    <w:p w14:paraId="16176AA1" w14:textId="77777777" w:rsidR="003F431E" w:rsidRDefault="003F431E" w:rsidP="003F431E">
      <w:proofErr w:type="spellStart"/>
      <w:r w:rsidRPr="00D33346">
        <w:t>Begg</w:t>
      </w:r>
      <w:proofErr w:type="spellEnd"/>
      <w:r w:rsidRPr="00D33346">
        <w:t xml:space="preserve">, G. A. and Waldman, J. R. (1999). </w:t>
      </w:r>
      <w:proofErr w:type="gramStart"/>
      <w:r w:rsidRPr="00D33346">
        <w:t>An</w:t>
      </w:r>
      <w:proofErr w:type="gramEnd"/>
      <w:r w:rsidRPr="00D33346">
        <w:t xml:space="preserve"> holistic approach to fish stock identification. </w:t>
      </w:r>
      <w:r w:rsidRPr="00D33346">
        <w:rPr>
          <w:i/>
        </w:rPr>
        <w:t>Fisheries Research</w:t>
      </w:r>
      <w:r w:rsidRPr="00D33346">
        <w:t xml:space="preserve">, 43:35–44. </w:t>
      </w:r>
    </w:p>
    <w:p w14:paraId="1B625811" w14:textId="77777777" w:rsidR="003F431E" w:rsidRPr="00590079" w:rsidRDefault="003F431E" w:rsidP="003F431E">
      <w:r w:rsidRPr="00590079">
        <w:t xml:space="preserve">Bush, A. O., </w:t>
      </w:r>
      <w:proofErr w:type="spellStart"/>
      <w:r w:rsidRPr="00590079">
        <w:t>Aho</w:t>
      </w:r>
      <w:proofErr w:type="spellEnd"/>
      <w:r w:rsidRPr="00590079">
        <w:t xml:space="preserve">, J. M. and Kennedy, C. R. (1990). Ecological versus phylogenetic determinants of </w:t>
      </w:r>
      <w:proofErr w:type="gramStart"/>
      <w:r w:rsidRPr="00590079">
        <w:t>helminth parasite community richness</w:t>
      </w:r>
      <w:proofErr w:type="gramEnd"/>
      <w:r w:rsidRPr="00590079">
        <w:t xml:space="preserve">. </w:t>
      </w:r>
      <w:r w:rsidRPr="00590079">
        <w:rPr>
          <w:i/>
          <w:iCs/>
        </w:rPr>
        <w:t>Evolutionary Ecology</w:t>
      </w:r>
      <w:r w:rsidRPr="00590079">
        <w:t xml:space="preserve">, </w:t>
      </w:r>
      <w:r w:rsidRPr="00590079">
        <w:rPr>
          <w:bCs/>
        </w:rPr>
        <w:t>4:</w:t>
      </w:r>
      <w:r w:rsidRPr="00590079">
        <w:t xml:space="preserve"> 1-20.</w:t>
      </w:r>
    </w:p>
    <w:p w14:paraId="26D932C8" w14:textId="77777777" w:rsidR="003F431E" w:rsidRPr="00590079" w:rsidRDefault="003F431E" w:rsidP="003F431E">
      <w:r w:rsidRPr="00590079">
        <w:t xml:space="preserve">Bush, A. O., Lafferty, K. D., </w:t>
      </w:r>
      <w:proofErr w:type="spellStart"/>
      <w:r w:rsidRPr="00590079">
        <w:t>Lotz</w:t>
      </w:r>
      <w:proofErr w:type="spellEnd"/>
      <w:r w:rsidRPr="00590079">
        <w:t xml:space="preserve">, J. M. and </w:t>
      </w:r>
      <w:proofErr w:type="spellStart"/>
      <w:r w:rsidRPr="00590079">
        <w:t>Shostak</w:t>
      </w:r>
      <w:proofErr w:type="spellEnd"/>
      <w:r w:rsidRPr="00590079">
        <w:t xml:space="preserve">, A. W. (1997). Parasitology meets ecology on its own terms: Margolis et al. revisited. </w:t>
      </w:r>
      <w:r w:rsidRPr="00590079">
        <w:rPr>
          <w:i/>
          <w:iCs/>
        </w:rPr>
        <w:t>Journal of Parasitology</w:t>
      </w:r>
      <w:r w:rsidRPr="00590079">
        <w:t xml:space="preserve">, </w:t>
      </w:r>
      <w:r w:rsidRPr="00590079">
        <w:rPr>
          <w:bCs/>
        </w:rPr>
        <w:t>83:</w:t>
      </w:r>
      <w:r w:rsidRPr="00590079">
        <w:t>575-583.</w:t>
      </w:r>
    </w:p>
    <w:p w14:paraId="757DFBBE" w14:textId="77777777" w:rsidR="003F431E" w:rsidRPr="00F33601" w:rsidRDefault="003F431E" w:rsidP="003F431E">
      <w:pPr>
        <w:rPr>
          <w:shd w:val="clear" w:color="auto" w:fill="FFFFFF"/>
        </w:rPr>
      </w:pPr>
      <w:r w:rsidRPr="00F33601">
        <w:rPr>
          <w:shd w:val="clear" w:color="auto" w:fill="FFFFFF"/>
        </w:rPr>
        <w:t xml:space="preserve">Elliott, N. G. (1996). </w:t>
      </w:r>
      <w:proofErr w:type="spellStart"/>
      <w:r w:rsidRPr="00F33601">
        <w:rPr>
          <w:shd w:val="clear" w:color="auto" w:fill="FFFFFF"/>
        </w:rPr>
        <w:t>Allozyme</w:t>
      </w:r>
      <w:proofErr w:type="spellEnd"/>
      <w:r w:rsidRPr="00F33601">
        <w:rPr>
          <w:shd w:val="clear" w:color="auto" w:fill="FFFFFF"/>
        </w:rPr>
        <w:t xml:space="preserve"> and mitochondrial DNA analysis of the tropical saddle-tail sea perch, </w:t>
      </w:r>
      <w:proofErr w:type="spellStart"/>
      <w:r w:rsidRPr="00F33601">
        <w:rPr>
          <w:shd w:val="clear" w:color="auto" w:fill="FFFFFF"/>
        </w:rPr>
        <w:t>Lutjanus</w:t>
      </w:r>
      <w:proofErr w:type="spellEnd"/>
      <w:r w:rsidRPr="00F33601">
        <w:rPr>
          <w:shd w:val="clear" w:color="auto" w:fill="FFFFFF"/>
        </w:rPr>
        <w:t xml:space="preserve"> </w:t>
      </w:r>
      <w:proofErr w:type="spellStart"/>
      <w:r w:rsidRPr="00F33601">
        <w:rPr>
          <w:shd w:val="clear" w:color="auto" w:fill="FFFFFF"/>
        </w:rPr>
        <w:t>malabaricus</w:t>
      </w:r>
      <w:proofErr w:type="spellEnd"/>
      <w:r w:rsidRPr="00F33601">
        <w:rPr>
          <w:shd w:val="clear" w:color="auto" w:fill="FFFFFF"/>
        </w:rPr>
        <w:t xml:space="preserve"> (Schneider), from Australian waters. </w:t>
      </w:r>
      <w:r w:rsidRPr="00F33601">
        <w:rPr>
          <w:i/>
          <w:iCs/>
          <w:shd w:val="clear" w:color="auto" w:fill="FFFFFF"/>
        </w:rPr>
        <w:t>Marine and Freshwater Research</w:t>
      </w:r>
      <w:r w:rsidRPr="00F33601">
        <w:rPr>
          <w:shd w:val="clear" w:color="auto" w:fill="FFFFFF"/>
        </w:rPr>
        <w:t>, </w:t>
      </w:r>
      <w:r w:rsidRPr="00F33601">
        <w:rPr>
          <w:i/>
          <w:iCs/>
          <w:shd w:val="clear" w:color="auto" w:fill="FFFFFF"/>
        </w:rPr>
        <w:t>47</w:t>
      </w:r>
      <w:r w:rsidRPr="00F33601">
        <w:rPr>
          <w:shd w:val="clear" w:color="auto" w:fill="FFFFFF"/>
        </w:rPr>
        <w:t>(7), 869-876.</w:t>
      </w:r>
    </w:p>
    <w:p w14:paraId="7D2FA719" w14:textId="77777777" w:rsidR="003F431E" w:rsidRDefault="003F431E" w:rsidP="003F431E">
      <w:r w:rsidRPr="00804E1D">
        <w:t xml:space="preserve">Fry, G. C., &amp; Milton, D. A. (2009). Age, growth and mortality estimates for populations of red snappers </w:t>
      </w:r>
      <w:proofErr w:type="spellStart"/>
      <w:r w:rsidRPr="00804E1D">
        <w:rPr>
          <w:i/>
        </w:rPr>
        <w:t>Lutjanus</w:t>
      </w:r>
      <w:proofErr w:type="spellEnd"/>
      <w:r w:rsidRPr="00804E1D">
        <w:rPr>
          <w:i/>
        </w:rPr>
        <w:t xml:space="preserve"> </w:t>
      </w:r>
      <w:proofErr w:type="spellStart"/>
      <w:r w:rsidRPr="00804E1D">
        <w:rPr>
          <w:i/>
        </w:rPr>
        <w:t>erythropterus</w:t>
      </w:r>
      <w:proofErr w:type="spellEnd"/>
      <w:r w:rsidRPr="00804E1D">
        <w:rPr>
          <w:i/>
        </w:rPr>
        <w:t xml:space="preserve"> </w:t>
      </w:r>
      <w:r w:rsidRPr="00804E1D">
        <w:t>and</w:t>
      </w:r>
      <w:r w:rsidRPr="00804E1D">
        <w:rPr>
          <w:i/>
        </w:rPr>
        <w:t xml:space="preserve"> L. </w:t>
      </w:r>
      <w:proofErr w:type="spellStart"/>
      <w:r w:rsidRPr="00804E1D">
        <w:rPr>
          <w:i/>
        </w:rPr>
        <w:t>malabaricus</w:t>
      </w:r>
      <w:proofErr w:type="spellEnd"/>
      <w:r w:rsidRPr="00804E1D">
        <w:t xml:space="preserve"> from northern Australia and eastern Indonesia</w:t>
      </w:r>
      <w:r w:rsidRPr="00804E1D">
        <w:rPr>
          <w:i/>
        </w:rPr>
        <w:t>. Fisheries Science</w:t>
      </w:r>
      <w:r w:rsidRPr="00804E1D">
        <w:t>, 75(5), 1219-1229.</w:t>
      </w:r>
    </w:p>
    <w:p w14:paraId="282A6CAF" w14:textId="0A8271F2" w:rsidR="003F431E" w:rsidRDefault="003F431E" w:rsidP="003F431E">
      <w:r w:rsidRPr="00CB6544">
        <w:t xml:space="preserve">Lloyd, J. and </w:t>
      </w:r>
      <w:proofErr w:type="spellStart"/>
      <w:r w:rsidRPr="00CB6544">
        <w:t>Puig</w:t>
      </w:r>
      <w:proofErr w:type="spellEnd"/>
      <w:r>
        <w:t xml:space="preserve">, P. (2009). The utilisation of </w:t>
      </w:r>
      <w:r w:rsidRPr="00CB6544">
        <w:t>GIS spatial stati</w:t>
      </w:r>
      <w:r>
        <w:t xml:space="preserve">stical methods to assist in the </w:t>
      </w:r>
      <w:r w:rsidRPr="00CB6544">
        <w:t>develop</w:t>
      </w:r>
      <w:r>
        <w:t>ment of ecosystem</w:t>
      </w:r>
      <w:r w:rsidR="00E441DA">
        <w:t>-</w:t>
      </w:r>
      <w:r>
        <w:t xml:space="preserve">based fishery </w:t>
      </w:r>
      <w:r w:rsidRPr="00CB6544">
        <w:t>managemen</w:t>
      </w:r>
      <w:r>
        <w:t>t strategies</w:t>
      </w:r>
      <w:r w:rsidR="00E441DA">
        <w:t>,</w:t>
      </w:r>
      <w:r>
        <w:t xml:space="preserve"> using the Northern </w:t>
      </w:r>
      <w:r w:rsidRPr="00CB6544">
        <w:t>Territory Demer</w:t>
      </w:r>
      <w:r>
        <w:t xml:space="preserve">sal and Timor Reef Fisheries as </w:t>
      </w:r>
      <w:r w:rsidRPr="00CB6544">
        <w:t xml:space="preserve">case studies. </w:t>
      </w:r>
      <w:r>
        <w:t xml:space="preserve">Final Report Fisheries Research </w:t>
      </w:r>
      <w:r w:rsidRPr="00CB6544">
        <w:t>and Developmen</w:t>
      </w:r>
      <w:r>
        <w:t xml:space="preserve">t Corporation project 2005/047. </w:t>
      </w:r>
      <w:r w:rsidRPr="00CB6544">
        <w:t>Da</w:t>
      </w:r>
      <w:r>
        <w:t xml:space="preserve">rwin, </w:t>
      </w:r>
      <w:r w:rsidR="00E441DA">
        <w:t xml:space="preserve">Northern </w:t>
      </w:r>
      <w:r>
        <w:t>T</w:t>
      </w:r>
      <w:r w:rsidR="00E441DA">
        <w:t>erritory</w:t>
      </w:r>
      <w:r>
        <w:t xml:space="preserve"> Department of Regional </w:t>
      </w:r>
      <w:r w:rsidRPr="00CB6544">
        <w:t xml:space="preserve">Development, </w:t>
      </w:r>
      <w:r>
        <w:t xml:space="preserve">Primary Industry, Fisheries and </w:t>
      </w:r>
      <w:r w:rsidRPr="00CB6544">
        <w:t>R</w:t>
      </w:r>
      <w:r>
        <w:t>esources. Fishery Report No 99.</w:t>
      </w:r>
    </w:p>
    <w:p w14:paraId="7E984020" w14:textId="77777777" w:rsidR="003F431E" w:rsidRPr="00590079" w:rsidRDefault="003F431E" w:rsidP="003F431E">
      <w:r w:rsidRPr="00590079">
        <w:t xml:space="preserve">Moore, B., </w:t>
      </w:r>
      <w:proofErr w:type="spellStart"/>
      <w:r w:rsidRPr="00590079">
        <w:t>Stapley</w:t>
      </w:r>
      <w:proofErr w:type="spellEnd"/>
      <w:r w:rsidRPr="00590079">
        <w:t xml:space="preserve">, J., </w:t>
      </w:r>
      <w:proofErr w:type="spellStart"/>
      <w:r w:rsidRPr="00590079">
        <w:t>Allsop</w:t>
      </w:r>
      <w:proofErr w:type="spellEnd"/>
      <w:r w:rsidRPr="00590079">
        <w:t xml:space="preserve">, Q., Newman, S., </w:t>
      </w:r>
      <w:proofErr w:type="spellStart"/>
      <w:r w:rsidRPr="00590079">
        <w:t>Ballagh</w:t>
      </w:r>
      <w:proofErr w:type="spellEnd"/>
      <w:r w:rsidRPr="00590079">
        <w:t xml:space="preserve">, A., Welch, D. and Lester R. (2011). Stock structure of blue threadfin </w:t>
      </w:r>
      <w:proofErr w:type="spellStart"/>
      <w:r w:rsidRPr="00590079">
        <w:rPr>
          <w:i/>
        </w:rPr>
        <w:t>Eleutheronema</w:t>
      </w:r>
      <w:proofErr w:type="spellEnd"/>
      <w:r w:rsidRPr="00590079">
        <w:rPr>
          <w:i/>
        </w:rPr>
        <w:t xml:space="preserve"> </w:t>
      </w:r>
      <w:proofErr w:type="spellStart"/>
      <w:r w:rsidRPr="00590079">
        <w:rPr>
          <w:i/>
        </w:rPr>
        <w:t>tetradactylum</w:t>
      </w:r>
      <w:proofErr w:type="spellEnd"/>
      <w:r w:rsidRPr="00590079">
        <w:t xml:space="preserve"> across northern Australia, as indicated by parasites. </w:t>
      </w:r>
      <w:r w:rsidRPr="00590079">
        <w:rPr>
          <w:i/>
        </w:rPr>
        <w:t>Journal of Fish Biology,</w:t>
      </w:r>
      <w:r w:rsidRPr="00590079">
        <w:t xml:space="preserve"> </w:t>
      </w:r>
      <w:r w:rsidRPr="00590079">
        <w:rPr>
          <w:bCs/>
        </w:rPr>
        <w:t>78:</w:t>
      </w:r>
      <w:r w:rsidRPr="00590079">
        <w:t>923.</w:t>
      </w:r>
    </w:p>
    <w:p w14:paraId="31E10190" w14:textId="77777777" w:rsidR="003F431E" w:rsidRPr="00590079" w:rsidRDefault="003F431E" w:rsidP="003F431E">
      <w:r w:rsidRPr="00590079">
        <w:t xml:space="preserve">Newman, S. J., </w:t>
      </w:r>
      <w:proofErr w:type="spellStart"/>
      <w:r w:rsidRPr="00590079">
        <w:t>Steckis</w:t>
      </w:r>
      <w:proofErr w:type="spellEnd"/>
      <w:r w:rsidRPr="00590079">
        <w:t xml:space="preserve">, R. A., Edmonds, J. S., &amp; Lloyd, J. (2000). Stock structure of the </w:t>
      </w:r>
      <w:proofErr w:type="spellStart"/>
      <w:r w:rsidRPr="00590079">
        <w:t>goldband</w:t>
      </w:r>
      <w:proofErr w:type="spellEnd"/>
      <w:r w:rsidRPr="00590079">
        <w:t xml:space="preserve"> snapper </w:t>
      </w:r>
      <w:proofErr w:type="spellStart"/>
      <w:r w:rsidRPr="00590079">
        <w:rPr>
          <w:i/>
        </w:rPr>
        <w:t>Pristipomoides</w:t>
      </w:r>
      <w:proofErr w:type="spellEnd"/>
      <w:r w:rsidRPr="00590079">
        <w:rPr>
          <w:i/>
        </w:rPr>
        <w:t xml:space="preserve"> </w:t>
      </w:r>
      <w:proofErr w:type="spellStart"/>
      <w:r w:rsidRPr="00590079">
        <w:rPr>
          <w:i/>
        </w:rPr>
        <w:t>multidens</w:t>
      </w:r>
      <w:proofErr w:type="spellEnd"/>
      <w:r w:rsidRPr="00590079">
        <w:t xml:space="preserve"> (Pisces: </w:t>
      </w:r>
      <w:proofErr w:type="spellStart"/>
      <w:r w:rsidRPr="00590079">
        <w:t>Lutjanidae</w:t>
      </w:r>
      <w:proofErr w:type="spellEnd"/>
      <w:r w:rsidRPr="00590079">
        <w:t xml:space="preserve">) from the waters of northern and western Australia by stable isotope ratio analysis of sagittal otolith carbonate. </w:t>
      </w:r>
      <w:r w:rsidRPr="00590079">
        <w:rPr>
          <w:i/>
        </w:rPr>
        <w:t>Marine Ecology Progress Series</w:t>
      </w:r>
      <w:r w:rsidRPr="00590079">
        <w:t>, 198, 239-247.</w:t>
      </w:r>
    </w:p>
    <w:p w14:paraId="2005C78F" w14:textId="77777777" w:rsidR="003F431E" w:rsidRPr="00590079" w:rsidRDefault="003F431E" w:rsidP="003F431E">
      <w:r w:rsidRPr="00590079">
        <w:t xml:space="preserve">Paton, C., </w:t>
      </w:r>
      <w:proofErr w:type="spellStart"/>
      <w:r w:rsidRPr="00590079">
        <w:t>Hellstrom</w:t>
      </w:r>
      <w:proofErr w:type="spellEnd"/>
      <w:r w:rsidRPr="00590079">
        <w:t xml:space="preserve">, J., Paul, B., </w:t>
      </w:r>
      <w:proofErr w:type="spellStart"/>
      <w:r w:rsidRPr="00590079">
        <w:t>Woodhead</w:t>
      </w:r>
      <w:proofErr w:type="spellEnd"/>
      <w:r w:rsidRPr="00590079">
        <w:t xml:space="preserve">, J. and </w:t>
      </w:r>
      <w:proofErr w:type="spellStart"/>
      <w:r w:rsidRPr="00590079">
        <w:t>Hergt</w:t>
      </w:r>
      <w:proofErr w:type="spellEnd"/>
      <w:r w:rsidRPr="00590079">
        <w:t xml:space="preserve">, J. (2011). </w:t>
      </w:r>
      <w:proofErr w:type="spellStart"/>
      <w:r w:rsidRPr="00590079">
        <w:t>Lolite</w:t>
      </w:r>
      <w:proofErr w:type="spellEnd"/>
      <w:r w:rsidRPr="00590079">
        <w:t xml:space="preserve">: Freeware for the visualisation and processing of </w:t>
      </w:r>
      <w:proofErr w:type="gramStart"/>
      <w:r w:rsidRPr="00590079">
        <w:t>mass</w:t>
      </w:r>
      <w:proofErr w:type="gramEnd"/>
      <w:r w:rsidRPr="00590079">
        <w:t xml:space="preserve"> spectrometric data. </w:t>
      </w:r>
      <w:r w:rsidRPr="00590079">
        <w:rPr>
          <w:i/>
          <w:iCs/>
        </w:rPr>
        <w:t>Journal of Analytical Atomic Spectrometry</w:t>
      </w:r>
      <w:r w:rsidRPr="00590079">
        <w:t xml:space="preserve">, </w:t>
      </w:r>
      <w:r w:rsidRPr="00590079">
        <w:rPr>
          <w:bCs/>
        </w:rPr>
        <w:t>26:</w:t>
      </w:r>
      <w:r w:rsidRPr="00590079">
        <w:t xml:space="preserve"> 12, pp. 2508-18.</w:t>
      </w:r>
    </w:p>
    <w:p w14:paraId="18C56F0D" w14:textId="77777777" w:rsidR="003F431E" w:rsidRPr="00590079" w:rsidRDefault="003F431E" w:rsidP="003F431E">
      <w:proofErr w:type="spellStart"/>
      <w:r w:rsidRPr="00590079">
        <w:t>Poulin</w:t>
      </w:r>
      <w:proofErr w:type="spellEnd"/>
      <w:r w:rsidRPr="00590079">
        <w:t xml:space="preserve">, R. and </w:t>
      </w:r>
      <w:proofErr w:type="spellStart"/>
      <w:r w:rsidRPr="00590079">
        <w:t>Kamiya</w:t>
      </w:r>
      <w:proofErr w:type="spellEnd"/>
      <w:r w:rsidRPr="00590079">
        <w:t xml:space="preserve">, T. (2015). Parasites as biological tags of fish stocks: a meta-analysis of their discriminatory power. </w:t>
      </w:r>
      <w:r w:rsidRPr="00590079">
        <w:rPr>
          <w:i/>
          <w:iCs/>
        </w:rPr>
        <w:t>Parasitology</w:t>
      </w:r>
      <w:r w:rsidRPr="00590079">
        <w:t xml:space="preserve"> </w:t>
      </w:r>
      <w:r w:rsidRPr="00590079">
        <w:rPr>
          <w:bCs/>
        </w:rPr>
        <w:t>142:</w:t>
      </w:r>
      <w:r w:rsidRPr="00590079">
        <w:t>145-155.</w:t>
      </w:r>
    </w:p>
    <w:p w14:paraId="6941FEBE" w14:textId="77777777" w:rsidR="003F431E" w:rsidRPr="00590079" w:rsidRDefault="003F431E" w:rsidP="003F431E">
      <w:r w:rsidRPr="00590079">
        <w:t xml:space="preserve">Quinn, G. P. and </w:t>
      </w:r>
      <w:proofErr w:type="spellStart"/>
      <w:r w:rsidRPr="00590079">
        <w:t>Keough</w:t>
      </w:r>
      <w:proofErr w:type="spellEnd"/>
      <w:r w:rsidRPr="00590079">
        <w:t>, M. J. (2002). Experimental design and data analysis for biologists. Cambridge University Press.</w:t>
      </w:r>
    </w:p>
    <w:p w14:paraId="23D6A1A2" w14:textId="77777777" w:rsidR="003F431E" w:rsidRPr="00590079" w:rsidRDefault="003F431E" w:rsidP="003F431E">
      <w:r w:rsidRPr="00590079">
        <w:t>R. Core Team (2015). R: A language and environment for statistical computing. R Foundation for Statistical Computing, Vienna, Austria. URL http://www.R-project.org/.</w:t>
      </w:r>
    </w:p>
    <w:p w14:paraId="7C0378D3" w14:textId="77777777" w:rsidR="003F431E" w:rsidRDefault="003F431E" w:rsidP="003F431E">
      <w:pPr>
        <w:rPr>
          <w:color w:val="222222"/>
          <w:shd w:val="clear" w:color="auto" w:fill="FFFFFF"/>
        </w:rPr>
      </w:pPr>
      <w:proofErr w:type="spellStart"/>
      <w:r w:rsidRPr="00590079">
        <w:rPr>
          <w:color w:val="222222"/>
          <w:shd w:val="clear" w:color="auto" w:fill="FFFFFF"/>
        </w:rPr>
        <w:t>Salini</w:t>
      </w:r>
      <w:proofErr w:type="spellEnd"/>
      <w:r w:rsidRPr="00590079">
        <w:rPr>
          <w:color w:val="222222"/>
          <w:shd w:val="clear" w:color="auto" w:fill="FFFFFF"/>
        </w:rPr>
        <w:t xml:space="preserve">, J. P., </w:t>
      </w:r>
      <w:proofErr w:type="spellStart"/>
      <w:r w:rsidRPr="00590079">
        <w:rPr>
          <w:color w:val="222222"/>
          <w:shd w:val="clear" w:color="auto" w:fill="FFFFFF"/>
        </w:rPr>
        <w:t>Ovenden</w:t>
      </w:r>
      <w:proofErr w:type="spellEnd"/>
      <w:r w:rsidRPr="00590079">
        <w:rPr>
          <w:color w:val="222222"/>
          <w:shd w:val="clear" w:color="auto" w:fill="FFFFFF"/>
        </w:rPr>
        <w:t xml:space="preserve">, J. R., Street, R., &amp; </w:t>
      </w:r>
      <w:proofErr w:type="spellStart"/>
      <w:r w:rsidRPr="00590079">
        <w:rPr>
          <w:color w:val="222222"/>
          <w:shd w:val="clear" w:color="auto" w:fill="FFFFFF"/>
        </w:rPr>
        <w:t>Pendrey</w:t>
      </w:r>
      <w:proofErr w:type="spellEnd"/>
      <w:r w:rsidRPr="00590079">
        <w:rPr>
          <w:color w:val="222222"/>
          <w:shd w:val="clear" w:color="auto" w:fill="FFFFFF"/>
        </w:rPr>
        <w:t>, R. (2006). Genetic population structure of red snappers (</w:t>
      </w:r>
      <w:proofErr w:type="spellStart"/>
      <w:r w:rsidRPr="00590079">
        <w:rPr>
          <w:color w:val="222222"/>
          <w:shd w:val="clear" w:color="auto" w:fill="FFFFFF"/>
        </w:rPr>
        <w:t>Lutjanus</w:t>
      </w:r>
      <w:proofErr w:type="spellEnd"/>
      <w:r w:rsidRPr="00590079">
        <w:rPr>
          <w:color w:val="222222"/>
          <w:shd w:val="clear" w:color="auto" w:fill="FFFFFF"/>
        </w:rPr>
        <w:t xml:space="preserve"> </w:t>
      </w:r>
      <w:proofErr w:type="spellStart"/>
      <w:r w:rsidRPr="00590079">
        <w:rPr>
          <w:color w:val="222222"/>
          <w:shd w:val="clear" w:color="auto" w:fill="FFFFFF"/>
        </w:rPr>
        <w:t>malabaricus</w:t>
      </w:r>
      <w:proofErr w:type="spellEnd"/>
      <w:r w:rsidRPr="00590079">
        <w:rPr>
          <w:color w:val="222222"/>
          <w:shd w:val="clear" w:color="auto" w:fill="FFFFFF"/>
        </w:rPr>
        <w:t xml:space="preserve"> Bloch &amp; Schneider, 1801 and </w:t>
      </w:r>
      <w:proofErr w:type="spellStart"/>
      <w:r w:rsidRPr="00590079">
        <w:rPr>
          <w:color w:val="222222"/>
          <w:shd w:val="clear" w:color="auto" w:fill="FFFFFF"/>
        </w:rPr>
        <w:t>Lutjanus</w:t>
      </w:r>
      <w:proofErr w:type="spellEnd"/>
      <w:r w:rsidRPr="00590079">
        <w:rPr>
          <w:color w:val="222222"/>
          <w:shd w:val="clear" w:color="auto" w:fill="FFFFFF"/>
        </w:rPr>
        <w:t xml:space="preserve"> </w:t>
      </w:r>
      <w:proofErr w:type="spellStart"/>
      <w:r w:rsidRPr="00590079">
        <w:rPr>
          <w:color w:val="222222"/>
          <w:shd w:val="clear" w:color="auto" w:fill="FFFFFF"/>
        </w:rPr>
        <w:t>erythropterus</w:t>
      </w:r>
      <w:proofErr w:type="spellEnd"/>
      <w:r w:rsidRPr="00590079">
        <w:rPr>
          <w:color w:val="222222"/>
          <w:shd w:val="clear" w:color="auto" w:fill="FFFFFF"/>
        </w:rPr>
        <w:t xml:space="preserve"> Bloch, 1790) in central and eastern Indonesia and northern Australia. </w:t>
      </w:r>
      <w:r w:rsidRPr="00590079">
        <w:rPr>
          <w:i/>
          <w:iCs/>
          <w:color w:val="222222"/>
          <w:shd w:val="clear" w:color="auto" w:fill="FFFFFF"/>
        </w:rPr>
        <w:t>Journal of Fish Biology</w:t>
      </w:r>
      <w:r w:rsidRPr="00590079">
        <w:rPr>
          <w:color w:val="222222"/>
          <w:shd w:val="clear" w:color="auto" w:fill="FFFFFF"/>
        </w:rPr>
        <w:t>, </w:t>
      </w:r>
      <w:r w:rsidRPr="00590079">
        <w:rPr>
          <w:i/>
          <w:iCs/>
          <w:color w:val="222222"/>
          <w:shd w:val="clear" w:color="auto" w:fill="FFFFFF"/>
        </w:rPr>
        <w:t>68</w:t>
      </w:r>
      <w:r w:rsidRPr="00590079">
        <w:rPr>
          <w:color w:val="222222"/>
          <w:shd w:val="clear" w:color="auto" w:fill="FFFFFF"/>
        </w:rPr>
        <w:t>(SB), 217-234.</w:t>
      </w:r>
    </w:p>
    <w:p w14:paraId="2C3F209A" w14:textId="77777777" w:rsidR="00C53E36" w:rsidRPr="00590079" w:rsidRDefault="00C53E36" w:rsidP="003F431E">
      <w:pPr>
        <w:rPr>
          <w:color w:val="222222"/>
          <w:shd w:val="clear" w:color="auto" w:fill="FFFFFF"/>
        </w:rPr>
      </w:pPr>
    </w:p>
    <w:p w14:paraId="0CD287CB" w14:textId="77777777" w:rsidR="003F431E" w:rsidRPr="00590079" w:rsidRDefault="003F431E" w:rsidP="003F431E">
      <w:r w:rsidRPr="00590079">
        <w:t xml:space="preserve">Saunders, T., Barton, D., Crook, D., </w:t>
      </w:r>
      <w:proofErr w:type="spellStart"/>
      <w:r w:rsidRPr="00590079">
        <w:t>Ovenden</w:t>
      </w:r>
      <w:proofErr w:type="spellEnd"/>
      <w:r w:rsidRPr="00590079">
        <w:t xml:space="preserve">, J., Newman, S.J., Saunders, R., </w:t>
      </w:r>
      <w:proofErr w:type="spellStart"/>
      <w:r w:rsidRPr="00590079">
        <w:t>Taillebois</w:t>
      </w:r>
      <w:proofErr w:type="spellEnd"/>
      <w:r w:rsidRPr="00590079">
        <w:t xml:space="preserve">, L., Taylor, J., Travers, M.J., Dudgeon, C., Maher, S. and Welch, D.J. (2016), </w:t>
      </w:r>
      <w:r w:rsidRPr="00590079">
        <w:rPr>
          <w:i/>
        </w:rPr>
        <w:t>Optimising the management of tropical reef fish through the development of Indigenous scientific capability</w:t>
      </w:r>
      <w:r w:rsidRPr="00590079">
        <w:t>. Darwin, Northern Territory, Fishery Report No. 117.</w:t>
      </w:r>
    </w:p>
    <w:p w14:paraId="03B0340B" w14:textId="77777777" w:rsidR="003F431E" w:rsidRPr="00590079" w:rsidRDefault="003F431E" w:rsidP="003F431E">
      <w:proofErr w:type="spellStart"/>
      <w:r w:rsidRPr="00590079">
        <w:t>Scheiner</w:t>
      </w:r>
      <w:proofErr w:type="spellEnd"/>
      <w:r w:rsidRPr="00590079">
        <w:t xml:space="preserve">, S. M. (1993) MANOVA: Multiple response variables and multispecies interactions, p. 94–112. </w:t>
      </w:r>
      <w:r w:rsidRPr="00590079">
        <w:rPr>
          <w:i/>
          <w:iCs/>
        </w:rPr>
        <w:t>In</w:t>
      </w:r>
      <w:r w:rsidRPr="00590079">
        <w:t xml:space="preserve">: S. M. </w:t>
      </w:r>
      <w:proofErr w:type="spellStart"/>
      <w:r w:rsidRPr="00590079">
        <w:t>Scheiner</w:t>
      </w:r>
      <w:proofErr w:type="spellEnd"/>
      <w:r w:rsidRPr="00590079">
        <w:t xml:space="preserve"> and J. </w:t>
      </w:r>
      <w:proofErr w:type="spellStart"/>
      <w:r w:rsidRPr="00590079">
        <w:t>Gurevitch</w:t>
      </w:r>
      <w:proofErr w:type="spellEnd"/>
      <w:r w:rsidRPr="00590079">
        <w:t xml:space="preserve"> (Eds.): Design and analysis of ecological experiments. Chapman and Hall.</w:t>
      </w:r>
    </w:p>
    <w:p w14:paraId="19C92D71" w14:textId="77777777" w:rsidR="003F431E" w:rsidRPr="00F33601" w:rsidRDefault="003F431E" w:rsidP="003F431E">
      <w:pPr>
        <w:rPr>
          <w:shd w:val="clear" w:color="auto" w:fill="FFFFFF"/>
        </w:rPr>
      </w:pPr>
      <w:r w:rsidRPr="00F33601">
        <w:rPr>
          <w:shd w:val="clear" w:color="auto" w:fill="FFFFFF"/>
        </w:rPr>
        <w:t xml:space="preserve">Stephenson, P. C., </w:t>
      </w:r>
      <w:proofErr w:type="spellStart"/>
      <w:r w:rsidRPr="00F33601">
        <w:rPr>
          <w:shd w:val="clear" w:color="auto" w:fill="FFFFFF"/>
        </w:rPr>
        <w:t>Edmons</w:t>
      </w:r>
      <w:proofErr w:type="spellEnd"/>
      <w:r w:rsidRPr="00F33601">
        <w:rPr>
          <w:shd w:val="clear" w:color="auto" w:fill="FFFFFF"/>
        </w:rPr>
        <w:t xml:space="preserve">, J. S., Moran, M. J., &amp; </w:t>
      </w:r>
      <w:proofErr w:type="spellStart"/>
      <w:r w:rsidRPr="00F33601">
        <w:rPr>
          <w:shd w:val="clear" w:color="auto" w:fill="FFFFFF"/>
        </w:rPr>
        <w:t>Caputi</w:t>
      </w:r>
      <w:proofErr w:type="spellEnd"/>
      <w:r w:rsidRPr="00F33601">
        <w:rPr>
          <w:shd w:val="clear" w:color="auto" w:fill="FFFFFF"/>
        </w:rPr>
        <w:t>, N. (2001). Analysis of stable isotope ratios to investigate stock structure of red emperor and Rankin cod in northern Western Australia. </w:t>
      </w:r>
      <w:r w:rsidRPr="00F33601">
        <w:rPr>
          <w:i/>
          <w:iCs/>
          <w:shd w:val="clear" w:color="auto" w:fill="FFFFFF"/>
        </w:rPr>
        <w:t>Journal of Fish Biology</w:t>
      </w:r>
      <w:r w:rsidRPr="00F33601">
        <w:rPr>
          <w:shd w:val="clear" w:color="auto" w:fill="FFFFFF"/>
        </w:rPr>
        <w:t>, </w:t>
      </w:r>
      <w:r w:rsidRPr="00F33601">
        <w:rPr>
          <w:i/>
          <w:iCs/>
          <w:shd w:val="clear" w:color="auto" w:fill="FFFFFF"/>
        </w:rPr>
        <w:t>58</w:t>
      </w:r>
      <w:r w:rsidRPr="00F33601">
        <w:rPr>
          <w:shd w:val="clear" w:color="auto" w:fill="FFFFFF"/>
        </w:rPr>
        <w:t>(1), 126-144.</w:t>
      </w:r>
    </w:p>
    <w:p w14:paraId="55E0F84E" w14:textId="77777777" w:rsidR="003F431E" w:rsidRPr="00C1649A" w:rsidRDefault="003F431E" w:rsidP="003F431E">
      <w:pPr>
        <w:rPr>
          <w:shd w:val="clear" w:color="auto" w:fill="FFFFFF"/>
        </w:rPr>
      </w:pPr>
      <w:proofErr w:type="gramStart"/>
      <w:r w:rsidRPr="00C1649A">
        <w:rPr>
          <w:shd w:val="clear" w:color="auto" w:fill="FFFFFF"/>
        </w:rPr>
        <w:t>van</w:t>
      </w:r>
      <w:proofErr w:type="gramEnd"/>
      <w:r w:rsidRPr="00C1649A">
        <w:rPr>
          <w:shd w:val="clear" w:color="auto" w:fill="FFFFFF"/>
        </w:rPr>
        <w:t xml:space="preserve"> </w:t>
      </w:r>
      <w:proofErr w:type="spellStart"/>
      <w:r w:rsidRPr="00C1649A">
        <w:rPr>
          <w:shd w:val="clear" w:color="auto" w:fill="FFFFFF"/>
        </w:rPr>
        <w:t>Herwerden</w:t>
      </w:r>
      <w:proofErr w:type="spellEnd"/>
      <w:r w:rsidRPr="00C1649A">
        <w:rPr>
          <w:shd w:val="clear" w:color="auto" w:fill="FFFFFF"/>
        </w:rPr>
        <w:t xml:space="preserve">, L., </w:t>
      </w:r>
      <w:proofErr w:type="spellStart"/>
      <w:r w:rsidRPr="00C1649A">
        <w:rPr>
          <w:shd w:val="clear" w:color="auto" w:fill="FFFFFF"/>
        </w:rPr>
        <w:t>Aspden</w:t>
      </w:r>
      <w:proofErr w:type="spellEnd"/>
      <w:r w:rsidRPr="00C1649A">
        <w:rPr>
          <w:shd w:val="clear" w:color="auto" w:fill="FFFFFF"/>
        </w:rPr>
        <w:t xml:space="preserve">, W. J., Newman, S. J., </w:t>
      </w:r>
      <w:proofErr w:type="spellStart"/>
      <w:r w:rsidRPr="00C1649A">
        <w:rPr>
          <w:shd w:val="clear" w:color="auto" w:fill="FFFFFF"/>
        </w:rPr>
        <w:t>Pegg</w:t>
      </w:r>
      <w:proofErr w:type="spellEnd"/>
      <w:r w:rsidRPr="00C1649A">
        <w:rPr>
          <w:shd w:val="clear" w:color="auto" w:fill="FFFFFF"/>
        </w:rPr>
        <w:t xml:space="preserve">, G. G., </w:t>
      </w:r>
      <w:proofErr w:type="spellStart"/>
      <w:r w:rsidRPr="00C1649A">
        <w:rPr>
          <w:shd w:val="clear" w:color="auto" w:fill="FFFFFF"/>
        </w:rPr>
        <w:t>Briskey</w:t>
      </w:r>
      <w:proofErr w:type="spellEnd"/>
      <w:r w:rsidRPr="00C1649A">
        <w:rPr>
          <w:shd w:val="clear" w:color="auto" w:fill="FFFFFF"/>
        </w:rPr>
        <w:t xml:space="preserve">, L., &amp; Sinclair, W. (2009). A comparison of the population genetics of </w:t>
      </w:r>
      <w:proofErr w:type="spellStart"/>
      <w:r w:rsidRPr="00C1649A">
        <w:rPr>
          <w:i/>
          <w:shd w:val="clear" w:color="auto" w:fill="FFFFFF"/>
        </w:rPr>
        <w:t>Lethrinus</w:t>
      </w:r>
      <w:proofErr w:type="spellEnd"/>
      <w:r w:rsidRPr="00C1649A">
        <w:rPr>
          <w:i/>
          <w:shd w:val="clear" w:color="auto" w:fill="FFFFFF"/>
        </w:rPr>
        <w:t xml:space="preserve"> </w:t>
      </w:r>
      <w:proofErr w:type="spellStart"/>
      <w:r w:rsidRPr="00C1649A">
        <w:rPr>
          <w:i/>
          <w:shd w:val="clear" w:color="auto" w:fill="FFFFFF"/>
        </w:rPr>
        <w:t>miniatus</w:t>
      </w:r>
      <w:proofErr w:type="spellEnd"/>
      <w:r w:rsidRPr="00C1649A">
        <w:rPr>
          <w:shd w:val="clear" w:color="auto" w:fill="FFFFFF"/>
        </w:rPr>
        <w:t xml:space="preserve"> and </w:t>
      </w:r>
      <w:proofErr w:type="spellStart"/>
      <w:r w:rsidRPr="00C1649A">
        <w:rPr>
          <w:i/>
          <w:shd w:val="clear" w:color="auto" w:fill="FFFFFF"/>
        </w:rPr>
        <w:t>Lutjanus</w:t>
      </w:r>
      <w:proofErr w:type="spellEnd"/>
      <w:r w:rsidRPr="00C1649A">
        <w:rPr>
          <w:i/>
          <w:shd w:val="clear" w:color="auto" w:fill="FFFFFF"/>
        </w:rPr>
        <w:t xml:space="preserve"> </w:t>
      </w:r>
      <w:proofErr w:type="spellStart"/>
      <w:r w:rsidRPr="00C1649A">
        <w:rPr>
          <w:i/>
          <w:shd w:val="clear" w:color="auto" w:fill="FFFFFF"/>
        </w:rPr>
        <w:t>sebae</w:t>
      </w:r>
      <w:proofErr w:type="spellEnd"/>
      <w:r w:rsidRPr="00C1649A">
        <w:rPr>
          <w:shd w:val="clear" w:color="auto" w:fill="FFFFFF"/>
        </w:rPr>
        <w:t xml:space="preserve"> from the east and west coasts of Australia: evidence for </w:t>
      </w:r>
      <w:proofErr w:type="spellStart"/>
      <w:r w:rsidRPr="00C1649A">
        <w:rPr>
          <w:shd w:val="clear" w:color="auto" w:fill="FFFFFF"/>
        </w:rPr>
        <w:t>panmixia</w:t>
      </w:r>
      <w:proofErr w:type="spellEnd"/>
      <w:r w:rsidRPr="00C1649A">
        <w:rPr>
          <w:shd w:val="clear" w:color="auto" w:fill="FFFFFF"/>
        </w:rPr>
        <w:t xml:space="preserve"> and isolation. </w:t>
      </w:r>
      <w:r w:rsidRPr="00C1649A">
        <w:rPr>
          <w:i/>
          <w:iCs/>
          <w:shd w:val="clear" w:color="auto" w:fill="FFFFFF"/>
        </w:rPr>
        <w:t>Fisheries Research</w:t>
      </w:r>
      <w:r w:rsidRPr="00C1649A">
        <w:rPr>
          <w:shd w:val="clear" w:color="auto" w:fill="FFFFFF"/>
        </w:rPr>
        <w:t>, </w:t>
      </w:r>
      <w:r w:rsidRPr="00C1649A">
        <w:rPr>
          <w:i/>
          <w:iCs/>
          <w:shd w:val="clear" w:color="auto" w:fill="FFFFFF"/>
        </w:rPr>
        <w:t>100</w:t>
      </w:r>
      <w:r w:rsidRPr="00C1649A">
        <w:rPr>
          <w:shd w:val="clear" w:color="auto" w:fill="FFFFFF"/>
        </w:rPr>
        <w:t>(2), 148-155.</w:t>
      </w:r>
    </w:p>
    <w:p w14:paraId="32A2A147" w14:textId="77777777" w:rsidR="003F431E" w:rsidRPr="00590079" w:rsidRDefault="003F431E" w:rsidP="003F431E">
      <w:r w:rsidRPr="00590079">
        <w:t xml:space="preserve">Welch, D. J., Newman, S. J., </w:t>
      </w:r>
      <w:proofErr w:type="spellStart"/>
      <w:r w:rsidRPr="00590079">
        <w:t>Buckworth</w:t>
      </w:r>
      <w:proofErr w:type="spellEnd"/>
      <w:r w:rsidRPr="00590079">
        <w:t xml:space="preserve">, R. C., </w:t>
      </w:r>
      <w:proofErr w:type="spellStart"/>
      <w:r w:rsidRPr="00590079">
        <w:t>Ovenden</w:t>
      </w:r>
      <w:proofErr w:type="spellEnd"/>
      <w:r w:rsidRPr="00590079">
        <w:t xml:space="preserve">, J. R., Broderick, D., Lester, R. J. G., Gribble, N. A., </w:t>
      </w:r>
      <w:proofErr w:type="spellStart"/>
      <w:r w:rsidRPr="00590079">
        <w:t>Ballagh</w:t>
      </w:r>
      <w:proofErr w:type="spellEnd"/>
      <w:r w:rsidRPr="00590079">
        <w:t xml:space="preserve">, A. C., Charters, R. A., </w:t>
      </w:r>
      <w:proofErr w:type="spellStart"/>
      <w:r w:rsidRPr="00590079">
        <w:t>Stapley</w:t>
      </w:r>
      <w:proofErr w:type="spellEnd"/>
      <w:r w:rsidRPr="00590079">
        <w:t xml:space="preserve">, J., Street, R., Garrett, R. N. and </w:t>
      </w:r>
      <w:proofErr w:type="spellStart"/>
      <w:r w:rsidRPr="00590079">
        <w:t>Begg</w:t>
      </w:r>
      <w:proofErr w:type="spellEnd"/>
      <w:r w:rsidRPr="00590079">
        <w:t>, G. A. (2015). Integrating different approaches in the definition of biological stocks: A northern Australian multi-</w:t>
      </w:r>
      <w:proofErr w:type="spellStart"/>
      <w:r w:rsidRPr="00590079">
        <w:t>jursidictional</w:t>
      </w:r>
      <w:proofErr w:type="spellEnd"/>
      <w:r w:rsidRPr="00590079">
        <w:t xml:space="preserve"> fisheries example using grey mackerel, </w:t>
      </w:r>
      <w:proofErr w:type="spellStart"/>
      <w:r w:rsidRPr="00590079">
        <w:rPr>
          <w:i/>
        </w:rPr>
        <w:t>Scomberomorus</w:t>
      </w:r>
      <w:proofErr w:type="spellEnd"/>
      <w:r w:rsidRPr="00590079">
        <w:rPr>
          <w:i/>
        </w:rPr>
        <w:t xml:space="preserve"> </w:t>
      </w:r>
      <w:proofErr w:type="spellStart"/>
      <w:r w:rsidRPr="00590079">
        <w:rPr>
          <w:i/>
        </w:rPr>
        <w:t>semifasciatus</w:t>
      </w:r>
      <w:proofErr w:type="spellEnd"/>
      <w:r w:rsidRPr="00590079">
        <w:t xml:space="preserve">. </w:t>
      </w:r>
      <w:r w:rsidRPr="00590079">
        <w:rPr>
          <w:i/>
          <w:iCs/>
        </w:rPr>
        <w:t>Marine Policy</w:t>
      </w:r>
      <w:r w:rsidRPr="00590079">
        <w:t xml:space="preserve">, </w:t>
      </w:r>
      <w:r w:rsidRPr="00590079">
        <w:rPr>
          <w:bCs/>
        </w:rPr>
        <w:t>55:</w:t>
      </w:r>
      <w:r w:rsidRPr="00590079">
        <w:t>73-80.</w:t>
      </w:r>
    </w:p>
    <w:p w14:paraId="2411EB93" w14:textId="77777777" w:rsidR="003F431E" w:rsidRPr="00590079" w:rsidRDefault="003F431E" w:rsidP="003F431E">
      <w:r w:rsidRPr="00590079">
        <w:t xml:space="preserve">White, J. and </w:t>
      </w:r>
      <w:proofErr w:type="spellStart"/>
      <w:r w:rsidRPr="00590079">
        <w:t>Ruttenberg</w:t>
      </w:r>
      <w:proofErr w:type="spellEnd"/>
      <w:r w:rsidRPr="00590079">
        <w:t xml:space="preserve">, B. I. (2007). Discriminant function analysis in marine ecology: some oversights and their solutions, </w:t>
      </w:r>
      <w:r w:rsidRPr="00590079">
        <w:rPr>
          <w:i/>
          <w:iCs/>
        </w:rPr>
        <w:t>Marine Ecology Progress Series</w:t>
      </w:r>
      <w:r w:rsidRPr="00590079">
        <w:t xml:space="preserve">, </w:t>
      </w:r>
      <w:r w:rsidRPr="00590079">
        <w:rPr>
          <w:bCs/>
        </w:rPr>
        <w:t>329:</w:t>
      </w:r>
      <w:r w:rsidRPr="00590079">
        <w:t>301-5.</w:t>
      </w:r>
    </w:p>
    <w:p w14:paraId="5E872484" w14:textId="77777777" w:rsidR="003F431E" w:rsidRPr="00590079" w:rsidRDefault="003F431E" w:rsidP="003F431E">
      <w:proofErr w:type="spellStart"/>
      <w:r w:rsidRPr="00590079">
        <w:t>Woodhead</w:t>
      </w:r>
      <w:proofErr w:type="spellEnd"/>
      <w:r w:rsidRPr="00590079">
        <w:t xml:space="preserve">, J.D., </w:t>
      </w:r>
      <w:proofErr w:type="spellStart"/>
      <w:r w:rsidRPr="00590079">
        <w:t>Hellstrom</w:t>
      </w:r>
      <w:proofErr w:type="spellEnd"/>
      <w:r w:rsidRPr="00590079">
        <w:t xml:space="preserve">, J., </w:t>
      </w:r>
      <w:proofErr w:type="spellStart"/>
      <w:r w:rsidRPr="00590079">
        <w:t>Hergt</w:t>
      </w:r>
      <w:proofErr w:type="spellEnd"/>
      <w:r w:rsidRPr="00590079">
        <w:t xml:space="preserve">, J.M., </w:t>
      </w:r>
      <w:proofErr w:type="spellStart"/>
      <w:r w:rsidRPr="00590079">
        <w:t>Greig</w:t>
      </w:r>
      <w:proofErr w:type="spellEnd"/>
      <w:r w:rsidRPr="00590079">
        <w:t>, A. and Maas, R., 2007. Isotopic and elemental imaging of geological materials by laser ablation inductively coupled plasma</w:t>
      </w:r>
      <w:r w:rsidRPr="00590079">
        <w:rPr>
          <w:rFonts w:ascii="Cambria Math" w:hAnsi="Cambria Math" w:cs="Cambria Math"/>
        </w:rPr>
        <w:t>‐</w:t>
      </w:r>
      <w:r w:rsidRPr="00590079">
        <w:t xml:space="preserve">mass spectrometry. </w:t>
      </w:r>
      <w:proofErr w:type="spellStart"/>
      <w:r w:rsidRPr="00590079">
        <w:rPr>
          <w:i/>
        </w:rPr>
        <w:t>Geostandards</w:t>
      </w:r>
      <w:proofErr w:type="spellEnd"/>
      <w:r w:rsidRPr="00590079">
        <w:rPr>
          <w:i/>
        </w:rPr>
        <w:t xml:space="preserve"> and </w:t>
      </w:r>
      <w:proofErr w:type="spellStart"/>
      <w:r w:rsidRPr="00590079">
        <w:rPr>
          <w:i/>
        </w:rPr>
        <w:t>Geoanalytical</w:t>
      </w:r>
      <w:proofErr w:type="spellEnd"/>
      <w:r w:rsidRPr="00590079">
        <w:rPr>
          <w:i/>
        </w:rPr>
        <w:t xml:space="preserve"> Research</w:t>
      </w:r>
      <w:r w:rsidRPr="00590079">
        <w:t>, 31(4), pp.331-343.</w:t>
      </w:r>
    </w:p>
    <w:p w14:paraId="0190CC0D" w14:textId="77777777" w:rsidR="003F431E" w:rsidRPr="008F0EB0" w:rsidRDefault="003F431E" w:rsidP="003F431E">
      <w:pPr>
        <w:rPr>
          <w:lang w:eastAsia="en-AU"/>
        </w:rPr>
      </w:pPr>
    </w:p>
    <w:p w14:paraId="2AF0B802" w14:textId="77777777" w:rsidR="003F431E" w:rsidRPr="00112DDC" w:rsidRDefault="003F431E" w:rsidP="003F431E">
      <w:pPr>
        <w:rPr>
          <w:lang w:eastAsia="en-AU"/>
        </w:rPr>
      </w:pPr>
    </w:p>
    <w:p w14:paraId="6FD001C9" w14:textId="77777777" w:rsidR="003F431E" w:rsidRPr="00C5584B" w:rsidRDefault="003F431E" w:rsidP="00B76C95">
      <w:pPr>
        <w:rPr>
          <w:lang w:eastAsia="en-AU"/>
        </w:rPr>
      </w:pPr>
    </w:p>
    <w:sectPr w:rsidR="003F431E" w:rsidRPr="00C5584B" w:rsidSect="00C95D30">
      <w:footerReference w:type="default" r:id="rId23"/>
      <w:headerReference w:type="first" r:id="rId24"/>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5040C" w14:textId="77777777" w:rsidR="00B013FF" w:rsidRDefault="00B013FF">
      <w:r>
        <w:separator/>
      </w:r>
    </w:p>
  </w:endnote>
  <w:endnote w:type="continuationSeparator" w:id="0">
    <w:p w14:paraId="668151D7" w14:textId="77777777" w:rsidR="00B013FF" w:rsidRDefault="00B013FF">
      <w:r>
        <w:continuationSeparator/>
      </w:r>
    </w:p>
  </w:endnote>
  <w:endnote w:type="continuationNotice" w:id="1">
    <w:p w14:paraId="11BEB54F" w14:textId="77777777" w:rsidR="00B013FF" w:rsidRDefault="00B013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2A70EC89" w14:textId="77777777" w:rsidR="00B013FF" w:rsidRDefault="00B013FF"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Pr>
                <w:rStyle w:val="PageNumber"/>
                <w:noProof/>
              </w:rPr>
              <w:t>2</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AFA6" w14:textId="77777777" w:rsidR="00B013FF" w:rsidRPr="00F538BD" w:rsidRDefault="00B013FF" w:rsidP="004E7885">
    <w:pPr>
      <w:spacing w:after="0"/>
      <w:jc w:val="right"/>
      <w:rPr>
        <w:sz w:val="6"/>
        <w:szCs w:val="6"/>
      </w:rPr>
    </w:pPr>
    <w:r w:rsidRPr="001852AF">
      <w:rPr>
        <w:noProof/>
        <w:lang w:eastAsia="en-AU"/>
      </w:rPr>
      <w:drawing>
        <wp:inline distT="0" distB="0" distL="0" distR="0" wp14:anchorId="0059330B" wp14:editId="7907D4C8">
          <wp:extent cx="1572479" cy="561600"/>
          <wp:effectExtent l="0" t="0" r="8890" b="0"/>
          <wp:docPr id="7" name="Picture 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67F05" w14:textId="77777777" w:rsidR="00B013FF" w:rsidRDefault="00B013FF"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84C14" w14:textId="77777777" w:rsidR="00B013FF" w:rsidRPr="00F538BD" w:rsidRDefault="00B013FF"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3E884" w14:textId="77777777" w:rsidR="00B013FF" w:rsidRPr="00A50829" w:rsidRDefault="00B013FF" w:rsidP="00A50829">
    <w:pPr>
      <w:pStyle w:val="Hidden"/>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B013FF" w:rsidRPr="00132658" w14:paraId="307192BE" w14:textId="77777777" w:rsidTr="003F431E">
      <w:trPr>
        <w:cantSplit/>
        <w:trHeight w:hRule="exact" w:val="850"/>
        <w:tblHeader/>
      </w:trPr>
      <w:tc>
        <w:tcPr>
          <w:tcW w:w="10318" w:type="dxa"/>
          <w:vAlign w:val="bottom"/>
        </w:tcPr>
        <w:p w14:paraId="63CBE91E" w14:textId="77777777" w:rsidR="00B013FF" w:rsidRDefault="00B013FF" w:rsidP="00A50829">
          <w:pPr>
            <w:spacing w:after="0"/>
            <w:rPr>
              <w:rStyle w:val="PageNumber"/>
              <w:b/>
            </w:rPr>
          </w:pPr>
          <w:r>
            <w:rPr>
              <w:rStyle w:val="PageNumber"/>
            </w:rPr>
            <w:t xml:space="preserve">Department of </w:t>
          </w:r>
          <w:sdt>
            <w:sdtPr>
              <w:rPr>
                <w:rStyle w:val="PageNumber"/>
                <w:b/>
              </w:rPr>
              <w:alias w:val="Company"/>
              <w:tag w:val=""/>
              <w:id w:val="-1550452142"/>
              <w:placeholder>
                <w:docPart w:val="30631DE5650143B299BEEFA33BBE3E36"/>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F0072C">
                <w:rPr>
                  <w:rStyle w:val="PageNumber"/>
                  <w:b/>
                </w:rPr>
                <w:t>INDUSTRY, TOURISM AND TRADE</w:t>
              </w:r>
            </w:sdtContent>
          </w:sdt>
        </w:p>
        <w:p w14:paraId="20BB0396" w14:textId="28419B88" w:rsidR="00B013FF" w:rsidRPr="00CE6614" w:rsidRDefault="009114C9" w:rsidP="00A50829">
          <w:pPr>
            <w:spacing w:after="0"/>
            <w:rPr>
              <w:rStyle w:val="PageNumber"/>
            </w:rPr>
          </w:pPr>
          <w:sdt>
            <w:sdtPr>
              <w:rPr>
                <w:rStyle w:val="PageNumber"/>
              </w:rPr>
              <w:alias w:val="Date"/>
              <w:tag w:val=""/>
              <w:id w:val="1578473972"/>
              <w:placeholder>
                <w:docPart w:val="6DC0D61353254DD9A65B5B488AD848B8"/>
              </w:placeholder>
              <w:dataBinding w:prefixMappings="xmlns:ns0='http://schemas.microsoft.com/office/2006/coverPageProps' " w:xpath="/ns0:CoverPageProperties[1]/ns0:PublishDate[1]" w:storeItemID="{55AF091B-3C7A-41E3-B477-F2FDAA23CFDA}"/>
              <w15:color w:val="000000"/>
              <w:date w:fullDate="2022-03-09T00:00:00Z">
                <w:dateFormat w:val="d MMMM yyyy"/>
                <w:lid w:val="en-AU"/>
                <w:storeMappedDataAs w:val="dateTime"/>
                <w:calendar w:val="gregorian"/>
              </w:date>
            </w:sdtPr>
            <w:sdtEndPr>
              <w:rPr>
                <w:rStyle w:val="PageNumber"/>
              </w:rPr>
            </w:sdtEndPr>
            <w:sdtContent>
              <w:r w:rsidR="009A4658">
                <w:rPr>
                  <w:rStyle w:val="PageNumber"/>
                </w:rPr>
                <w:t>9 March 2022</w:t>
              </w:r>
            </w:sdtContent>
          </w:sdt>
          <w:r w:rsidR="00B013FF">
            <w:rPr>
              <w:rStyle w:val="PageNumber"/>
            </w:rPr>
            <w:t xml:space="preserve"> </w:t>
          </w:r>
        </w:p>
        <w:p w14:paraId="4185433F" w14:textId="24EEABAE" w:rsidR="00B013FF" w:rsidRPr="00AC4488" w:rsidRDefault="00B013FF" w:rsidP="00A508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9114C9">
            <w:rPr>
              <w:rStyle w:val="PageNumber"/>
              <w:noProof/>
            </w:rPr>
            <w:t>20</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9114C9">
            <w:rPr>
              <w:rStyle w:val="PageNumber"/>
              <w:noProof/>
            </w:rPr>
            <w:t>24</w:t>
          </w:r>
          <w:r w:rsidRPr="00AC4488">
            <w:rPr>
              <w:rStyle w:val="PageNumber"/>
            </w:rPr>
            <w:fldChar w:fldCharType="end"/>
          </w:r>
        </w:p>
      </w:tc>
    </w:tr>
  </w:tbl>
  <w:p w14:paraId="1017481C" w14:textId="77777777" w:rsidR="00B013FF" w:rsidRDefault="00B013FF"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5F2D9" w14:textId="77777777" w:rsidR="00B013FF" w:rsidRDefault="00B013FF">
      <w:r>
        <w:separator/>
      </w:r>
    </w:p>
  </w:footnote>
  <w:footnote w:type="continuationSeparator" w:id="0">
    <w:p w14:paraId="27A8FA27" w14:textId="77777777" w:rsidR="00B013FF" w:rsidRDefault="00B013FF">
      <w:r>
        <w:continuationSeparator/>
      </w:r>
    </w:p>
  </w:footnote>
  <w:footnote w:type="continuationNotice" w:id="1">
    <w:p w14:paraId="1F180E35" w14:textId="77777777" w:rsidR="00B013FF" w:rsidRDefault="00B013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8E8B" w14:textId="4234CEC3" w:rsidR="00B013FF" w:rsidRPr="008E0345" w:rsidRDefault="009114C9" w:rsidP="005A5A44">
    <w:pPr>
      <w:pStyle w:val="Header"/>
    </w:pPr>
    <w:sdt>
      <w:sdtPr>
        <w:alias w:val="Title"/>
        <w:tag w:val=""/>
        <w:id w:val="-477918894"/>
        <w:placeholder>
          <w:docPart w:val="32F4763D3FE14F69850B2A6B6A42329B"/>
        </w:placeholder>
        <w:dataBinding w:prefixMappings="xmlns:ns0='http://purl.org/dc/elements/1.1/' xmlns:ns1='http://schemas.openxmlformats.org/package/2006/metadata/core-properties' " w:xpath="/ns1:coreProperties[1]/ns0:title[1]" w:storeItemID="{6C3C8BC8-F283-45AE-878A-BAB7291924A1}"/>
        <w:text/>
      </w:sdtPr>
      <w:sdtEndPr/>
      <w:sdtContent>
        <w:r w:rsidR="00B013FF">
          <w:t>Stock/Management unit determination in the Northern Territory offshore snapper fisheries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FBB58" w14:textId="77777777" w:rsidR="00B013FF" w:rsidRPr="00BD0F38" w:rsidRDefault="00B013FF" w:rsidP="00A32EFF">
    <w:pPr>
      <w:tabs>
        <w:tab w:val="right" w:pos="10318"/>
      </w:tabs>
    </w:pPr>
    <w:r w:rsidRPr="00BD0F38">
      <w:rPr>
        <w:noProof/>
        <w:lang w:eastAsia="en-AU"/>
      </w:rPr>
      <w:drawing>
        <wp:anchor distT="0" distB="0" distL="0" distR="0" simplePos="0" relativeHeight="251659264" behindDoc="0" locked="0" layoutInCell="1" allowOverlap="1" wp14:anchorId="4FC1B463" wp14:editId="553228EF">
          <wp:simplePos x="0" y="0"/>
          <wp:positionH relativeFrom="page">
            <wp:align>left</wp:align>
          </wp:positionH>
          <wp:positionV relativeFrom="page">
            <wp:posOffset>3393830</wp:posOffset>
          </wp:positionV>
          <wp:extent cx="7553130" cy="5448285"/>
          <wp:effectExtent l="0" t="0" r="0" b="635"/>
          <wp:wrapTopAndBottom/>
          <wp:docPr id="6"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EE6C" w14:textId="63399AC6" w:rsidR="00B013FF" w:rsidRPr="004E7885" w:rsidRDefault="009114C9" w:rsidP="004E7885">
    <w:pPr>
      <w:pStyle w:val="Header"/>
    </w:pPr>
    <w:sdt>
      <w:sdtPr>
        <w:alias w:val="Title"/>
        <w:tag w:val="Title"/>
        <w:id w:val="94911156"/>
        <w:lock w:val="sdtLocked"/>
        <w:placeholder>
          <w:docPart w:val="32F4763D3FE14F69850B2A6B6A42329B"/>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B013FF">
          <w:t>Stock/Management unit determination in the Northern Territory offshore snapper fisheries</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7426" w14:textId="77777777" w:rsidR="00B013FF" w:rsidRPr="00274F1C" w:rsidRDefault="00B013FF"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placeholder>
        <w:docPart w:val="F35B2004ABB540DDB37B54C0BEB39A68"/>
      </w:placeholder>
      <w:dataBinding w:prefixMappings="xmlns:ns0='http://purl.org/dc/elements/1.1/' xmlns:ns1='http://schemas.openxmlformats.org/package/2006/metadata/core-properties' " w:xpath="/ns1:coreProperties[1]/ns0:title[1]" w:storeItemID="{6C3C8BC8-F283-45AE-878A-BAB7291924A1}"/>
      <w:text/>
    </w:sdtPr>
    <w:sdtEndPr/>
    <w:sdtContent>
      <w:p w14:paraId="7F6E0BAD" w14:textId="23C15321" w:rsidR="00B013FF" w:rsidRPr="00964B22" w:rsidRDefault="00B013FF" w:rsidP="008E0345">
        <w:pPr>
          <w:pStyle w:val="Header"/>
          <w:rPr>
            <w:b/>
          </w:rPr>
        </w:pPr>
        <w:r>
          <w:t>Stock/Management unit determination in the Northern Territory offshore snapper fisheries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DDF"/>
    <w:multiLevelType w:val="hybridMultilevel"/>
    <w:tmpl w:val="15A494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2"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BF725AC"/>
    <w:multiLevelType w:val="hybridMultilevel"/>
    <w:tmpl w:val="FD1CD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8515D05"/>
    <w:multiLevelType w:val="hybridMultilevel"/>
    <w:tmpl w:val="C4AEB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1520E7"/>
    <w:multiLevelType w:val="multilevel"/>
    <w:tmpl w:val="4E6AC8F6"/>
    <w:numStyleLink w:val="Numberlist"/>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5"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400676E3"/>
    <w:multiLevelType w:val="multilevel"/>
    <w:tmpl w:val="FD1CD746"/>
    <w:numStyleLink w:val="Numberedlist"/>
  </w:abstractNum>
  <w:abstractNum w:abstractNumId="38"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1" w15:restartNumberingAfterBreak="0">
    <w:nsid w:val="4505209A"/>
    <w:multiLevelType w:val="hybridMultilevel"/>
    <w:tmpl w:val="564886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5"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6" w15:restartNumberingAfterBreak="0">
    <w:nsid w:val="51950A9D"/>
    <w:multiLevelType w:val="hybridMultilevel"/>
    <w:tmpl w:val="D1E6E1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2CB786D"/>
    <w:multiLevelType w:val="multilevel"/>
    <w:tmpl w:val="FD1CD746"/>
    <w:numStyleLink w:val="Numberedlist"/>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5"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E21323"/>
    <w:multiLevelType w:val="multilevel"/>
    <w:tmpl w:val="4E6AC8F6"/>
    <w:numStyleLink w:val="Numberlist"/>
  </w:abstractNum>
  <w:abstractNum w:abstractNumId="57" w15:restartNumberingAfterBreak="0">
    <w:nsid w:val="58F5768C"/>
    <w:multiLevelType w:val="hybridMultilevel"/>
    <w:tmpl w:val="75D29F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B9A5FFE"/>
    <w:multiLevelType w:val="multilevel"/>
    <w:tmpl w:val="0C78A7AC"/>
    <w:name w:val="NTG Table Bullet List33222222222222"/>
    <w:numStyleLink w:val="Tablebulletlist"/>
  </w:abstractNum>
  <w:abstractNum w:abstractNumId="59" w15:restartNumberingAfterBreak="0">
    <w:nsid w:val="5D444259"/>
    <w:multiLevelType w:val="multilevel"/>
    <w:tmpl w:val="0C78A7AC"/>
    <w:name w:val="NTG Table Bullet List332222"/>
    <w:numStyleLink w:val="Tablebulletlist"/>
  </w:abstractNum>
  <w:abstractNum w:abstractNumId="60"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62"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59262C2"/>
    <w:multiLevelType w:val="hybridMultilevel"/>
    <w:tmpl w:val="0592F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5" w15:restartNumberingAfterBreak="0">
    <w:nsid w:val="69262556"/>
    <w:multiLevelType w:val="multilevel"/>
    <w:tmpl w:val="3E5E177A"/>
    <w:name w:val="NTG Table Bullet List3322222222222222"/>
    <w:numStyleLink w:val="Tablenumberlist"/>
  </w:abstractNum>
  <w:abstractNum w:abstractNumId="66" w15:restartNumberingAfterBreak="0">
    <w:nsid w:val="7453664D"/>
    <w:multiLevelType w:val="multilevel"/>
    <w:tmpl w:val="0C78A7AC"/>
    <w:name w:val="NTG Table Bullet List3322222222222222222"/>
    <w:numStyleLink w:val="Tablebulletlist"/>
  </w:abstractNum>
  <w:abstractNum w:abstractNumId="67" w15:restartNumberingAfterBreak="0">
    <w:nsid w:val="76141D1E"/>
    <w:multiLevelType w:val="multilevel"/>
    <w:tmpl w:val="0C78A7AC"/>
    <w:name w:val="NTG Table Bullet List332222222222"/>
    <w:numStyleLink w:val="Tablebulletlist"/>
  </w:abstractNum>
  <w:abstractNum w:abstractNumId="68" w15:restartNumberingAfterBreak="0">
    <w:nsid w:val="765A32D4"/>
    <w:multiLevelType w:val="multilevel"/>
    <w:tmpl w:val="4E6AC8F6"/>
    <w:numStyleLink w:val="Numberlist"/>
  </w:abstractNum>
  <w:abstractNum w:abstractNumId="69"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87E50AE"/>
    <w:multiLevelType w:val="hybridMultilevel"/>
    <w:tmpl w:val="C57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CC6470"/>
    <w:multiLevelType w:val="multilevel"/>
    <w:tmpl w:val="CB32F20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DEF178B"/>
    <w:multiLevelType w:val="hybridMultilevel"/>
    <w:tmpl w:val="0EECE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2"/>
  </w:num>
  <w:num w:numId="2">
    <w:abstractNumId w:val="20"/>
  </w:num>
  <w:num w:numId="3">
    <w:abstractNumId w:val="71"/>
  </w:num>
  <w:num w:numId="4">
    <w:abstractNumId w:val="43"/>
  </w:num>
  <w:num w:numId="5">
    <w:abstractNumId w:val="26"/>
  </w:num>
  <w:num w:numId="6">
    <w:abstractNumId w:val="14"/>
  </w:num>
  <w:num w:numId="7">
    <w:abstractNumId w:val="49"/>
  </w:num>
  <w:num w:numId="8">
    <w:abstractNumId w:val="23"/>
  </w:num>
  <w:num w:numId="9">
    <w:abstractNumId w:val="56"/>
  </w:num>
  <w:num w:numId="10">
    <w:abstractNumId w:val="19"/>
  </w:num>
  <w:num w:numId="11">
    <w:abstractNumId w:val="62"/>
  </w:num>
  <w:num w:numId="12">
    <w:abstractNumId w:val="16"/>
  </w:num>
  <w:num w:numId="13">
    <w:abstractNumId w:val="2"/>
  </w:num>
  <w:num w:numId="14">
    <w:abstractNumId w:val="60"/>
  </w:num>
  <w:num w:numId="15">
    <w:abstractNumId w:val="25"/>
  </w:num>
  <w:num w:numId="16">
    <w:abstractNumId w:val="61"/>
  </w:num>
  <w:num w:numId="17">
    <w:abstractNumId w:val="68"/>
  </w:num>
  <w:num w:numId="18">
    <w:abstractNumId w:val="55"/>
  </w:num>
  <w:num w:numId="19">
    <w:abstractNumId w:val="47"/>
  </w:num>
  <w:num w:numId="20">
    <w:abstractNumId w:val="51"/>
  </w:num>
  <w:num w:numId="21">
    <w:abstractNumId w:val="38"/>
  </w:num>
  <w:num w:numId="22">
    <w:abstractNumId w:val="54"/>
  </w:num>
  <w:num w:numId="23">
    <w:abstractNumId w:val="45"/>
  </w:num>
  <w:num w:numId="24">
    <w:abstractNumId w:val="40"/>
  </w:num>
  <w:num w:numId="25">
    <w:abstractNumId w:val="35"/>
  </w:num>
  <w:num w:numId="26">
    <w:abstractNumId w:val="11"/>
  </w:num>
  <w:num w:numId="27">
    <w:abstractNumId w:val="69"/>
  </w:num>
  <w:num w:numId="28">
    <w:abstractNumId w:val="34"/>
  </w:num>
  <w:num w:numId="29">
    <w:abstractNumId w:val="27"/>
  </w:num>
  <w:num w:numId="30">
    <w:abstractNumId w:val="1"/>
  </w:num>
  <w:num w:numId="31">
    <w:abstractNumId w:val="39"/>
  </w:num>
  <w:num w:numId="32">
    <w:abstractNumId w:val="10"/>
  </w:num>
  <w:num w:numId="33">
    <w:abstractNumId w:val="64"/>
  </w:num>
  <w:num w:numId="34">
    <w:abstractNumId w:val="30"/>
  </w:num>
  <w:num w:numId="35">
    <w:abstractNumId w:val="70"/>
  </w:num>
  <w:num w:numId="36">
    <w:abstractNumId w:val="57"/>
  </w:num>
  <w:num w:numId="37">
    <w:abstractNumId w:val="5"/>
  </w:num>
  <w:num w:numId="38">
    <w:abstractNumId w:val="33"/>
  </w:num>
  <w:num w:numId="39">
    <w:abstractNumId w:val="48"/>
  </w:num>
  <w:num w:numId="40">
    <w:abstractNumId w:val="37"/>
  </w:num>
  <w:num w:numId="41">
    <w:abstractNumId w:val="3"/>
  </w:num>
  <w:num w:numId="42">
    <w:abstractNumId w:val="72"/>
  </w:num>
  <w:num w:numId="43">
    <w:abstractNumId w:val="46"/>
  </w:num>
  <w:num w:numId="44">
    <w:abstractNumId w:val="0"/>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41"/>
  </w:num>
  <w:num w:numId="48">
    <w:abstractNumId w:val="6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6C1"/>
    <w:rsid w:val="00001DDF"/>
    <w:rsid w:val="0000322D"/>
    <w:rsid w:val="00007047"/>
    <w:rsid w:val="00007670"/>
    <w:rsid w:val="00010665"/>
    <w:rsid w:val="000238B4"/>
    <w:rsid w:val="0002393A"/>
    <w:rsid w:val="00027DB8"/>
    <w:rsid w:val="000307A7"/>
    <w:rsid w:val="00031A96"/>
    <w:rsid w:val="00040BF3"/>
    <w:rsid w:val="0004562E"/>
    <w:rsid w:val="00046C59"/>
    <w:rsid w:val="00050358"/>
    <w:rsid w:val="00051362"/>
    <w:rsid w:val="00051F45"/>
    <w:rsid w:val="00052953"/>
    <w:rsid w:val="0005341A"/>
    <w:rsid w:val="00056DEF"/>
    <w:rsid w:val="000720BE"/>
    <w:rsid w:val="0007259C"/>
    <w:rsid w:val="00076405"/>
    <w:rsid w:val="00080202"/>
    <w:rsid w:val="00080DCD"/>
    <w:rsid w:val="00080E22"/>
    <w:rsid w:val="00082573"/>
    <w:rsid w:val="000840A3"/>
    <w:rsid w:val="00084C64"/>
    <w:rsid w:val="00085062"/>
    <w:rsid w:val="00086A5F"/>
    <w:rsid w:val="000911EF"/>
    <w:rsid w:val="000962C5"/>
    <w:rsid w:val="000A405E"/>
    <w:rsid w:val="000A4317"/>
    <w:rsid w:val="000A559C"/>
    <w:rsid w:val="000B280D"/>
    <w:rsid w:val="000B2CA1"/>
    <w:rsid w:val="000B6E48"/>
    <w:rsid w:val="000C5766"/>
    <w:rsid w:val="000C64BB"/>
    <w:rsid w:val="000D1F29"/>
    <w:rsid w:val="000D633D"/>
    <w:rsid w:val="000E0962"/>
    <w:rsid w:val="000E21EF"/>
    <w:rsid w:val="000E342B"/>
    <w:rsid w:val="000E38FB"/>
    <w:rsid w:val="000E5DD2"/>
    <w:rsid w:val="000F2958"/>
    <w:rsid w:val="000F4805"/>
    <w:rsid w:val="00104E7F"/>
    <w:rsid w:val="00113269"/>
    <w:rsid w:val="001137EC"/>
    <w:rsid w:val="001152F5"/>
    <w:rsid w:val="00117743"/>
    <w:rsid w:val="00117F5B"/>
    <w:rsid w:val="00126D34"/>
    <w:rsid w:val="00132658"/>
    <w:rsid w:val="001410F2"/>
    <w:rsid w:val="00147DED"/>
    <w:rsid w:val="00150DC0"/>
    <w:rsid w:val="00156CD4"/>
    <w:rsid w:val="00161CC6"/>
    <w:rsid w:val="00164A3E"/>
    <w:rsid w:val="00166FF6"/>
    <w:rsid w:val="00172C77"/>
    <w:rsid w:val="00176123"/>
    <w:rsid w:val="00181620"/>
    <w:rsid w:val="001957AD"/>
    <w:rsid w:val="001A2B7F"/>
    <w:rsid w:val="001A3AFD"/>
    <w:rsid w:val="001A496C"/>
    <w:rsid w:val="001A6304"/>
    <w:rsid w:val="001B2B6C"/>
    <w:rsid w:val="001B2FB8"/>
    <w:rsid w:val="001C3258"/>
    <w:rsid w:val="001D01C4"/>
    <w:rsid w:val="001D52B0"/>
    <w:rsid w:val="001D5A18"/>
    <w:rsid w:val="001D7CA4"/>
    <w:rsid w:val="001E057F"/>
    <w:rsid w:val="001E14EB"/>
    <w:rsid w:val="001E1D4D"/>
    <w:rsid w:val="001F59E6"/>
    <w:rsid w:val="00202014"/>
    <w:rsid w:val="00204B67"/>
    <w:rsid w:val="00206936"/>
    <w:rsid w:val="00206C6F"/>
    <w:rsid w:val="00206FBD"/>
    <w:rsid w:val="00207746"/>
    <w:rsid w:val="0021091C"/>
    <w:rsid w:val="00210CD1"/>
    <w:rsid w:val="00221220"/>
    <w:rsid w:val="00230031"/>
    <w:rsid w:val="00235C01"/>
    <w:rsid w:val="00236878"/>
    <w:rsid w:val="00244A5F"/>
    <w:rsid w:val="00247343"/>
    <w:rsid w:val="00247538"/>
    <w:rsid w:val="00253A7B"/>
    <w:rsid w:val="00262B3E"/>
    <w:rsid w:val="00264C90"/>
    <w:rsid w:val="00265C56"/>
    <w:rsid w:val="002716CD"/>
    <w:rsid w:val="00272232"/>
    <w:rsid w:val="00274D4B"/>
    <w:rsid w:val="002806F5"/>
    <w:rsid w:val="00281577"/>
    <w:rsid w:val="00284C20"/>
    <w:rsid w:val="002926BC"/>
    <w:rsid w:val="00293A72"/>
    <w:rsid w:val="002A0160"/>
    <w:rsid w:val="002A30C3"/>
    <w:rsid w:val="002A6F6A"/>
    <w:rsid w:val="002A7712"/>
    <w:rsid w:val="002B38F7"/>
    <w:rsid w:val="002B4C0D"/>
    <w:rsid w:val="002B5591"/>
    <w:rsid w:val="002B6AA4"/>
    <w:rsid w:val="002C1FE9"/>
    <w:rsid w:val="002D3A57"/>
    <w:rsid w:val="002D7D05"/>
    <w:rsid w:val="002E20C8"/>
    <w:rsid w:val="002E4290"/>
    <w:rsid w:val="002E5B94"/>
    <w:rsid w:val="002E5FD9"/>
    <w:rsid w:val="002E66A6"/>
    <w:rsid w:val="002F0DB1"/>
    <w:rsid w:val="002F2885"/>
    <w:rsid w:val="002F3CF1"/>
    <w:rsid w:val="002F45A1"/>
    <w:rsid w:val="003037F9"/>
    <w:rsid w:val="0030583E"/>
    <w:rsid w:val="00307FE1"/>
    <w:rsid w:val="00314AD8"/>
    <w:rsid w:val="003164BA"/>
    <w:rsid w:val="003174FC"/>
    <w:rsid w:val="003216EA"/>
    <w:rsid w:val="003223FE"/>
    <w:rsid w:val="003258E6"/>
    <w:rsid w:val="00342283"/>
    <w:rsid w:val="00343A87"/>
    <w:rsid w:val="00344A36"/>
    <w:rsid w:val="003456F4"/>
    <w:rsid w:val="00347FB6"/>
    <w:rsid w:val="003504FD"/>
    <w:rsid w:val="00350881"/>
    <w:rsid w:val="003537E3"/>
    <w:rsid w:val="00357D55"/>
    <w:rsid w:val="0036293A"/>
    <w:rsid w:val="00363513"/>
    <w:rsid w:val="003657E5"/>
    <w:rsid w:val="0036589C"/>
    <w:rsid w:val="00371312"/>
    <w:rsid w:val="00371DC7"/>
    <w:rsid w:val="003751EC"/>
    <w:rsid w:val="003765C6"/>
    <w:rsid w:val="00376BF0"/>
    <w:rsid w:val="00377B21"/>
    <w:rsid w:val="00382421"/>
    <w:rsid w:val="00390CE3"/>
    <w:rsid w:val="00394876"/>
    <w:rsid w:val="00394AAF"/>
    <w:rsid w:val="00394CE5"/>
    <w:rsid w:val="003A6341"/>
    <w:rsid w:val="003B173F"/>
    <w:rsid w:val="003B67FD"/>
    <w:rsid w:val="003B6A61"/>
    <w:rsid w:val="003C339D"/>
    <w:rsid w:val="003D3850"/>
    <w:rsid w:val="003D42C0"/>
    <w:rsid w:val="003D5B29"/>
    <w:rsid w:val="003D7818"/>
    <w:rsid w:val="003E1F1B"/>
    <w:rsid w:val="003E1F59"/>
    <w:rsid w:val="003E2445"/>
    <w:rsid w:val="003E3BB2"/>
    <w:rsid w:val="003E75B4"/>
    <w:rsid w:val="003F431E"/>
    <w:rsid w:val="003F5B58"/>
    <w:rsid w:val="0040222A"/>
    <w:rsid w:val="004047BC"/>
    <w:rsid w:val="00405430"/>
    <w:rsid w:val="00406497"/>
    <w:rsid w:val="004100F7"/>
    <w:rsid w:val="00414CB3"/>
    <w:rsid w:val="0041563D"/>
    <w:rsid w:val="00417E19"/>
    <w:rsid w:val="00420CF5"/>
    <w:rsid w:val="00422874"/>
    <w:rsid w:val="00426E25"/>
    <w:rsid w:val="00427D9C"/>
    <w:rsid w:val="00427E7E"/>
    <w:rsid w:val="004433AE"/>
    <w:rsid w:val="00443B6E"/>
    <w:rsid w:val="004521CB"/>
    <w:rsid w:val="0045420A"/>
    <w:rsid w:val="004554D4"/>
    <w:rsid w:val="00461744"/>
    <w:rsid w:val="004654FC"/>
    <w:rsid w:val="00466185"/>
    <w:rsid w:val="004668A7"/>
    <w:rsid w:val="00466D96"/>
    <w:rsid w:val="004676C1"/>
    <w:rsid w:val="00467747"/>
    <w:rsid w:val="00473C98"/>
    <w:rsid w:val="00474965"/>
    <w:rsid w:val="00482DF8"/>
    <w:rsid w:val="004864DE"/>
    <w:rsid w:val="0048703E"/>
    <w:rsid w:val="004918E7"/>
    <w:rsid w:val="00494BE5"/>
    <w:rsid w:val="00496902"/>
    <w:rsid w:val="004A0EBA"/>
    <w:rsid w:val="004A2538"/>
    <w:rsid w:val="004B0C15"/>
    <w:rsid w:val="004B35EA"/>
    <w:rsid w:val="004B69E4"/>
    <w:rsid w:val="004B7373"/>
    <w:rsid w:val="004C2BF4"/>
    <w:rsid w:val="004C6C39"/>
    <w:rsid w:val="004D075F"/>
    <w:rsid w:val="004D1B76"/>
    <w:rsid w:val="004D344E"/>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2A04"/>
    <w:rsid w:val="005249F5"/>
    <w:rsid w:val="005260F7"/>
    <w:rsid w:val="00543BD1"/>
    <w:rsid w:val="00544A39"/>
    <w:rsid w:val="00546D7E"/>
    <w:rsid w:val="005547D2"/>
    <w:rsid w:val="00556113"/>
    <w:rsid w:val="00564C12"/>
    <w:rsid w:val="005654B8"/>
    <w:rsid w:val="0057377F"/>
    <w:rsid w:val="005762CC"/>
    <w:rsid w:val="00582D3D"/>
    <w:rsid w:val="00583889"/>
    <w:rsid w:val="00595386"/>
    <w:rsid w:val="005953B0"/>
    <w:rsid w:val="00597C14"/>
    <w:rsid w:val="005A3621"/>
    <w:rsid w:val="005A4AC0"/>
    <w:rsid w:val="005A5A44"/>
    <w:rsid w:val="005A5FDF"/>
    <w:rsid w:val="005B0FB7"/>
    <w:rsid w:val="005B122A"/>
    <w:rsid w:val="005B3E6D"/>
    <w:rsid w:val="005B5AC2"/>
    <w:rsid w:val="005C2833"/>
    <w:rsid w:val="005E144D"/>
    <w:rsid w:val="005E1500"/>
    <w:rsid w:val="005E3A43"/>
    <w:rsid w:val="005E51A4"/>
    <w:rsid w:val="005F77C7"/>
    <w:rsid w:val="00620675"/>
    <w:rsid w:val="00622910"/>
    <w:rsid w:val="00622E24"/>
    <w:rsid w:val="006433C3"/>
    <w:rsid w:val="00647A30"/>
    <w:rsid w:val="00650F5B"/>
    <w:rsid w:val="00652DC0"/>
    <w:rsid w:val="00660584"/>
    <w:rsid w:val="006670D7"/>
    <w:rsid w:val="00667797"/>
    <w:rsid w:val="006719EA"/>
    <w:rsid w:val="00671F13"/>
    <w:rsid w:val="0067400A"/>
    <w:rsid w:val="006747E0"/>
    <w:rsid w:val="006847AD"/>
    <w:rsid w:val="0069114B"/>
    <w:rsid w:val="006A756A"/>
    <w:rsid w:val="006B556E"/>
    <w:rsid w:val="006C396A"/>
    <w:rsid w:val="006C59DB"/>
    <w:rsid w:val="006D1ADA"/>
    <w:rsid w:val="006D54B2"/>
    <w:rsid w:val="006D66F7"/>
    <w:rsid w:val="006E3B5D"/>
    <w:rsid w:val="006E6594"/>
    <w:rsid w:val="00702D61"/>
    <w:rsid w:val="00705C9D"/>
    <w:rsid w:val="00705F13"/>
    <w:rsid w:val="00714F1D"/>
    <w:rsid w:val="00715225"/>
    <w:rsid w:val="00717C37"/>
    <w:rsid w:val="00720844"/>
    <w:rsid w:val="00720CC6"/>
    <w:rsid w:val="00722DDB"/>
    <w:rsid w:val="00724728"/>
    <w:rsid w:val="00724F98"/>
    <w:rsid w:val="00726E49"/>
    <w:rsid w:val="007273A4"/>
    <w:rsid w:val="00730B9B"/>
    <w:rsid w:val="0073182E"/>
    <w:rsid w:val="007332FF"/>
    <w:rsid w:val="007408F5"/>
    <w:rsid w:val="00741EAE"/>
    <w:rsid w:val="007551E1"/>
    <w:rsid w:val="00755248"/>
    <w:rsid w:val="007557E0"/>
    <w:rsid w:val="0076190B"/>
    <w:rsid w:val="0076269D"/>
    <w:rsid w:val="0076355D"/>
    <w:rsid w:val="00763A2D"/>
    <w:rsid w:val="0077172A"/>
    <w:rsid w:val="007761D8"/>
    <w:rsid w:val="00777795"/>
    <w:rsid w:val="00777D4A"/>
    <w:rsid w:val="00783A57"/>
    <w:rsid w:val="00784C92"/>
    <w:rsid w:val="007859CD"/>
    <w:rsid w:val="00786FA3"/>
    <w:rsid w:val="007907E4"/>
    <w:rsid w:val="00793CA0"/>
    <w:rsid w:val="00796461"/>
    <w:rsid w:val="00797696"/>
    <w:rsid w:val="007A6A4F"/>
    <w:rsid w:val="007B03F5"/>
    <w:rsid w:val="007B45E8"/>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1807"/>
    <w:rsid w:val="00815297"/>
    <w:rsid w:val="00817BA1"/>
    <w:rsid w:val="00821D46"/>
    <w:rsid w:val="00823022"/>
    <w:rsid w:val="0082634E"/>
    <w:rsid w:val="008313C4"/>
    <w:rsid w:val="00832B35"/>
    <w:rsid w:val="00835434"/>
    <w:rsid w:val="008358C0"/>
    <w:rsid w:val="00842838"/>
    <w:rsid w:val="00852724"/>
    <w:rsid w:val="00854BE6"/>
    <w:rsid w:val="00854EC1"/>
    <w:rsid w:val="0085797F"/>
    <w:rsid w:val="0086062E"/>
    <w:rsid w:val="00861DC3"/>
    <w:rsid w:val="00867019"/>
    <w:rsid w:val="008735A9"/>
    <w:rsid w:val="00877D20"/>
    <w:rsid w:val="0088082D"/>
    <w:rsid w:val="00881C48"/>
    <w:rsid w:val="00885590"/>
    <w:rsid w:val="00885B80"/>
    <w:rsid w:val="00885C30"/>
    <w:rsid w:val="00885E9B"/>
    <w:rsid w:val="00886C9D"/>
    <w:rsid w:val="00890362"/>
    <w:rsid w:val="00893C96"/>
    <w:rsid w:val="0089500A"/>
    <w:rsid w:val="00897C94"/>
    <w:rsid w:val="008A51A3"/>
    <w:rsid w:val="008A7C12"/>
    <w:rsid w:val="008B03CE"/>
    <w:rsid w:val="008B38D2"/>
    <w:rsid w:val="008B3F3D"/>
    <w:rsid w:val="008B529E"/>
    <w:rsid w:val="008C17FB"/>
    <w:rsid w:val="008D1B00"/>
    <w:rsid w:val="008D57B8"/>
    <w:rsid w:val="008E0345"/>
    <w:rsid w:val="008E03FC"/>
    <w:rsid w:val="008E510B"/>
    <w:rsid w:val="00902B13"/>
    <w:rsid w:val="009114C9"/>
    <w:rsid w:val="00911941"/>
    <w:rsid w:val="009138A0"/>
    <w:rsid w:val="00925238"/>
    <w:rsid w:val="00925F0F"/>
    <w:rsid w:val="00930C91"/>
    <w:rsid w:val="00932F6B"/>
    <w:rsid w:val="009436FF"/>
    <w:rsid w:val="009468BC"/>
    <w:rsid w:val="00951E30"/>
    <w:rsid w:val="009616DF"/>
    <w:rsid w:val="00963C9C"/>
    <w:rsid w:val="00964B22"/>
    <w:rsid w:val="0096542F"/>
    <w:rsid w:val="00966B57"/>
    <w:rsid w:val="00967FA7"/>
    <w:rsid w:val="00971645"/>
    <w:rsid w:val="00977919"/>
    <w:rsid w:val="00983000"/>
    <w:rsid w:val="00984D9B"/>
    <w:rsid w:val="009863A2"/>
    <w:rsid w:val="00986541"/>
    <w:rsid w:val="009870FA"/>
    <w:rsid w:val="009921C3"/>
    <w:rsid w:val="0099551D"/>
    <w:rsid w:val="009A4658"/>
    <w:rsid w:val="009A5897"/>
    <w:rsid w:val="009A5F24"/>
    <w:rsid w:val="009B0B3E"/>
    <w:rsid w:val="009B1913"/>
    <w:rsid w:val="009B6657"/>
    <w:rsid w:val="009B7C35"/>
    <w:rsid w:val="009C21F1"/>
    <w:rsid w:val="009D0EB5"/>
    <w:rsid w:val="009D14F9"/>
    <w:rsid w:val="009D2B74"/>
    <w:rsid w:val="009D63FF"/>
    <w:rsid w:val="009E175D"/>
    <w:rsid w:val="009E2315"/>
    <w:rsid w:val="009E3CC2"/>
    <w:rsid w:val="009E686D"/>
    <w:rsid w:val="009F06BD"/>
    <w:rsid w:val="009F2A4D"/>
    <w:rsid w:val="009F3302"/>
    <w:rsid w:val="00A00828"/>
    <w:rsid w:val="00A03290"/>
    <w:rsid w:val="00A07490"/>
    <w:rsid w:val="00A10655"/>
    <w:rsid w:val="00A1197C"/>
    <w:rsid w:val="00A12B64"/>
    <w:rsid w:val="00A2297B"/>
    <w:rsid w:val="00A22C38"/>
    <w:rsid w:val="00A25193"/>
    <w:rsid w:val="00A26E80"/>
    <w:rsid w:val="00A316D5"/>
    <w:rsid w:val="00A31AE8"/>
    <w:rsid w:val="00A32EFF"/>
    <w:rsid w:val="00A3739D"/>
    <w:rsid w:val="00A37DDA"/>
    <w:rsid w:val="00A37ED8"/>
    <w:rsid w:val="00A50829"/>
    <w:rsid w:val="00A51C73"/>
    <w:rsid w:val="00A56F4A"/>
    <w:rsid w:val="00A601AB"/>
    <w:rsid w:val="00A74624"/>
    <w:rsid w:val="00A925EC"/>
    <w:rsid w:val="00A929AA"/>
    <w:rsid w:val="00A92B6B"/>
    <w:rsid w:val="00A955A9"/>
    <w:rsid w:val="00AA4C49"/>
    <w:rsid w:val="00AA541E"/>
    <w:rsid w:val="00AB520D"/>
    <w:rsid w:val="00AD0DA4"/>
    <w:rsid w:val="00AD134E"/>
    <w:rsid w:val="00AD1B26"/>
    <w:rsid w:val="00AD23F7"/>
    <w:rsid w:val="00AD4169"/>
    <w:rsid w:val="00AD6BAA"/>
    <w:rsid w:val="00AD7557"/>
    <w:rsid w:val="00AE1F7F"/>
    <w:rsid w:val="00AE25C6"/>
    <w:rsid w:val="00AE306C"/>
    <w:rsid w:val="00AF28C1"/>
    <w:rsid w:val="00B013FF"/>
    <w:rsid w:val="00B02EF1"/>
    <w:rsid w:val="00B070B3"/>
    <w:rsid w:val="00B07C97"/>
    <w:rsid w:val="00B07EA1"/>
    <w:rsid w:val="00B11C67"/>
    <w:rsid w:val="00B15754"/>
    <w:rsid w:val="00B15A27"/>
    <w:rsid w:val="00B167B4"/>
    <w:rsid w:val="00B2046E"/>
    <w:rsid w:val="00B20E8B"/>
    <w:rsid w:val="00B257E1"/>
    <w:rsid w:val="00B2599A"/>
    <w:rsid w:val="00B27AC4"/>
    <w:rsid w:val="00B33C92"/>
    <w:rsid w:val="00B343CC"/>
    <w:rsid w:val="00B43C75"/>
    <w:rsid w:val="00B5084A"/>
    <w:rsid w:val="00B606A1"/>
    <w:rsid w:val="00B614F7"/>
    <w:rsid w:val="00B61B26"/>
    <w:rsid w:val="00B675B2"/>
    <w:rsid w:val="00B70C79"/>
    <w:rsid w:val="00B76C95"/>
    <w:rsid w:val="00B81261"/>
    <w:rsid w:val="00B8223E"/>
    <w:rsid w:val="00B832AE"/>
    <w:rsid w:val="00B86678"/>
    <w:rsid w:val="00B92F9B"/>
    <w:rsid w:val="00B941B3"/>
    <w:rsid w:val="00B96513"/>
    <w:rsid w:val="00BA1D47"/>
    <w:rsid w:val="00BA66F0"/>
    <w:rsid w:val="00BB2239"/>
    <w:rsid w:val="00BB2AE7"/>
    <w:rsid w:val="00BB6464"/>
    <w:rsid w:val="00BC1BB8"/>
    <w:rsid w:val="00BD0F38"/>
    <w:rsid w:val="00BD7AA5"/>
    <w:rsid w:val="00BD7FE1"/>
    <w:rsid w:val="00BE37CA"/>
    <w:rsid w:val="00BE4B2A"/>
    <w:rsid w:val="00BE6144"/>
    <w:rsid w:val="00BE635A"/>
    <w:rsid w:val="00BF17E9"/>
    <w:rsid w:val="00BF2ABB"/>
    <w:rsid w:val="00BF5099"/>
    <w:rsid w:val="00C043AA"/>
    <w:rsid w:val="00C10F10"/>
    <w:rsid w:val="00C15D4D"/>
    <w:rsid w:val="00C175DC"/>
    <w:rsid w:val="00C30171"/>
    <w:rsid w:val="00C309D8"/>
    <w:rsid w:val="00C33998"/>
    <w:rsid w:val="00C43519"/>
    <w:rsid w:val="00C51537"/>
    <w:rsid w:val="00C52BC3"/>
    <w:rsid w:val="00C52D48"/>
    <w:rsid w:val="00C53E36"/>
    <w:rsid w:val="00C5584B"/>
    <w:rsid w:val="00C56C26"/>
    <w:rsid w:val="00C61AFA"/>
    <w:rsid w:val="00C61D64"/>
    <w:rsid w:val="00C62099"/>
    <w:rsid w:val="00C64EA3"/>
    <w:rsid w:val="00C72867"/>
    <w:rsid w:val="00C75E81"/>
    <w:rsid w:val="00C75F52"/>
    <w:rsid w:val="00C84AC1"/>
    <w:rsid w:val="00C86609"/>
    <w:rsid w:val="00C87866"/>
    <w:rsid w:val="00C92B4C"/>
    <w:rsid w:val="00C954F6"/>
    <w:rsid w:val="00C95D30"/>
    <w:rsid w:val="00CA6BC5"/>
    <w:rsid w:val="00CB3E57"/>
    <w:rsid w:val="00CC1CCA"/>
    <w:rsid w:val="00CC61CD"/>
    <w:rsid w:val="00CD5011"/>
    <w:rsid w:val="00CE640F"/>
    <w:rsid w:val="00CE76BC"/>
    <w:rsid w:val="00CF540E"/>
    <w:rsid w:val="00CF569B"/>
    <w:rsid w:val="00D02F07"/>
    <w:rsid w:val="00D03C99"/>
    <w:rsid w:val="00D1310B"/>
    <w:rsid w:val="00D13A5B"/>
    <w:rsid w:val="00D21DE6"/>
    <w:rsid w:val="00D23346"/>
    <w:rsid w:val="00D27EBE"/>
    <w:rsid w:val="00D33104"/>
    <w:rsid w:val="00D36A49"/>
    <w:rsid w:val="00D44E97"/>
    <w:rsid w:val="00D517C6"/>
    <w:rsid w:val="00D546FB"/>
    <w:rsid w:val="00D561D6"/>
    <w:rsid w:val="00D62E0D"/>
    <w:rsid w:val="00D64806"/>
    <w:rsid w:val="00D71D84"/>
    <w:rsid w:val="00D72464"/>
    <w:rsid w:val="00D768EB"/>
    <w:rsid w:val="00D82D1E"/>
    <w:rsid w:val="00D832D9"/>
    <w:rsid w:val="00D90F00"/>
    <w:rsid w:val="00D94F6B"/>
    <w:rsid w:val="00D975C0"/>
    <w:rsid w:val="00DA12F0"/>
    <w:rsid w:val="00DA5285"/>
    <w:rsid w:val="00DB191D"/>
    <w:rsid w:val="00DB4F91"/>
    <w:rsid w:val="00DC1442"/>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3076"/>
    <w:rsid w:val="00E15816"/>
    <w:rsid w:val="00E160D5"/>
    <w:rsid w:val="00E21992"/>
    <w:rsid w:val="00E239FF"/>
    <w:rsid w:val="00E27D7B"/>
    <w:rsid w:val="00E30556"/>
    <w:rsid w:val="00E30981"/>
    <w:rsid w:val="00E33136"/>
    <w:rsid w:val="00E34D7C"/>
    <w:rsid w:val="00E36C7E"/>
    <w:rsid w:val="00E3723D"/>
    <w:rsid w:val="00E441DA"/>
    <w:rsid w:val="00E44C89"/>
    <w:rsid w:val="00E45536"/>
    <w:rsid w:val="00E61BA2"/>
    <w:rsid w:val="00E63586"/>
    <w:rsid w:val="00E63864"/>
    <w:rsid w:val="00E6403F"/>
    <w:rsid w:val="00E64725"/>
    <w:rsid w:val="00E770C4"/>
    <w:rsid w:val="00E77ACA"/>
    <w:rsid w:val="00E84C5A"/>
    <w:rsid w:val="00E861DB"/>
    <w:rsid w:val="00E90FA2"/>
    <w:rsid w:val="00E93406"/>
    <w:rsid w:val="00E956C5"/>
    <w:rsid w:val="00E95C39"/>
    <w:rsid w:val="00E96726"/>
    <w:rsid w:val="00EA2C39"/>
    <w:rsid w:val="00EB0A3C"/>
    <w:rsid w:val="00EB0A96"/>
    <w:rsid w:val="00EB3BA9"/>
    <w:rsid w:val="00EB3D43"/>
    <w:rsid w:val="00EB77F9"/>
    <w:rsid w:val="00EC1DDF"/>
    <w:rsid w:val="00EC5769"/>
    <w:rsid w:val="00EC7D00"/>
    <w:rsid w:val="00ED0304"/>
    <w:rsid w:val="00ED087C"/>
    <w:rsid w:val="00ED19CA"/>
    <w:rsid w:val="00ED251D"/>
    <w:rsid w:val="00ED2E06"/>
    <w:rsid w:val="00ED57CF"/>
    <w:rsid w:val="00EE38FA"/>
    <w:rsid w:val="00EE3E2C"/>
    <w:rsid w:val="00EE466C"/>
    <w:rsid w:val="00EE5D23"/>
    <w:rsid w:val="00EE750D"/>
    <w:rsid w:val="00EF3CA4"/>
    <w:rsid w:val="00EF4CD9"/>
    <w:rsid w:val="00EF5E1F"/>
    <w:rsid w:val="00EF7859"/>
    <w:rsid w:val="00F0072C"/>
    <w:rsid w:val="00F014DA"/>
    <w:rsid w:val="00F01D8A"/>
    <w:rsid w:val="00F02591"/>
    <w:rsid w:val="00F13212"/>
    <w:rsid w:val="00F13275"/>
    <w:rsid w:val="00F14273"/>
    <w:rsid w:val="00F15D8F"/>
    <w:rsid w:val="00F26B51"/>
    <w:rsid w:val="00F479D5"/>
    <w:rsid w:val="00F53ED4"/>
    <w:rsid w:val="00F5696E"/>
    <w:rsid w:val="00F60EFF"/>
    <w:rsid w:val="00F67D2D"/>
    <w:rsid w:val="00F70155"/>
    <w:rsid w:val="00F72BB7"/>
    <w:rsid w:val="00F860CC"/>
    <w:rsid w:val="00F90858"/>
    <w:rsid w:val="00F94398"/>
    <w:rsid w:val="00FA228B"/>
    <w:rsid w:val="00FA2FEA"/>
    <w:rsid w:val="00FA4629"/>
    <w:rsid w:val="00FA64B4"/>
    <w:rsid w:val="00FA6B6D"/>
    <w:rsid w:val="00FA7F1D"/>
    <w:rsid w:val="00FB0A2D"/>
    <w:rsid w:val="00FB2B56"/>
    <w:rsid w:val="00FB4E3A"/>
    <w:rsid w:val="00FB4FE3"/>
    <w:rsid w:val="00FC12BF"/>
    <w:rsid w:val="00FC16A5"/>
    <w:rsid w:val="00FC1A7C"/>
    <w:rsid w:val="00FC1ADF"/>
    <w:rsid w:val="00FC2C60"/>
    <w:rsid w:val="00FC64AB"/>
    <w:rsid w:val="00FD3E6F"/>
    <w:rsid w:val="00FD51B9"/>
    <w:rsid w:val="00FE2A39"/>
    <w:rsid w:val="00FE2EF6"/>
    <w:rsid w:val="00FF0E5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367DA0"/>
  <w15:docId w15:val="{CBC74228-427E-4F9C-A0C9-5B7A97CE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4B"/>
    <w:rPr>
      <w:rFonts w:ascii="Lato" w:hAnsi="Lato"/>
    </w:rPr>
  </w:style>
  <w:style w:type="paragraph" w:styleId="Heading1">
    <w:name w:val="heading 1"/>
    <w:basedOn w:val="Normal"/>
    <w:next w:val="Normal"/>
    <w:link w:val="Heading1Char"/>
    <w:uiPriority w:val="2"/>
    <w:qFormat/>
    <w:rsid w:val="00E4553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E45536"/>
    <w:pPr>
      <w:numPr>
        <w:ilvl w:val="1"/>
        <w:numId w:val="3"/>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E4553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E4553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38"/>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Segoe UI Symbol" w:hAnsi="Segoe UI Symbol"/>
        <w:sz w:val="22"/>
      </w:rPr>
    </w:tblStylePr>
    <w:tblStylePr w:type="band2Vert">
      <w:rPr>
        <w:rFonts w:ascii="Segoe UI Symbol" w:hAnsi="Segoe UI Symbol"/>
        <w:sz w:val="22"/>
      </w:rPr>
    </w:tblStylePr>
    <w:tblStylePr w:type="band1Horz">
      <w:rPr>
        <w:rFonts w:ascii="Segoe UI Symbol" w:hAnsi="Segoe UI Symbol"/>
        <w:sz w:val="22"/>
      </w:rPr>
    </w:tblStylePr>
    <w:tblStylePr w:type="band2Horz">
      <w:rPr>
        <w:rFonts w:ascii="Segoe UI Symbol" w:hAnsi="Segoe UI Symbol"/>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styleId="BalloonText">
    <w:name w:val="Balloon Text"/>
    <w:basedOn w:val="Normal"/>
    <w:link w:val="BalloonTextChar"/>
    <w:uiPriority w:val="99"/>
    <w:semiHidden/>
    <w:unhideWhenUsed/>
    <w:rsid w:val="00597C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C14"/>
    <w:rPr>
      <w:rFonts w:ascii="Segoe UI" w:hAnsi="Segoe UI" w:cs="Segoe UI"/>
      <w:sz w:val="18"/>
      <w:szCs w:val="18"/>
    </w:rPr>
  </w:style>
  <w:style w:type="character" w:styleId="CommentReference">
    <w:name w:val="annotation reference"/>
    <w:basedOn w:val="DefaultParagraphFont"/>
    <w:uiPriority w:val="99"/>
    <w:semiHidden/>
    <w:unhideWhenUsed/>
    <w:rsid w:val="00597C14"/>
    <w:rPr>
      <w:sz w:val="16"/>
      <w:szCs w:val="16"/>
    </w:rPr>
  </w:style>
  <w:style w:type="paragraph" w:styleId="CommentText">
    <w:name w:val="annotation text"/>
    <w:basedOn w:val="Normal"/>
    <w:link w:val="CommentTextChar"/>
    <w:uiPriority w:val="99"/>
    <w:semiHidden/>
    <w:unhideWhenUsed/>
    <w:rsid w:val="00597C14"/>
    <w:rPr>
      <w:sz w:val="20"/>
      <w:szCs w:val="20"/>
    </w:rPr>
  </w:style>
  <w:style w:type="character" w:customStyle="1" w:styleId="CommentTextChar">
    <w:name w:val="Comment Text Char"/>
    <w:basedOn w:val="DefaultParagraphFont"/>
    <w:link w:val="CommentText"/>
    <w:uiPriority w:val="99"/>
    <w:semiHidden/>
    <w:rsid w:val="00597C14"/>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597C14"/>
    <w:rPr>
      <w:b/>
      <w:bCs/>
    </w:rPr>
  </w:style>
  <w:style w:type="character" w:customStyle="1" w:styleId="CommentSubjectChar">
    <w:name w:val="Comment Subject Char"/>
    <w:basedOn w:val="CommentTextChar"/>
    <w:link w:val="CommentSubject"/>
    <w:uiPriority w:val="99"/>
    <w:semiHidden/>
    <w:rsid w:val="00597C14"/>
    <w:rPr>
      <w:rFonts w:ascii="Lato" w:hAnsi="Lato"/>
      <w:b/>
      <w:bCs/>
      <w:sz w:val="20"/>
      <w:szCs w:val="20"/>
    </w:rPr>
  </w:style>
  <w:style w:type="paragraph" w:styleId="Revision">
    <w:name w:val="Revision"/>
    <w:hidden/>
    <w:uiPriority w:val="99"/>
    <w:semiHidden/>
    <w:rsid w:val="00F53ED4"/>
    <w:pPr>
      <w:spacing w:after="0"/>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Downloads\ntg-long-block-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77C099A2E924AE8A1E17090B05E009A"/>
        <w:category>
          <w:name w:val="General"/>
          <w:gallery w:val="placeholder"/>
        </w:category>
        <w:types>
          <w:type w:val="bbPlcHdr"/>
        </w:types>
        <w:behaviors>
          <w:behavior w:val="content"/>
        </w:behaviors>
        <w:guid w:val="{B5CA5924-6E01-4B1C-8CC1-9F25BC5946DD}"/>
      </w:docPartPr>
      <w:docPartBody>
        <w:p w:rsidR="008828C6" w:rsidRDefault="004C534E">
          <w:pPr>
            <w:pStyle w:val="677C099A2E924AE8A1E17090B05E009A"/>
          </w:pPr>
          <w:r>
            <w:t>&lt;Document title&gt;</w:t>
          </w:r>
        </w:p>
      </w:docPartBody>
    </w:docPart>
    <w:docPart>
      <w:docPartPr>
        <w:name w:val="0D307FFE460D4C3AA53DB0B1C02783BB"/>
        <w:category>
          <w:name w:val="General"/>
          <w:gallery w:val="placeholder"/>
        </w:category>
        <w:types>
          <w:type w:val="bbPlcHdr"/>
        </w:types>
        <w:behaviors>
          <w:behavior w:val="content"/>
        </w:behaviors>
        <w:guid w:val="{C16CF674-A219-488D-B95C-9AB91D5BCD90}"/>
      </w:docPartPr>
      <w:docPartBody>
        <w:p w:rsidR="008828C6" w:rsidRDefault="004C534E">
          <w:pPr>
            <w:pStyle w:val="0D307FFE460D4C3AA53DB0B1C02783BB"/>
          </w:pPr>
          <w:r w:rsidRPr="004E7885">
            <w:rPr>
              <w:rStyle w:val="PlaceholderText"/>
            </w:rPr>
            <w:t>&lt;Document title&gt;</w:t>
          </w:r>
        </w:p>
      </w:docPartBody>
    </w:docPart>
    <w:docPart>
      <w:docPartPr>
        <w:name w:val="32F4763D3FE14F69850B2A6B6A42329B"/>
        <w:category>
          <w:name w:val="General"/>
          <w:gallery w:val="placeholder"/>
        </w:category>
        <w:types>
          <w:type w:val="bbPlcHdr"/>
        </w:types>
        <w:behaviors>
          <w:behavior w:val="content"/>
        </w:behaviors>
        <w:guid w:val="{52212DB6-48DC-4029-B7A9-0667E24D65C8}"/>
      </w:docPartPr>
      <w:docPartBody>
        <w:p w:rsidR="008828C6" w:rsidRDefault="004C534E">
          <w:pPr>
            <w:pStyle w:val="32F4763D3FE14F69850B2A6B6A42329B"/>
          </w:pPr>
          <w:r w:rsidRPr="004E7885">
            <w:rPr>
              <w:rStyle w:val="PlaceholderText"/>
            </w:rPr>
            <w:t>&lt;Document title&gt;</w:t>
          </w:r>
        </w:p>
      </w:docPartBody>
    </w:docPart>
    <w:docPart>
      <w:docPartPr>
        <w:name w:val="30631DE5650143B299BEEFA33BBE3E36"/>
        <w:category>
          <w:name w:val="General"/>
          <w:gallery w:val="placeholder"/>
        </w:category>
        <w:types>
          <w:type w:val="bbPlcHdr"/>
        </w:types>
        <w:behaviors>
          <w:behavior w:val="content"/>
        </w:behaviors>
        <w:guid w:val="{A6C9CFFD-1AC7-450A-B16C-D70CED0DF599}"/>
      </w:docPartPr>
      <w:docPartBody>
        <w:p w:rsidR="008828C6" w:rsidRDefault="004C534E">
          <w:pPr>
            <w:pStyle w:val="30631DE5650143B299BEEFA33BBE3E36"/>
          </w:pPr>
          <w:r w:rsidRPr="007B29CC">
            <w:rPr>
              <w:rStyle w:val="PlaceholderText"/>
            </w:rPr>
            <w:t>[Company]</w:t>
          </w:r>
        </w:p>
      </w:docPartBody>
    </w:docPart>
    <w:docPart>
      <w:docPartPr>
        <w:name w:val="6DC0D61353254DD9A65B5B488AD848B8"/>
        <w:category>
          <w:name w:val="General"/>
          <w:gallery w:val="placeholder"/>
        </w:category>
        <w:types>
          <w:type w:val="bbPlcHdr"/>
        </w:types>
        <w:behaviors>
          <w:behavior w:val="content"/>
        </w:behaviors>
        <w:guid w:val="{0162FFEE-0EC9-4BC9-882D-1CE1F59D5315}"/>
      </w:docPartPr>
      <w:docPartBody>
        <w:p w:rsidR="008828C6" w:rsidRDefault="004C534E">
          <w:pPr>
            <w:pStyle w:val="6DC0D61353254DD9A65B5B488AD848B8"/>
          </w:pPr>
          <w:r w:rsidRPr="005076E2">
            <w:t>&lt;Date Month Year&gt;</w:t>
          </w:r>
        </w:p>
      </w:docPartBody>
    </w:docPart>
    <w:docPart>
      <w:docPartPr>
        <w:name w:val="F35B2004ABB540DDB37B54C0BEB39A68"/>
        <w:category>
          <w:name w:val="General"/>
          <w:gallery w:val="placeholder"/>
        </w:category>
        <w:types>
          <w:type w:val="bbPlcHdr"/>
        </w:types>
        <w:behaviors>
          <w:behavior w:val="content"/>
        </w:behaviors>
        <w:guid w:val="{9FEFE801-30ED-4815-BF64-417208B66BCD}"/>
      </w:docPartPr>
      <w:docPartBody>
        <w:p w:rsidR="008828C6" w:rsidRDefault="004C534E">
          <w:pPr>
            <w:pStyle w:val="F35B2004ABB540DDB37B54C0BEB39A68"/>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34E"/>
    <w:rsid w:val="002E276D"/>
    <w:rsid w:val="002F202D"/>
    <w:rsid w:val="00362A78"/>
    <w:rsid w:val="003D5DEF"/>
    <w:rsid w:val="004776DF"/>
    <w:rsid w:val="004916E7"/>
    <w:rsid w:val="00491B9D"/>
    <w:rsid w:val="004C534E"/>
    <w:rsid w:val="00664E0F"/>
    <w:rsid w:val="00702568"/>
    <w:rsid w:val="00712541"/>
    <w:rsid w:val="00882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7C099A2E924AE8A1E17090B05E009A">
    <w:name w:val="677C099A2E924AE8A1E17090B05E009A"/>
  </w:style>
  <w:style w:type="character" w:styleId="PlaceholderText">
    <w:name w:val="Placeholder Text"/>
    <w:basedOn w:val="DefaultParagraphFont"/>
    <w:uiPriority w:val="99"/>
    <w:semiHidden/>
    <w:rPr>
      <w:color w:val="808080"/>
    </w:rPr>
  </w:style>
  <w:style w:type="paragraph" w:customStyle="1" w:styleId="0D307FFE460D4C3AA53DB0B1C02783BB">
    <w:name w:val="0D307FFE460D4C3AA53DB0B1C02783BB"/>
  </w:style>
  <w:style w:type="paragraph" w:customStyle="1" w:styleId="32F4763D3FE14F69850B2A6B6A42329B">
    <w:name w:val="32F4763D3FE14F69850B2A6B6A42329B"/>
  </w:style>
  <w:style w:type="paragraph" w:customStyle="1" w:styleId="30631DE5650143B299BEEFA33BBE3E36">
    <w:name w:val="30631DE5650143B299BEEFA33BBE3E36"/>
  </w:style>
  <w:style w:type="paragraph" w:customStyle="1" w:styleId="6DC0D61353254DD9A65B5B488AD848B8">
    <w:name w:val="6DC0D61353254DD9A65B5B488AD848B8"/>
  </w:style>
  <w:style w:type="paragraph" w:customStyle="1" w:styleId="F35B2004ABB540DDB37B54C0BEB39A68">
    <w:name w:val="F35B2004ABB540DDB37B54C0BEB39A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59871-7D30-4AAA-9726-59C3AB40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ntg-long-block-template.dotx</Template>
  <TotalTime>16</TotalTime>
  <Pages>24</Pages>
  <Words>6946</Words>
  <Characters>39106</Characters>
  <Application>Microsoft Office Word</Application>
  <DocSecurity>0</DocSecurity>
  <Lines>1002</Lines>
  <Paragraphs>648</Paragraphs>
  <ScaleCrop>false</ScaleCrop>
  <HeadingPairs>
    <vt:vector size="2" baseType="variant">
      <vt:variant>
        <vt:lpstr>Title</vt:lpstr>
      </vt:variant>
      <vt:variant>
        <vt:i4>1</vt:i4>
      </vt:variant>
    </vt:vector>
  </HeadingPairs>
  <TitlesOfParts>
    <vt:vector size="1" baseType="lpstr">
      <vt:lpstr>Stock/Management unit determination in the Northern Territory offshore snapper fisheries</vt:lpstr>
    </vt:vector>
  </TitlesOfParts>
  <Company>INDUSTRY, TOURISM AND TRADE</Company>
  <LinksUpToDate>false</LinksUpToDate>
  <CharactersWithSpaces>45404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Stock/Management unit determination in the Northern Territory offshore snapper fisheries</dc:title>
  <dc:subject/>
  <dc:creator>Northern Territory Government</dc:creator>
  <cp:keywords/>
  <dc:description/>
  <cp:lastModifiedBy>Barbara Beamsley</cp:lastModifiedBy>
  <cp:revision>6</cp:revision>
  <cp:lastPrinted>2016-02-04T04:37:00Z</cp:lastPrinted>
  <dcterms:created xsi:type="dcterms:W3CDTF">2022-01-18T00:52:00Z</dcterms:created>
  <dcterms:modified xsi:type="dcterms:W3CDTF">2022-03-08T23:40:00Z</dcterms:modified>
</cp:coreProperties>
</file>